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7BD9" w14:textId="77777777" w:rsidR="00DB2F05" w:rsidRDefault="00DB2F05">
      <w:pPr>
        <w:shd w:val="clear" w:color="auto" w:fill="FFFFFF"/>
        <w:rPr>
          <w:rFonts w:ascii="Times New Roman" w:eastAsia="Times New Roman" w:hAnsi="Times New Roman" w:cs="Times New Roman"/>
          <w:sz w:val="24"/>
          <w:szCs w:val="24"/>
          <w:lang w:bidi="ar-JO"/>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0"/>
      </w:tblGrid>
      <w:tr w:rsidR="00DB2F05" w14:paraId="7BC77BDB" w14:textId="77777777">
        <w:tc>
          <w:tcPr>
            <w:tcW w:w="8820" w:type="dxa"/>
            <w:shd w:val="clear" w:color="auto" w:fill="D9D9D9" w:themeFill="background1" w:themeFillShade="D9"/>
            <w:vAlign w:val="center"/>
          </w:tcPr>
          <w:p w14:paraId="7BC77BDA" w14:textId="77777777" w:rsidR="00DB2F05" w:rsidRDefault="004F087E">
            <w:pPr>
              <w:pStyle w:val="ListParagraph"/>
              <w:ind w:left="0"/>
              <w:jc w:val="cente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rPr>
              <w:t xml:space="preserve">Suggested </w:t>
            </w:r>
            <w:r>
              <w:rPr>
                <w:rFonts w:ascii="Times New Roman" w:eastAsia="Times New Roman" w:hAnsi="Times New Roman" w:cs="Times New Roman"/>
                <w:b/>
                <w:bCs/>
                <w:sz w:val="24"/>
                <w:szCs w:val="24"/>
                <w:lang w:val="en"/>
              </w:rPr>
              <w:t>Form No. (2) Course Description</w:t>
            </w:r>
          </w:p>
        </w:tc>
      </w:tr>
    </w:tbl>
    <w:p w14:paraId="7BC77BDC" w14:textId="77777777" w:rsidR="00DB2F05" w:rsidRDefault="00DB2F05">
      <w:pPr>
        <w:shd w:val="clear" w:color="auto" w:fill="FFFFFF"/>
        <w:tabs>
          <w:tab w:val="left" w:pos="3075"/>
        </w:tabs>
        <w:rPr>
          <w:rFonts w:ascii="Times New Roman" w:eastAsia="Times New Roman" w:hAnsi="Times New Roman" w:cs="Times New Roman"/>
          <w:color w:val="000000" w:themeColor="text1"/>
          <w:sz w:val="24"/>
          <w:szCs w:val="24"/>
        </w:rPr>
      </w:pPr>
    </w:p>
    <w:tbl>
      <w:tblPr>
        <w:tblStyle w:val="TableGrid"/>
        <w:tblpPr w:leftFromText="180" w:rightFromText="180" w:vertAnchor="page" w:horzAnchor="margin" w:tblpY="4171"/>
        <w:tblW w:w="0" w:type="auto"/>
        <w:tblLook w:val="04A0" w:firstRow="1" w:lastRow="0" w:firstColumn="1" w:lastColumn="0" w:noHBand="0" w:noVBand="1"/>
      </w:tblPr>
      <w:tblGrid>
        <w:gridCol w:w="1496"/>
        <w:gridCol w:w="2259"/>
        <w:gridCol w:w="1456"/>
        <w:gridCol w:w="1457"/>
        <w:gridCol w:w="1536"/>
        <w:gridCol w:w="1190"/>
      </w:tblGrid>
      <w:tr w:rsidR="00DB2F05" w14:paraId="7BC77BDF" w14:textId="77777777">
        <w:tc>
          <w:tcPr>
            <w:tcW w:w="1496" w:type="dxa"/>
            <w:shd w:val="clear" w:color="auto" w:fill="D9D9D9" w:themeFill="background1" w:themeFillShade="D9"/>
            <w:vAlign w:val="center"/>
          </w:tcPr>
          <w:p w14:paraId="7BC77BDD"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Faculty</w:t>
            </w:r>
          </w:p>
        </w:tc>
        <w:tc>
          <w:tcPr>
            <w:tcW w:w="7898" w:type="dxa"/>
            <w:gridSpan w:val="5"/>
            <w:vAlign w:val="center"/>
          </w:tcPr>
          <w:p w14:paraId="7BC77BDE"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 xml:space="preserve">Princess Aisha </w:t>
            </w:r>
            <w:proofErr w:type="spellStart"/>
            <w:r>
              <w:rPr>
                <w:rFonts w:ascii="Times New Roman" w:eastAsia="Times New Roman" w:hAnsi="Times New Roman" w:cs="Times New Roman"/>
                <w:b/>
                <w:bCs/>
                <w:color w:val="000000" w:themeColor="text1"/>
                <w:sz w:val="24"/>
                <w:szCs w:val="24"/>
                <w:lang w:val="en"/>
              </w:rPr>
              <w:t>Bint</w:t>
            </w:r>
            <w:proofErr w:type="spellEnd"/>
            <w:r>
              <w:rPr>
                <w:rFonts w:ascii="Times New Roman" w:eastAsia="Times New Roman" w:hAnsi="Times New Roman" w:cs="Times New Roman"/>
                <w:b/>
                <w:bCs/>
                <w:color w:val="000000" w:themeColor="text1"/>
                <w:sz w:val="24"/>
                <w:szCs w:val="24"/>
                <w:lang w:val="en"/>
              </w:rPr>
              <w:t xml:space="preserve"> Al-Hussein College for nursing and health sciences </w:t>
            </w:r>
          </w:p>
        </w:tc>
      </w:tr>
      <w:tr w:rsidR="00DB2F05" w14:paraId="7BC77BE4" w14:textId="77777777">
        <w:tc>
          <w:tcPr>
            <w:tcW w:w="1496" w:type="dxa"/>
            <w:shd w:val="clear" w:color="auto" w:fill="D9D9D9" w:themeFill="background1" w:themeFillShade="D9"/>
            <w:vAlign w:val="center"/>
          </w:tcPr>
          <w:p w14:paraId="7BC77BE0"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Department</w:t>
            </w:r>
          </w:p>
        </w:tc>
        <w:tc>
          <w:tcPr>
            <w:tcW w:w="5172" w:type="dxa"/>
            <w:gridSpan w:val="3"/>
            <w:vAlign w:val="center"/>
          </w:tcPr>
          <w:p w14:paraId="7BC77BE1"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 xml:space="preserve">Nursing </w:t>
            </w:r>
          </w:p>
        </w:tc>
        <w:tc>
          <w:tcPr>
            <w:tcW w:w="1536" w:type="dxa"/>
            <w:shd w:val="clear" w:color="auto" w:fill="D9D9D9" w:themeFill="background1" w:themeFillShade="D9"/>
            <w:vAlign w:val="center"/>
          </w:tcPr>
          <w:p w14:paraId="7BC77BE2"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Level in Framework</w:t>
            </w:r>
          </w:p>
        </w:tc>
        <w:tc>
          <w:tcPr>
            <w:tcW w:w="1190" w:type="dxa"/>
            <w:vAlign w:val="center"/>
          </w:tcPr>
          <w:p w14:paraId="7BC77BE3"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7</w:t>
            </w:r>
          </w:p>
        </w:tc>
      </w:tr>
      <w:tr w:rsidR="00DB2F05" w14:paraId="7BC77BED" w14:textId="77777777">
        <w:tc>
          <w:tcPr>
            <w:tcW w:w="1496" w:type="dxa"/>
            <w:shd w:val="clear" w:color="auto" w:fill="D9D9D9" w:themeFill="background1" w:themeFillShade="D9"/>
            <w:vAlign w:val="center"/>
          </w:tcPr>
          <w:p w14:paraId="7BC77BE5"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Course Name</w:t>
            </w:r>
          </w:p>
        </w:tc>
        <w:tc>
          <w:tcPr>
            <w:tcW w:w="3089" w:type="dxa"/>
            <w:vAlign w:val="center"/>
          </w:tcPr>
          <w:p w14:paraId="7BC77BE6"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rPr>
            </w:pPr>
            <w:r>
              <w:rPr>
                <w:rFonts w:asciiTheme="majorBidi" w:hAnsiTheme="majorBidi" w:cstheme="majorBidi"/>
                <w:b/>
                <w:spacing w:val="-1"/>
                <w:sz w:val="24"/>
                <w:szCs w:val="24"/>
              </w:rPr>
              <w:t>M</w:t>
            </w:r>
            <w:r>
              <w:rPr>
                <w:rFonts w:asciiTheme="majorBidi" w:hAnsiTheme="majorBidi" w:cstheme="majorBidi"/>
                <w:b/>
                <w:sz w:val="24"/>
                <w:szCs w:val="24"/>
              </w:rPr>
              <w:t>a</w:t>
            </w:r>
            <w:r>
              <w:rPr>
                <w:rFonts w:asciiTheme="majorBidi" w:hAnsiTheme="majorBidi" w:cstheme="majorBidi"/>
                <w:b/>
                <w:spacing w:val="-1"/>
                <w:sz w:val="24"/>
                <w:szCs w:val="24"/>
              </w:rPr>
              <w:t>ter</w:t>
            </w:r>
            <w:r>
              <w:rPr>
                <w:rFonts w:asciiTheme="majorBidi" w:hAnsiTheme="majorBidi" w:cstheme="majorBidi"/>
                <w:b/>
                <w:spacing w:val="1"/>
                <w:sz w:val="24"/>
                <w:szCs w:val="24"/>
              </w:rPr>
              <w:t>n</w:t>
            </w:r>
            <w:r>
              <w:rPr>
                <w:rFonts w:asciiTheme="majorBidi" w:hAnsiTheme="majorBidi" w:cstheme="majorBidi"/>
                <w:b/>
                <w:sz w:val="24"/>
                <w:szCs w:val="24"/>
              </w:rPr>
              <w:t xml:space="preserve">al </w:t>
            </w:r>
            <w:r>
              <w:rPr>
                <w:rFonts w:asciiTheme="majorBidi" w:hAnsiTheme="majorBidi" w:cstheme="majorBidi"/>
                <w:b/>
                <w:spacing w:val="1"/>
                <w:sz w:val="24"/>
                <w:szCs w:val="24"/>
              </w:rPr>
              <w:t>H</w:t>
            </w:r>
            <w:r>
              <w:rPr>
                <w:rFonts w:asciiTheme="majorBidi" w:hAnsiTheme="majorBidi" w:cstheme="majorBidi"/>
                <w:b/>
                <w:spacing w:val="-1"/>
                <w:sz w:val="24"/>
                <w:szCs w:val="24"/>
              </w:rPr>
              <w:t>e</w:t>
            </w:r>
            <w:r>
              <w:rPr>
                <w:rFonts w:asciiTheme="majorBidi" w:hAnsiTheme="majorBidi" w:cstheme="majorBidi"/>
                <w:b/>
                <w:sz w:val="24"/>
                <w:szCs w:val="24"/>
              </w:rPr>
              <w:t>alth N</w:t>
            </w:r>
            <w:r>
              <w:rPr>
                <w:rFonts w:asciiTheme="majorBidi" w:hAnsiTheme="majorBidi" w:cstheme="majorBidi"/>
                <w:b/>
                <w:spacing w:val="1"/>
                <w:sz w:val="24"/>
                <w:szCs w:val="24"/>
              </w:rPr>
              <w:t>u</w:t>
            </w:r>
            <w:r>
              <w:rPr>
                <w:rFonts w:asciiTheme="majorBidi" w:hAnsiTheme="majorBidi" w:cstheme="majorBidi"/>
                <w:b/>
                <w:spacing w:val="-1"/>
                <w:sz w:val="24"/>
                <w:szCs w:val="24"/>
              </w:rPr>
              <w:t>r</w:t>
            </w:r>
            <w:r>
              <w:rPr>
                <w:rFonts w:asciiTheme="majorBidi" w:hAnsiTheme="majorBidi" w:cstheme="majorBidi"/>
                <w:b/>
                <w:sz w:val="24"/>
                <w:szCs w:val="24"/>
              </w:rPr>
              <w:t>s</w:t>
            </w:r>
            <w:r>
              <w:rPr>
                <w:rFonts w:asciiTheme="majorBidi" w:hAnsiTheme="majorBidi" w:cstheme="majorBidi"/>
                <w:b/>
                <w:spacing w:val="3"/>
                <w:sz w:val="24"/>
                <w:szCs w:val="24"/>
              </w:rPr>
              <w:t>i</w:t>
            </w:r>
            <w:r>
              <w:rPr>
                <w:rFonts w:asciiTheme="majorBidi" w:hAnsiTheme="majorBidi" w:cstheme="majorBidi"/>
                <w:b/>
                <w:spacing w:val="1"/>
                <w:sz w:val="24"/>
                <w:szCs w:val="24"/>
              </w:rPr>
              <w:t>n</w:t>
            </w:r>
            <w:r>
              <w:rPr>
                <w:rFonts w:asciiTheme="majorBidi" w:hAnsiTheme="majorBidi" w:cstheme="majorBidi"/>
                <w:b/>
                <w:sz w:val="24"/>
                <w:szCs w:val="24"/>
              </w:rPr>
              <w:t xml:space="preserve">g </w:t>
            </w:r>
          </w:p>
        </w:tc>
        <w:tc>
          <w:tcPr>
            <w:tcW w:w="421" w:type="dxa"/>
            <w:shd w:val="clear" w:color="auto" w:fill="D9D9D9" w:themeFill="background1" w:themeFillShade="D9"/>
            <w:vAlign w:val="center"/>
          </w:tcPr>
          <w:p w14:paraId="7BC77BE7"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Number</w:t>
            </w:r>
          </w:p>
        </w:tc>
        <w:tc>
          <w:tcPr>
            <w:tcW w:w="1662" w:type="dxa"/>
            <w:vAlign w:val="center"/>
          </w:tcPr>
          <w:p w14:paraId="7BC77BE8" w14:textId="77777777" w:rsidR="00DB2F05" w:rsidRDefault="00DB2F05">
            <w:pPr>
              <w:autoSpaceDE w:val="0"/>
              <w:autoSpaceDN w:val="0"/>
              <w:adjustRightInd w:val="0"/>
              <w:spacing w:line="360" w:lineRule="auto"/>
              <w:rPr>
                <w:rFonts w:asciiTheme="majorBidi" w:hAnsiTheme="majorBidi" w:cstheme="majorBidi"/>
                <w:b/>
                <w:bCs/>
                <w:sz w:val="24"/>
                <w:szCs w:val="24"/>
              </w:rPr>
            </w:pPr>
          </w:p>
          <w:p w14:paraId="7BC77BE9" w14:textId="77777777" w:rsidR="00DB2F05" w:rsidRDefault="004F087E">
            <w:pPr>
              <w:autoSpaceDE w:val="0"/>
              <w:autoSpaceDN w:val="0"/>
              <w:adjustRightInd w:val="0"/>
              <w:spacing w:line="360" w:lineRule="auto"/>
              <w:rPr>
                <w:rFonts w:asciiTheme="majorBidi" w:hAnsiTheme="majorBidi" w:cstheme="majorBidi"/>
                <w:sz w:val="24"/>
                <w:szCs w:val="24"/>
              </w:rPr>
            </w:pPr>
            <w:r>
              <w:rPr>
                <w:rFonts w:asciiTheme="majorBidi" w:hAnsiTheme="majorBidi" w:cstheme="majorBidi"/>
                <w:b/>
                <w:bCs/>
                <w:sz w:val="24"/>
                <w:szCs w:val="24"/>
              </w:rPr>
              <w:t>0901342</w:t>
            </w:r>
          </w:p>
          <w:p w14:paraId="7BC77BEA" w14:textId="77777777" w:rsidR="00DB2F05" w:rsidRDefault="00DB2F05">
            <w:pPr>
              <w:tabs>
                <w:tab w:val="left" w:pos="3075"/>
              </w:tabs>
              <w:spacing w:line="240" w:lineRule="auto"/>
              <w:jc w:val="center"/>
              <w:rPr>
                <w:rFonts w:ascii="Times New Roman" w:eastAsia="Times New Roman" w:hAnsi="Times New Roman" w:cs="Times New Roman"/>
                <w:color w:val="000000" w:themeColor="text1"/>
                <w:sz w:val="24"/>
                <w:szCs w:val="24"/>
                <w:rtl/>
                <w:lang w:val="en" w:bidi="ar-JO"/>
              </w:rPr>
            </w:pPr>
          </w:p>
        </w:tc>
        <w:tc>
          <w:tcPr>
            <w:tcW w:w="1536" w:type="dxa"/>
            <w:shd w:val="clear" w:color="auto" w:fill="D9D9D9" w:themeFill="background1" w:themeFillShade="D9"/>
            <w:vAlign w:val="center"/>
          </w:tcPr>
          <w:p w14:paraId="7BC77BEB"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Prerequisite</w:t>
            </w:r>
          </w:p>
        </w:tc>
        <w:tc>
          <w:tcPr>
            <w:tcW w:w="1190" w:type="dxa"/>
            <w:vAlign w:val="center"/>
          </w:tcPr>
          <w:p w14:paraId="7BC77BEC"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hint="cs"/>
                <w:color w:val="000000" w:themeColor="text1"/>
                <w:sz w:val="24"/>
                <w:szCs w:val="24"/>
                <w:rtl/>
                <w:lang w:val="en"/>
              </w:rPr>
              <w:t>0901228</w:t>
            </w:r>
          </w:p>
        </w:tc>
      </w:tr>
      <w:tr w:rsidR="00DB2F05" w14:paraId="7BC77BF4" w14:textId="77777777">
        <w:tc>
          <w:tcPr>
            <w:tcW w:w="1496" w:type="dxa"/>
            <w:shd w:val="clear" w:color="auto" w:fill="D9D9D9" w:themeFill="background1" w:themeFillShade="D9"/>
            <w:vAlign w:val="center"/>
          </w:tcPr>
          <w:p w14:paraId="7BC77BEE"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Credit Hours</w:t>
            </w:r>
          </w:p>
        </w:tc>
        <w:tc>
          <w:tcPr>
            <w:tcW w:w="3089" w:type="dxa"/>
            <w:vAlign w:val="center"/>
          </w:tcPr>
          <w:p w14:paraId="7BC77BEF"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hint="cs"/>
                <w:color w:val="000000" w:themeColor="text1"/>
                <w:sz w:val="24"/>
                <w:szCs w:val="24"/>
                <w:rtl/>
                <w:lang w:val="en"/>
              </w:rPr>
              <w:t>3</w:t>
            </w:r>
          </w:p>
        </w:tc>
        <w:tc>
          <w:tcPr>
            <w:tcW w:w="421" w:type="dxa"/>
            <w:shd w:val="clear" w:color="auto" w:fill="D9D9D9" w:themeFill="background1" w:themeFillShade="D9"/>
            <w:vAlign w:val="center"/>
          </w:tcPr>
          <w:p w14:paraId="7BC77BF0"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Theoretical</w:t>
            </w:r>
          </w:p>
        </w:tc>
        <w:tc>
          <w:tcPr>
            <w:tcW w:w="1662" w:type="dxa"/>
            <w:vAlign w:val="center"/>
          </w:tcPr>
          <w:p w14:paraId="7BC77BF1"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hint="cs"/>
                <w:color w:val="000000" w:themeColor="text1"/>
                <w:sz w:val="24"/>
                <w:szCs w:val="24"/>
                <w:rtl/>
                <w:lang w:val="en"/>
              </w:rPr>
              <w:t>3</w:t>
            </w:r>
          </w:p>
        </w:tc>
        <w:tc>
          <w:tcPr>
            <w:tcW w:w="1536" w:type="dxa"/>
            <w:shd w:val="clear" w:color="auto" w:fill="D9D9D9" w:themeFill="background1" w:themeFillShade="D9"/>
            <w:vAlign w:val="center"/>
          </w:tcPr>
          <w:p w14:paraId="7BC77BF2"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Practical</w:t>
            </w:r>
          </w:p>
        </w:tc>
        <w:tc>
          <w:tcPr>
            <w:tcW w:w="1190" w:type="dxa"/>
            <w:vAlign w:val="center"/>
          </w:tcPr>
          <w:p w14:paraId="7BC77BF3"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hint="cs"/>
                <w:b/>
                <w:bCs/>
                <w:color w:val="000000" w:themeColor="text1"/>
                <w:sz w:val="24"/>
                <w:szCs w:val="24"/>
                <w:rtl/>
                <w:lang w:val="en"/>
              </w:rPr>
              <w:t>-</w:t>
            </w:r>
          </w:p>
        </w:tc>
      </w:tr>
      <w:tr w:rsidR="00DB2F05" w14:paraId="7BC77BF9" w14:textId="77777777">
        <w:tc>
          <w:tcPr>
            <w:tcW w:w="1496" w:type="dxa"/>
            <w:shd w:val="clear" w:color="auto" w:fill="D9D9D9" w:themeFill="background1" w:themeFillShade="D9"/>
            <w:vAlign w:val="center"/>
          </w:tcPr>
          <w:p w14:paraId="7BC77BF5"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Course Coordinator</w:t>
            </w:r>
          </w:p>
        </w:tc>
        <w:tc>
          <w:tcPr>
            <w:tcW w:w="3089" w:type="dxa"/>
            <w:vAlign w:val="center"/>
          </w:tcPr>
          <w:p w14:paraId="7BC77BF6" w14:textId="77777777" w:rsidR="00DB2F05" w:rsidRDefault="00DB2F05">
            <w:pPr>
              <w:tabs>
                <w:tab w:val="left" w:pos="3075"/>
              </w:tabs>
              <w:spacing w:line="240" w:lineRule="auto"/>
              <w:jc w:val="center"/>
              <w:rPr>
                <w:rFonts w:ascii="Times New Roman" w:eastAsia="Times New Roman" w:hAnsi="Times New Roman" w:cs="Times New Roman"/>
                <w:color w:val="000000" w:themeColor="text1"/>
                <w:sz w:val="24"/>
                <w:szCs w:val="24"/>
              </w:rPr>
            </w:pPr>
          </w:p>
        </w:tc>
        <w:tc>
          <w:tcPr>
            <w:tcW w:w="421" w:type="dxa"/>
            <w:shd w:val="clear" w:color="auto" w:fill="D9D9D9" w:themeFill="background1" w:themeFillShade="D9"/>
            <w:vAlign w:val="center"/>
          </w:tcPr>
          <w:p w14:paraId="7BC77BF7" w14:textId="77777777" w:rsidR="00DB2F05" w:rsidRDefault="00DB2F05">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p>
        </w:tc>
        <w:tc>
          <w:tcPr>
            <w:tcW w:w="4388" w:type="dxa"/>
            <w:gridSpan w:val="3"/>
            <w:vAlign w:val="center"/>
          </w:tcPr>
          <w:p w14:paraId="7BC77BF8" w14:textId="77777777" w:rsidR="00DB2F05" w:rsidRDefault="00DB2F05">
            <w:pPr>
              <w:tabs>
                <w:tab w:val="left" w:pos="3075"/>
              </w:tabs>
              <w:spacing w:line="240" w:lineRule="auto"/>
              <w:jc w:val="center"/>
              <w:rPr>
                <w:rFonts w:ascii="Times New Roman" w:eastAsia="Times New Roman" w:hAnsi="Times New Roman" w:cs="Times New Roman"/>
                <w:color w:val="000000" w:themeColor="text1"/>
                <w:sz w:val="24"/>
                <w:szCs w:val="24"/>
              </w:rPr>
            </w:pPr>
          </w:p>
        </w:tc>
      </w:tr>
      <w:tr w:rsidR="00DB2F05" w14:paraId="7BC77BFE" w14:textId="77777777">
        <w:tc>
          <w:tcPr>
            <w:tcW w:w="1496" w:type="dxa"/>
            <w:shd w:val="clear" w:color="auto" w:fill="D9D9D9" w:themeFill="background1" w:themeFillShade="D9"/>
            <w:vAlign w:val="center"/>
          </w:tcPr>
          <w:p w14:paraId="7BC77BFA"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Teachers Educators</w:t>
            </w:r>
          </w:p>
        </w:tc>
        <w:tc>
          <w:tcPr>
            <w:tcW w:w="3089" w:type="dxa"/>
            <w:vAlign w:val="center"/>
          </w:tcPr>
          <w:p w14:paraId="7BC77BFB" w14:textId="77777777" w:rsidR="00DB2F05" w:rsidRDefault="00DB2F05">
            <w:pPr>
              <w:tabs>
                <w:tab w:val="left" w:pos="3075"/>
              </w:tabs>
              <w:spacing w:line="240" w:lineRule="auto"/>
              <w:jc w:val="left"/>
              <w:rPr>
                <w:rFonts w:ascii="Times New Roman" w:eastAsia="Times New Roman" w:hAnsi="Times New Roman" w:cs="Times New Roman"/>
                <w:b/>
                <w:bCs/>
                <w:color w:val="000000" w:themeColor="text1"/>
                <w:sz w:val="24"/>
                <w:szCs w:val="24"/>
                <w:lang w:val="en"/>
              </w:rPr>
            </w:pPr>
          </w:p>
        </w:tc>
        <w:tc>
          <w:tcPr>
            <w:tcW w:w="421" w:type="dxa"/>
            <w:shd w:val="clear" w:color="auto" w:fill="D9D9D9" w:themeFill="background1" w:themeFillShade="D9"/>
            <w:vAlign w:val="center"/>
          </w:tcPr>
          <w:p w14:paraId="7BC77BFC" w14:textId="77777777" w:rsidR="00DB2F05" w:rsidRDefault="00DB2F05">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p>
        </w:tc>
        <w:tc>
          <w:tcPr>
            <w:tcW w:w="4388" w:type="dxa"/>
            <w:gridSpan w:val="3"/>
            <w:vAlign w:val="center"/>
          </w:tcPr>
          <w:p w14:paraId="7BC77BFD" w14:textId="77777777" w:rsidR="00DB2F05" w:rsidRDefault="00DB2F05">
            <w:pPr>
              <w:tabs>
                <w:tab w:val="left" w:pos="3075"/>
              </w:tabs>
              <w:spacing w:line="240" w:lineRule="auto"/>
              <w:jc w:val="center"/>
              <w:rPr>
                <w:rFonts w:ascii="Times New Roman" w:eastAsia="Times New Roman" w:hAnsi="Times New Roman" w:cs="Times New Roman"/>
                <w:color w:val="000000" w:themeColor="text1"/>
                <w:sz w:val="24"/>
                <w:szCs w:val="24"/>
              </w:rPr>
            </w:pPr>
          </w:p>
        </w:tc>
      </w:tr>
      <w:tr w:rsidR="00DB2F05" w14:paraId="7BC77C05" w14:textId="77777777">
        <w:tc>
          <w:tcPr>
            <w:tcW w:w="1496" w:type="dxa"/>
            <w:shd w:val="clear" w:color="auto" w:fill="D9D9D9" w:themeFill="background1" w:themeFillShade="D9"/>
            <w:vAlign w:val="center"/>
          </w:tcPr>
          <w:p w14:paraId="7BC77BFF"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Lecture Time</w:t>
            </w:r>
          </w:p>
        </w:tc>
        <w:tc>
          <w:tcPr>
            <w:tcW w:w="3089" w:type="dxa"/>
            <w:vAlign w:val="center"/>
          </w:tcPr>
          <w:p w14:paraId="7BC77C00" w14:textId="77777777" w:rsidR="00DB2F05" w:rsidRDefault="00DB2F05">
            <w:pPr>
              <w:tabs>
                <w:tab w:val="left" w:pos="3075"/>
              </w:tabs>
              <w:spacing w:line="240" w:lineRule="auto"/>
              <w:jc w:val="left"/>
              <w:rPr>
                <w:rFonts w:ascii="Times New Roman" w:eastAsia="Times New Roman" w:hAnsi="Times New Roman" w:cs="Times New Roman"/>
                <w:color w:val="000000" w:themeColor="text1"/>
                <w:sz w:val="24"/>
                <w:szCs w:val="24"/>
                <w:lang w:val="en"/>
              </w:rPr>
            </w:pPr>
          </w:p>
        </w:tc>
        <w:tc>
          <w:tcPr>
            <w:tcW w:w="421" w:type="dxa"/>
            <w:shd w:val="clear" w:color="auto" w:fill="D9D9D9" w:themeFill="background1" w:themeFillShade="D9"/>
            <w:vAlign w:val="center"/>
          </w:tcPr>
          <w:p w14:paraId="7BC77C01"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Place</w:t>
            </w:r>
          </w:p>
        </w:tc>
        <w:tc>
          <w:tcPr>
            <w:tcW w:w="1662" w:type="dxa"/>
            <w:vAlign w:val="center"/>
          </w:tcPr>
          <w:p w14:paraId="7BC77C02" w14:textId="77777777" w:rsidR="00DB2F05" w:rsidRDefault="00DB2F05">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p>
        </w:tc>
        <w:tc>
          <w:tcPr>
            <w:tcW w:w="1536" w:type="dxa"/>
            <w:shd w:val="clear" w:color="auto" w:fill="D9D9D9" w:themeFill="background1" w:themeFillShade="D9"/>
            <w:vAlign w:val="center"/>
          </w:tcPr>
          <w:p w14:paraId="7BC77C03"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Attendance Type</w:t>
            </w:r>
          </w:p>
        </w:tc>
        <w:tc>
          <w:tcPr>
            <w:tcW w:w="1190" w:type="dxa"/>
            <w:vAlign w:val="center"/>
          </w:tcPr>
          <w:p w14:paraId="7BC77C04"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 xml:space="preserve">Face to face </w:t>
            </w:r>
          </w:p>
        </w:tc>
      </w:tr>
      <w:tr w:rsidR="00DB2F05" w14:paraId="7BC77C0C" w14:textId="77777777">
        <w:tc>
          <w:tcPr>
            <w:tcW w:w="1496" w:type="dxa"/>
            <w:shd w:val="clear" w:color="auto" w:fill="D9D9D9" w:themeFill="background1" w:themeFillShade="D9"/>
            <w:vAlign w:val="center"/>
          </w:tcPr>
          <w:p w14:paraId="7BC77C06"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Semester</w:t>
            </w:r>
          </w:p>
        </w:tc>
        <w:tc>
          <w:tcPr>
            <w:tcW w:w="3089" w:type="dxa"/>
            <w:vAlign w:val="center"/>
          </w:tcPr>
          <w:p w14:paraId="7BC77C07" w14:textId="77777777" w:rsidR="00DB2F05" w:rsidRDefault="00DB2F05">
            <w:pPr>
              <w:tabs>
                <w:tab w:val="left" w:pos="3075"/>
              </w:tabs>
              <w:spacing w:line="240" w:lineRule="auto"/>
              <w:jc w:val="center"/>
              <w:rPr>
                <w:rFonts w:ascii="Times New Roman" w:eastAsia="Times New Roman" w:hAnsi="Times New Roman" w:cs="Times New Roman"/>
                <w:color w:val="000000" w:themeColor="text1"/>
                <w:sz w:val="24"/>
                <w:szCs w:val="24"/>
                <w:lang w:val="en"/>
              </w:rPr>
            </w:pPr>
          </w:p>
        </w:tc>
        <w:tc>
          <w:tcPr>
            <w:tcW w:w="421" w:type="dxa"/>
            <w:shd w:val="clear" w:color="auto" w:fill="D9D9D9" w:themeFill="background1" w:themeFillShade="D9"/>
            <w:vAlign w:val="center"/>
          </w:tcPr>
          <w:p w14:paraId="7BC77C08"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Preparation Date</w:t>
            </w:r>
          </w:p>
        </w:tc>
        <w:tc>
          <w:tcPr>
            <w:tcW w:w="1662" w:type="dxa"/>
            <w:vAlign w:val="center"/>
          </w:tcPr>
          <w:p w14:paraId="7BC77C09"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6/10/2024</w:t>
            </w:r>
          </w:p>
        </w:tc>
        <w:tc>
          <w:tcPr>
            <w:tcW w:w="1536" w:type="dxa"/>
            <w:shd w:val="clear" w:color="auto" w:fill="D9D9D9" w:themeFill="background1" w:themeFillShade="D9"/>
            <w:vAlign w:val="center"/>
          </w:tcPr>
          <w:p w14:paraId="7BC77C0A" w14:textId="77777777" w:rsidR="00DB2F05" w:rsidRDefault="004F087E">
            <w:pPr>
              <w:tabs>
                <w:tab w:val="left" w:pos="3075"/>
              </w:tabs>
              <w:spacing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Modification Date</w:t>
            </w:r>
          </w:p>
        </w:tc>
        <w:tc>
          <w:tcPr>
            <w:tcW w:w="1190" w:type="dxa"/>
            <w:vAlign w:val="center"/>
          </w:tcPr>
          <w:p w14:paraId="7BC77C0B"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hint="cs"/>
                <w:color w:val="000000" w:themeColor="text1"/>
                <w:sz w:val="24"/>
                <w:szCs w:val="24"/>
                <w:rtl/>
                <w:lang w:bidi="ar-JO"/>
              </w:rPr>
              <w:t>8</w:t>
            </w:r>
            <w:r>
              <w:rPr>
                <w:rFonts w:ascii="Times New Roman" w:eastAsia="Times New Roman" w:hAnsi="Times New Roman" w:cs="Times New Roman"/>
                <w:color w:val="000000" w:themeColor="text1"/>
                <w:sz w:val="24"/>
                <w:szCs w:val="24"/>
                <w:lang w:val="en"/>
              </w:rPr>
              <w:t>/12/2024</w:t>
            </w:r>
          </w:p>
        </w:tc>
      </w:tr>
    </w:tbl>
    <w:p w14:paraId="7BC77C0D" w14:textId="77777777" w:rsidR="00DB2F05" w:rsidRDefault="00DB2F05">
      <w:pPr>
        <w:shd w:val="clear" w:color="auto" w:fill="FFFFFF"/>
        <w:tabs>
          <w:tab w:val="left" w:pos="3075"/>
        </w:tabs>
        <w:rPr>
          <w:rFonts w:ascii="Times New Roman" w:eastAsia="Times New Roman" w:hAnsi="Times New Roman" w:cs="Times New Roman"/>
          <w:color w:val="000000" w:themeColor="text1"/>
          <w:sz w:val="24"/>
          <w:szCs w:val="24"/>
          <w:lang w:val="en"/>
        </w:rPr>
      </w:pPr>
    </w:p>
    <w:p w14:paraId="7BC77C0E" w14:textId="77777777" w:rsidR="00DB2F05" w:rsidRDefault="00DB2F05">
      <w:pPr>
        <w:shd w:val="clear" w:color="auto" w:fill="FFFFFF"/>
        <w:tabs>
          <w:tab w:val="left" w:pos="3075"/>
        </w:tabs>
        <w:rPr>
          <w:rFonts w:ascii="Times New Roman" w:eastAsia="Times New Roman" w:hAnsi="Times New Roman" w:cs="Times New Roman"/>
          <w:color w:val="000000" w:themeColor="text1"/>
          <w:sz w:val="24"/>
          <w:szCs w:val="24"/>
          <w:lang w:val="en"/>
        </w:rPr>
      </w:pPr>
    </w:p>
    <w:p w14:paraId="7BC77C0F" w14:textId="77777777" w:rsidR="00DB2F05" w:rsidRDefault="00DB2F05">
      <w:pPr>
        <w:shd w:val="clear" w:color="auto" w:fill="FFFFFF"/>
        <w:tabs>
          <w:tab w:val="left" w:pos="3075"/>
        </w:tabs>
        <w:rPr>
          <w:rFonts w:ascii="Times New Roman" w:eastAsia="Times New Roman" w:hAnsi="Times New Roman" w:cs="Times New Roman"/>
          <w:color w:val="000000" w:themeColor="text1"/>
          <w:sz w:val="24"/>
          <w:szCs w:val="24"/>
          <w:lang w:val="en"/>
        </w:rPr>
      </w:pPr>
    </w:p>
    <w:p w14:paraId="7BC77C10" w14:textId="77777777" w:rsidR="00DB2F05" w:rsidRDefault="00DB2F05">
      <w:pPr>
        <w:shd w:val="clear" w:color="auto" w:fill="FFFFFF"/>
        <w:tabs>
          <w:tab w:val="left" w:pos="3075"/>
        </w:tabs>
        <w:rPr>
          <w:rFonts w:ascii="Times New Roman" w:eastAsia="Times New Roman" w:hAnsi="Times New Roman" w:cs="Times New Roman"/>
          <w:color w:val="000000" w:themeColor="text1"/>
          <w:sz w:val="24"/>
          <w:szCs w:val="24"/>
          <w:lang w:val="en"/>
        </w:rPr>
      </w:pPr>
    </w:p>
    <w:p w14:paraId="7BC77C11" w14:textId="77777777" w:rsidR="00DB2F05" w:rsidRDefault="00DB2F05">
      <w:pPr>
        <w:shd w:val="clear" w:color="auto" w:fill="FFFFFF"/>
        <w:tabs>
          <w:tab w:val="left" w:pos="3075"/>
        </w:tabs>
        <w:rPr>
          <w:rFonts w:ascii="Times New Roman" w:eastAsia="Times New Roman" w:hAnsi="Times New Roman" w:cs="Times New Roman"/>
          <w:color w:val="000000" w:themeColor="text1"/>
          <w:sz w:val="24"/>
          <w:szCs w:val="24"/>
          <w:lang w:val="en"/>
        </w:rPr>
      </w:pPr>
    </w:p>
    <w:p w14:paraId="7BC77C12" w14:textId="77777777" w:rsidR="00DB2F05" w:rsidRDefault="00DB2F05">
      <w:pPr>
        <w:shd w:val="clear" w:color="auto" w:fill="FFFFFF"/>
        <w:rPr>
          <w:rFonts w:ascii="Times New Roman" w:eastAsia="Times New Roman" w:hAnsi="Times New Roman" w:cs="Times New Roman"/>
          <w:color w:val="000000" w:themeColor="text1"/>
          <w:sz w:val="24"/>
          <w:szCs w:val="24"/>
          <w:lang w:val="en" w:bidi="ar"/>
        </w:rPr>
      </w:pPr>
    </w:p>
    <w:p w14:paraId="28FBA6AC" w14:textId="77777777" w:rsidR="00116632" w:rsidRDefault="00116632">
      <w:pPr>
        <w:shd w:val="clear" w:color="auto" w:fill="FFFFFF"/>
        <w:rPr>
          <w:rFonts w:ascii="Times New Roman" w:eastAsia="Times New Roman" w:hAnsi="Times New Roman" w:cs="Times New Roman"/>
          <w:color w:val="000000" w:themeColor="text1"/>
          <w:sz w:val="24"/>
          <w:szCs w:val="24"/>
          <w:lang w:val="en" w:bidi="ar"/>
        </w:rPr>
      </w:pPr>
    </w:p>
    <w:p w14:paraId="030DC577" w14:textId="77777777" w:rsidR="00116632" w:rsidRDefault="00116632">
      <w:pPr>
        <w:shd w:val="clear" w:color="auto" w:fill="FFFFFF"/>
        <w:rPr>
          <w:rFonts w:ascii="Times New Roman" w:eastAsia="Times New Roman" w:hAnsi="Times New Roman" w:cs="Times New Roman"/>
          <w:color w:val="000000" w:themeColor="text1"/>
          <w:sz w:val="24"/>
          <w:szCs w:val="24"/>
          <w:lang w:val="en" w:bidi="ar"/>
        </w:rPr>
      </w:pPr>
    </w:p>
    <w:p w14:paraId="061AE42D" w14:textId="77777777" w:rsidR="00116632" w:rsidRDefault="00116632">
      <w:pPr>
        <w:shd w:val="clear" w:color="auto" w:fill="FFFFFF"/>
        <w:rPr>
          <w:rFonts w:ascii="Times New Roman" w:eastAsia="Times New Roman" w:hAnsi="Times New Roman" w:cs="Times New Roman"/>
          <w:color w:val="000000" w:themeColor="text1"/>
          <w:sz w:val="24"/>
          <w:szCs w:val="24"/>
          <w:lang w:val="en" w:bidi="ar"/>
        </w:rPr>
      </w:pPr>
    </w:p>
    <w:p w14:paraId="7BC77C13" w14:textId="77777777" w:rsidR="00DB2F05" w:rsidRDefault="00DB2F05">
      <w:pPr>
        <w:shd w:val="clear" w:color="auto" w:fill="FFFFFF"/>
        <w:rPr>
          <w:rFonts w:ascii="Times New Roman" w:eastAsia="Times New Roman" w:hAnsi="Times New Roman" w:cs="Times New Roman"/>
          <w:color w:val="000000" w:themeColor="text1"/>
          <w:sz w:val="24"/>
          <w:szCs w:val="24"/>
          <w:lang w:val="en" w:bidi="ar"/>
        </w:rPr>
      </w:pPr>
    </w:p>
    <w:tbl>
      <w:tblPr>
        <w:tblStyle w:val="TableGrid"/>
        <w:tblW w:w="0" w:type="auto"/>
        <w:tblLook w:val="04A0" w:firstRow="1" w:lastRow="0" w:firstColumn="1" w:lastColumn="0" w:noHBand="0" w:noVBand="1"/>
      </w:tblPr>
      <w:tblGrid>
        <w:gridCol w:w="9394"/>
      </w:tblGrid>
      <w:tr w:rsidR="00DB2F05" w14:paraId="7BC77C15" w14:textId="77777777">
        <w:tc>
          <w:tcPr>
            <w:tcW w:w="9394" w:type="dxa"/>
            <w:shd w:val="clear" w:color="auto" w:fill="D9D9D9" w:themeFill="background1" w:themeFillShade="D9"/>
            <w:vAlign w:val="center"/>
          </w:tcPr>
          <w:p w14:paraId="7BC77C14" w14:textId="77777777" w:rsidR="00DB2F05" w:rsidRDefault="004F087E">
            <w:pPr>
              <w:spacing w:line="240" w:lineRule="auto"/>
              <w:jc w:val="center"/>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lastRenderedPageBreak/>
              <w:t xml:space="preserve">Abridged Course Description </w:t>
            </w:r>
          </w:p>
        </w:tc>
      </w:tr>
      <w:tr w:rsidR="00DB2F05" w14:paraId="7BC77C18" w14:textId="77777777">
        <w:trPr>
          <w:trHeight w:val="3473"/>
        </w:trPr>
        <w:tc>
          <w:tcPr>
            <w:tcW w:w="9394" w:type="dxa"/>
            <w:vAlign w:val="center"/>
          </w:tcPr>
          <w:p w14:paraId="7BC77C16" w14:textId="77777777" w:rsidR="00DB2F05" w:rsidRDefault="004F087E">
            <w:pPr>
              <w:autoSpaceDE w:val="0"/>
              <w:autoSpaceDN w:val="0"/>
              <w:adjustRightInd w:val="0"/>
              <w:spacing w:line="240" w:lineRule="auto"/>
              <w:rPr>
                <w:rFonts w:ascii="Times New Roman" w:hAnsi="Times New Roman" w:cs="Times New Roman"/>
                <w:sz w:val="24"/>
                <w:szCs w:val="24"/>
              </w:rPr>
            </w:pPr>
            <w:r>
              <w:rPr>
                <w:rFonts w:ascii="Times New Roman" w:eastAsia="SimSun" w:hAnsi="Times New Roman" w:cs="Times New Roman"/>
                <w:sz w:val="24"/>
                <w:szCs w:val="24"/>
              </w:rPr>
              <w:t xml:space="preserve">This course provides an in-depth exploration of maternal health, focusing on the complexities of pregnancy, childbirth, and postpartum care. It enables students to critically examine the physiological, psychological, and sociocultural dimensions of maternal health, </w:t>
            </w:r>
            <w:r>
              <w:rPr>
                <w:rFonts w:ascii="Times New Roman" w:hAnsi="Times New Roman" w:cs="Times New Roman"/>
                <w:sz w:val="24"/>
                <w:szCs w:val="24"/>
              </w:rPr>
              <w:t>utilizing knowledge from the basic sciences,</w:t>
            </w:r>
            <w:r>
              <w:rPr>
                <w:rFonts w:ascii="Times New Roman" w:eastAsia="SimSun" w:hAnsi="Times New Roman" w:cs="Times New Roman"/>
                <w:sz w:val="24"/>
                <w:szCs w:val="24"/>
              </w:rPr>
              <w:t xml:space="preserve"> the latest evidence-based practices,</w:t>
            </w:r>
            <w:r>
              <w:rPr>
                <w:rFonts w:ascii="Times New Roman" w:hAnsi="Times New Roman" w:cs="Times New Roman"/>
                <w:sz w:val="24"/>
                <w:szCs w:val="24"/>
              </w:rPr>
              <w:t xml:space="preserve"> the nursing process</w:t>
            </w:r>
            <w:r>
              <w:rPr>
                <w:rFonts w:ascii="Times New Roman" w:eastAsia="SimSun" w:hAnsi="Times New Roman" w:cs="Times New Roman"/>
                <w:sz w:val="24"/>
                <w:szCs w:val="24"/>
              </w:rPr>
              <w:t>, and clinical guidelines</w:t>
            </w:r>
            <w:r>
              <w:rPr>
                <w:rFonts w:ascii="Times New Roman" w:hAnsi="Times New Roman" w:cs="Times New Roman"/>
                <w:sz w:val="24"/>
                <w:szCs w:val="24"/>
              </w:rPr>
              <w:t>. This course provides students with the theoretical knowledge that enables them to maintain and promote ho</w:t>
            </w:r>
            <w:r>
              <w:rPr>
                <w:rFonts w:ascii="Times New Roman" w:hAnsi="Times New Roman" w:cs="Times New Roman"/>
                <w:spacing w:val="1"/>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c</w:t>
            </w:r>
            <w:r>
              <w:rPr>
                <w:rFonts w:ascii="Times New Roman" w:hAnsi="Times New Roman" w:cs="Times New Roman"/>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e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o</w:t>
            </w:r>
            <w:r>
              <w:rPr>
                <w:rFonts w:ascii="Times New Roman" w:hAnsi="Times New Roman" w:cs="Times New Roman"/>
                <w:spacing w:val="-4"/>
                <w:sz w:val="24"/>
                <w:szCs w:val="24"/>
              </w:rPr>
              <w:t>m</w:t>
            </w:r>
            <w:r>
              <w:rPr>
                <w:rFonts w:ascii="Times New Roman" w:hAnsi="Times New Roman" w:cs="Times New Roman"/>
                <w:sz w:val="24"/>
                <w:szCs w:val="24"/>
              </w:rPr>
              <w:t>en</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h</w:t>
            </w:r>
            <w:r>
              <w:rPr>
                <w:rFonts w:ascii="Times New Roman" w:hAnsi="Times New Roman" w:cs="Times New Roman"/>
                <w:spacing w:val="-2"/>
                <w:sz w:val="24"/>
                <w:szCs w:val="24"/>
              </w:rPr>
              <w:t>e</w:t>
            </w:r>
            <w:r>
              <w:rPr>
                <w:rFonts w:ascii="Times New Roman" w:hAnsi="Times New Roman" w:cs="Times New Roman"/>
                <w:spacing w:val="1"/>
                <w:sz w:val="24"/>
                <w:szCs w:val="24"/>
              </w:rPr>
              <w:t>i</w:t>
            </w:r>
            <w:r>
              <w:rPr>
                <w:rFonts w:ascii="Times New Roman" w:hAnsi="Times New Roman" w:cs="Times New Roman"/>
                <w:sz w:val="24"/>
                <w:szCs w:val="24"/>
              </w:rPr>
              <w:t>r</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f</w:t>
            </w:r>
            <w:r>
              <w:rPr>
                <w:rFonts w:ascii="Times New Roman" w:hAnsi="Times New Roman" w:cs="Times New Roman"/>
                <w:sz w:val="24"/>
                <w:szCs w:val="24"/>
              </w:rPr>
              <w:t>a</w:t>
            </w:r>
            <w:r>
              <w:rPr>
                <w:rFonts w:ascii="Times New Roman" w:hAnsi="Times New Roman" w:cs="Times New Roman"/>
                <w:spacing w:val="-3"/>
                <w:sz w:val="24"/>
                <w:szCs w:val="24"/>
              </w:rPr>
              <w:t>m</w:t>
            </w:r>
            <w:r>
              <w:rPr>
                <w:rFonts w:ascii="Times New Roman" w:hAnsi="Times New Roman" w:cs="Times New Roman"/>
                <w:spacing w:val="1"/>
                <w:sz w:val="24"/>
                <w:szCs w:val="24"/>
              </w:rPr>
              <w:t>ili</w:t>
            </w:r>
            <w:r>
              <w:rPr>
                <w:rFonts w:ascii="Times New Roman" w:hAnsi="Times New Roman" w:cs="Times New Roman"/>
                <w:spacing w:val="-2"/>
                <w:sz w:val="24"/>
                <w:szCs w:val="24"/>
              </w:rPr>
              <w:t>e</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it</w:t>
            </w:r>
            <w:r>
              <w:rPr>
                <w:rFonts w:ascii="Times New Roman" w:hAnsi="Times New Roman" w:cs="Times New Roman"/>
                <w:spacing w:val="-2"/>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z w:val="24"/>
                <w:szCs w:val="24"/>
              </w:rPr>
              <w:t>h</w:t>
            </w:r>
            <w:r>
              <w:rPr>
                <w:rFonts w:ascii="Times New Roman" w:hAnsi="Times New Roman" w:cs="Times New Roman"/>
                <w:spacing w:val="-2"/>
                <w:sz w:val="24"/>
                <w:szCs w:val="24"/>
              </w:rPr>
              <w:t>os</w:t>
            </w:r>
            <w:r>
              <w:rPr>
                <w:rFonts w:ascii="Times New Roman" w:hAnsi="Times New Roman" w:cs="Times New Roman"/>
                <w:sz w:val="24"/>
                <w:szCs w:val="24"/>
              </w:rPr>
              <w:t>p</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al</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z w:val="24"/>
                <w:szCs w:val="24"/>
              </w:rPr>
              <w:t>co</w:t>
            </w:r>
            <w:r>
              <w:rPr>
                <w:rFonts w:ascii="Times New Roman" w:hAnsi="Times New Roman" w:cs="Times New Roman"/>
                <w:spacing w:val="-1"/>
                <w:sz w:val="24"/>
                <w:szCs w:val="24"/>
              </w:rPr>
              <w:t>m</w:t>
            </w:r>
            <w:r>
              <w:rPr>
                <w:rFonts w:ascii="Times New Roman" w:hAnsi="Times New Roman" w:cs="Times New Roman"/>
                <w:spacing w:val="-4"/>
                <w:sz w:val="24"/>
                <w:szCs w:val="24"/>
              </w:rPr>
              <w:t>m</w:t>
            </w:r>
            <w:r>
              <w:rPr>
                <w:rFonts w:ascii="Times New Roman" w:hAnsi="Times New Roman" w:cs="Times New Roman"/>
                <w:sz w:val="24"/>
                <w:szCs w:val="24"/>
              </w:rPr>
              <w:t>un</w:t>
            </w:r>
            <w:r>
              <w:rPr>
                <w:rFonts w:ascii="Times New Roman" w:hAnsi="Times New Roman" w:cs="Times New Roman"/>
                <w:spacing w:val="1"/>
                <w:sz w:val="24"/>
                <w:szCs w:val="24"/>
              </w:rPr>
              <w:t>it</w:t>
            </w:r>
            <w:r>
              <w:rPr>
                <w:rFonts w:ascii="Times New Roman" w:hAnsi="Times New Roman" w:cs="Times New Roman"/>
                <w:sz w:val="24"/>
                <w:szCs w:val="24"/>
              </w:rPr>
              <w:t>y s</w:t>
            </w:r>
            <w:r>
              <w:rPr>
                <w:rFonts w:ascii="Times New Roman" w:hAnsi="Times New Roman" w:cs="Times New Roman"/>
                <w:spacing w:val="1"/>
                <w:sz w:val="24"/>
                <w:szCs w:val="24"/>
              </w:rPr>
              <w:t>et</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2"/>
                <w:sz w:val="24"/>
                <w:szCs w:val="24"/>
              </w:rPr>
              <w:t>ng</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z w:val="24"/>
                <w:szCs w:val="24"/>
              </w:rPr>
              <w:t>Nursing knowledge derived from this course will be implemented at different maternity clinical settings that are directed toward meeting the physical, emotional and educational health care needs for women, newborns and families. The students will acquire evidence-based nursing knowledge to provide adequate care to the women in childbearing age, the newborn and families including low risk and high-risk conditions</w:t>
            </w:r>
            <w:r>
              <w:rPr>
                <w:rFonts w:ascii="Times New Roman" w:hAnsi="Times New Roman" w:cs="Times New Roman" w:hint="cs"/>
                <w:sz w:val="24"/>
                <w:szCs w:val="24"/>
                <w:rtl/>
                <w:lang w:bidi="ar-JO"/>
              </w:rPr>
              <w:t xml:space="preserve"> </w:t>
            </w:r>
            <w:r>
              <w:rPr>
                <w:rFonts w:ascii="Times New Roman" w:hAnsi="Times New Roman" w:cs="Times New Roman"/>
                <w:sz w:val="24"/>
                <w:szCs w:val="24"/>
                <w:lang w:bidi="ar-JO"/>
              </w:rPr>
              <w:t>associated with maternal health</w:t>
            </w:r>
            <w:r>
              <w:rPr>
                <w:rFonts w:ascii="Times New Roman" w:hAnsi="Times New Roman" w:cs="Times New Roman"/>
                <w:sz w:val="24"/>
                <w:szCs w:val="24"/>
              </w:rPr>
              <w:t>.</w:t>
            </w:r>
          </w:p>
          <w:p w14:paraId="7BC77C17" w14:textId="77777777" w:rsidR="00DB2F05" w:rsidRDefault="00DB2F05">
            <w:pPr>
              <w:spacing w:line="240" w:lineRule="auto"/>
              <w:jc w:val="center"/>
              <w:rPr>
                <w:rFonts w:ascii="Times New Roman" w:eastAsia="Times New Roman" w:hAnsi="Times New Roman" w:cs="Times New Roman"/>
                <w:color w:val="000000" w:themeColor="text1"/>
                <w:sz w:val="24"/>
                <w:szCs w:val="24"/>
                <w:lang w:bidi="ar"/>
              </w:rPr>
            </w:pPr>
          </w:p>
        </w:tc>
      </w:tr>
      <w:tr w:rsidR="00DB2F05" w14:paraId="7BC77C1A" w14:textId="77777777">
        <w:tc>
          <w:tcPr>
            <w:tcW w:w="9394" w:type="dxa"/>
            <w:shd w:val="clear" w:color="auto" w:fill="D9D9D9" w:themeFill="background1" w:themeFillShade="D9"/>
            <w:vAlign w:val="center"/>
          </w:tcPr>
          <w:p w14:paraId="7BC77C19" w14:textId="77777777" w:rsidR="00DB2F05" w:rsidRDefault="004F087E">
            <w:pPr>
              <w:tabs>
                <w:tab w:val="left" w:pos="3075"/>
              </w:tabs>
              <w:spacing w:line="240" w:lineRule="auto"/>
              <w:jc w:val="center"/>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Course Objectives</w:t>
            </w:r>
          </w:p>
        </w:tc>
      </w:tr>
      <w:tr w:rsidR="00DB2F05" w14:paraId="7BC77C20" w14:textId="77777777">
        <w:tc>
          <w:tcPr>
            <w:tcW w:w="9394" w:type="dxa"/>
            <w:vAlign w:val="center"/>
          </w:tcPr>
          <w:p w14:paraId="7BC77C1B" w14:textId="77777777" w:rsidR="00DB2F05" w:rsidRDefault="004F087E">
            <w:pPr>
              <w:pStyle w:val="ListParagraph"/>
              <w:numPr>
                <w:ilvl w:val="0"/>
                <w:numId w:val="1"/>
              </w:numPr>
              <w:autoSpaceDE w:val="0"/>
              <w:autoSpaceDN w:val="0"/>
              <w:adjustRightInd w:val="0"/>
              <w:spacing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Explain to the students the basic knowledge related to maternal and fetal health including national indicators, physiological, psychological, and socio-cultural aspects, reflecting the complexities of maternal health across the lifespan.</w:t>
            </w:r>
          </w:p>
          <w:p w14:paraId="7BC77C1C" w14:textId="77777777" w:rsidR="00DB2F05" w:rsidRDefault="004F087E">
            <w:pPr>
              <w:pStyle w:val="ListParagraph"/>
              <w:numPr>
                <w:ilvl w:val="0"/>
                <w:numId w:val="1"/>
              </w:numPr>
              <w:autoSpaceDE w:val="0"/>
              <w:autoSpaceDN w:val="0"/>
              <w:adjustRightInd w:val="0"/>
              <w:spacing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Enable students to distinguish low risk pregnancy from high-risk pregnancy through critically identifying the risk factors, clinical manifestations, diagnostic tests and therapeutic management. </w:t>
            </w:r>
          </w:p>
          <w:p w14:paraId="7BC77C1D" w14:textId="77777777" w:rsidR="00DB2F05" w:rsidRDefault="004F087E">
            <w:pPr>
              <w:pStyle w:val="ListParagraph"/>
              <w:numPr>
                <w:ilvl w:val="0"/>
                <w:numId w:val="1"/>
              </w:numPr>
              <w:autoSpaceDE w:val="0"/>
              <w:autoSpaceDN w:val="0"/>
              <w:adjustRightInd w:val="0"/>
              <w:spacing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Assist students to develop nursing care plans based on nursing process for different maternal health conditions in antenatal, labor and postnatal periods to enhance students clinical reasoning and critical thinking in maintaining maternal well being                                     </w:t>
            </w:r>
          </w:p>
          <w:p w14:paraId="7BC77C1E" w14:textId="77777777" w:rsidR="00DB2F05" w:rsidRDefault="004F087E">
            <w:pPr>
              <w:pStyle w:val="ListParagraph"/>
              <w:numPr>
                <w:ilvl w:val="0"/>
                <w:numId w:val="1"/>
              </w:numPr>
              <w:autoSpaceDE w:val="0"/>
              <w:autoSpaceDN w:val="0"/>
              <w:adjustRightInd w:val="0"/>
              <w:spacing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Empower the students to apply the principles of evidence-based practice to maternal health care to provide students with comprehensive understanding of various maternal issues </w:t>
            </w:r>
          </w:p>
          <w:p w14:paraId="7BC77C1F" w14:textId="77777777" w:rsidR="00DB2F05" w:rsidRDefault="00DB2F05">
            <w:pPr>
              <w:pStyle w:val="ListParagraph"/>
              <w:spacing w:line="240" w:lineRule="auto"/>
              <w:ind w:left="0"/>
              <w:rPr>
                <w:rFonts w:asciiTheme="majorBidi" w:hAnsiTheme="majorBidi" w:cstheme="majorBidi"/>
              </w:rPr>
            </w:pPr>
          </w:p>
        </w:tc>
      </w:tr>
    </w:tbl>
    <w:p w14:paraId="7BC77C21" w14:textId="77777777" w:rsidR="00DB2F05" w:rsidRDefault="00DB2F05">
      <w:pPr>
        <w:shd w:val="clear" w:color="auto" w:fill="FFFFFF"/>
        <w:rPr>
          <w:rFonts w:ascii="Times New Roman" w:eastAsia="Times New Roman" w:hAnsi="Times New Roman" w:cs="Times New Roman"/>
          <w:color w:val="000000" w:themeColor="text1"/>
          <w:sz w:val="24"/>
          <w:szCs w:val="24"/>
          <w:lang w:val="en" w:bidi="ar"/>
        </w:rPr>
      </w:pPr>
    </w:p>
    <w:tbl>
      <w:tblPr>
        <w:tblStyle w:val="TableGrid"/>
        <w:tblW w:w="0" w:type="auto"/>
        <w:tblLook w:val="04A0" w:firstRow="1" w:lastRow="0" w:firstColumn="1" w:lastColumn="0" w:noHBand="0" w:noVBand="1"/>
      </w:tblPr>
      <w:tblGrid>
        <w:gridCol w:w="9394"/>
      </w:tblGrid>
      <w:tr w:rsidR="00DB2F05" w14:paraId="7BC77C23" w14:textId="77777777">
        <w:tc>
          <w:tcPr>
            <w:tcW w:w="9394" w:type="dxa"/>
            <w:shd w:val="clear" w:color="auto" w:fill="D9D9D9" w:themeFill="background1" w:themeFillShade="D9"/>
            <w:vAlign w:val="center"/>
          </w:tcPr>
          <w:p w14:paraId="7BC77C22" w14:textId="77777777" w:rsidR="00DB2F05" w:rsidRDefault="004F087E">
            <w:pPr>
              <w:spacing w:line="240" w:lineRule="auto"/>
              <w:jc w:val="center"/>
              <w:rPr>
                <w:rFonts w:ascii="Times New Roman" w:eastAsia="Times New Roman" w:hAnsi="Times New Roman" w:cs="Times New Roman"/>
                <w:b/>
                <w:bCs/>
                <w:color w:val="000000" w:themeColor="text1"/>
                <w:sz w:val="24"/>
                <w:szCs w:val="24"/>
                <w:lang w:val="en" w:bidi="ar"/>
              </w:rPr>
            </w:pPr>
            <w:r>
              <w:rPr>
                <w:rFonts w:ascii="Times New Roman" w:hAnsi="Times New Roman" w:cs="Times New Roman"/>
                <w:b/>
                <w:bCs/>
                <w:sz w:val="24"/>
                <w:szCs w:val="24"/>
              </w:rPr>
              <w:t>CILOs (Learning Outcomes)</w:t>
            </w:r>
          </w:p>
        </w:tc>
      </w:tr>
      <w:tr w:rsidR="00DB2F05" w14:paraId="7BC77C25" w14:textId="77777777">
        <w:tc>
          <w:tcPr>
            <w:tcW w:w="9394" w:type="dxa"/>
            <w:shd w:val="clear" w:color="auto" w:fill="D9D9D9" w:themeFill="background1" w:themeFillShade="D9"/>
            <w:vAlign w:val="center"/>
          </w:tcPr>
          <w:p w14:paraId="7BC77C24" w14:textId="77777777" w:rsidR="00DB2F05" w:rsidRDefault="004F087E">
            <w:pPr>
              <w:spacing w:line="240" w:lineRule="auto"/>
              <w:jc w:val="left"/>
              <w:rPr>
                <w:rFonts w:ascii="Times New Roman" w:eastAsia="Times New Roman" w:hAnsi="Times New Roman" w:cs="Times New Roman"/>
                <w:b/>
                <w:bCs/>
                <w:color w:val="000000" w:themeColor="text1"/>
                <w:sz w:val="24"/>
                <w:szCs w:val="24"/>
                <w:lang w:val="en" w:bidi="ar"/>
              </w:rPr>
            </w:pPr>
            <w:r>
              <w:rPr>
                <w:rFonts w:ascii="Times New Roman" w:eastAsia="Times New Roman" w:hAnsi="Times New Roman" w:cs="Times New Roman"/>
                <w:b/>
                <w:bCs/>
                <w:color w:val="000000" w:themeColor="text1"/>
                <w:sz w:val="24"/>
                <w:szCs w:val="24"/>
                <w:lang w:val="en" w:bidi="ar"/>
              </w:rPr>
              <w:t>Knowledge</w:t>
            </w:r>
          </w:p>
        </w:tc>
      </w:tr>
      <w:tr w:rsidR="00DB2F05" w14:paraId="7BC77C2C" w14:textId="77777777">
        <w:tc>
          <w:tcPr>
            <w:tcW w:w="9394" w:type="dxa"/>
            <w:shd w:val="clear" w:color="auto" w:fill="FFFFFF" w:themeFill="background1"/>
            <w:vAlign w:val="center"/>
          </w:tcPr>
          <w:p w14:paraId="7BC77C26" w14:textId="77777777" w:rsidR="00DB2F05" w:rsidRDefault="004F087E">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a1. Describe national indicators related to maternal and newborn health</w:t>
            </w:r>
          </w:p>
          <w:p w14:paraId="7BC77C27" w14:textId="77777777" w:rsidR="00DB2F05" w:rsidRDefault="004F087E">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a.2 Explain anatomy &amp; physiology of reproductive System for both male and female  </w:t>
            </w:r>
          </w:p>
          <w:p w14:paraId="7BC77C28" w14:textId="77777777" w:rsidR="00DB2F05" w:rsidRDefault="004F087E">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a3. Illustrate Conception process, the development of the growing fetus, fetal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w:t>
            </w:r>
            <w:r>
              <w:rPr>
                <w:rFonts w:ascii="Times New Roman" w:hAnsi="Times New Roman" w:cs="Times New Roman"/>
                <w:spacing w:val="-1"/>
                <w:sz w:val="24"/>
                <w:szCs w:val="24"/>
              </w:rPr>
              <w:t>l</w:t>
            </w:r>
            <w:r>
              <w:rPr>
                <w:rFonts w:ascii="Times New Roman" w:hAnsi="Times New Roman" w:cs="Times New Roman"/>
                <w:spacing w:val="1"/>
                <w:sz w:val="24"/>
                <w:szCs w:val="24"/>
              </w:rPr>
              <w:t>l</w:t>
            </w:r>
            <w:r>
              <w:rPr>
                <w:rFonts w:ascii="Times New Roman" w:hAnsi="Times New Roman" w:cs="Times New Roman"/>
                <w:spacing w:val="-4"/>
                <w:sz w:val="24"/>
                <w:szCs w:val="24"/>
              </w:rPr>
              <w:t>-</w:t>
            </w:r>
            <w:r>
              <w:rPr>
                <w:rFonts w:ascii="Times New Roman" w:hAnsi="Times New Roman" w:cs="Times New Roman"/>
                <w:sz w:val="24"/>
                <w:szCs w:val="24"/>
              </w:rPr>
              <w:t>be</w:t>
            </w:r>
            <w:r>
              <w:rPr>
                <w:rFonts w:ascii="Times New Roman" w:hAnsi="Times New Roman" w:cs="Times New Roman"/>
                <w:spacing w:val="1"/>
                <w:sz w:val="24"/>
                <w:szCs w:val="24"/>
              </w:rPr>
              <w:t>i</w:t>
            </w:r>
            <w:r>
              <w:rPr>
                <w:rFonts w:ascii="Times New Roman" w:hAnsi="Times New Roman" w:cs="Times New Roman"/>
                <w:sz w:val="24"/>
                <w:szCs w:val="24"/>
              </w:rPr>
              <w:t>ng</w:t>
            </w:r>
            <w:r>
              <w:rPr>
                <w:rFonts w:ascii="Times New Roman" w:hAnsi="Times New Roman" w:cs="Times New Roman"/>
                <w:spacing w:val="-2"/>
                <w:sz w:val="24"/>
                <w:szCs w:val="24"/>
              </w:rPr>
              <w:t xml:space="preserve"> </w:t>
            </w:r>
            <w:r>
              <w:rPr>
                <w:rFonts w:ascii="Times New Roman" w:hAnsi="Times New Roman" w:cs="Times New Roman"/>
                <w:sz w:val="24"/>
                <w:szCs w:val="24"/>
              </w:rPr>
              <w:t>&amp;</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a</w:t>
            </w:r>
            <w:r>
              <w:rPr>
                <w:rFonts w:ascii="Times New Roman" w:hAnsi="Times New Roman" w:cs="Times New Roman"/>
                <w:spacing w:val="-2"/>
                <w:sz w:val="24"/>
                <w:szCs w:val="24"/>
              </w:rPr>
              <w:t>g</w:t>
            </w:r>
            <w:r>
              <w:rPr>
                <w:rFonts w:ascii="Times New Roman" w:hAnsi="Times New Roman" w:cs="Times New Roman"/>
                <w:sz w:val="24"/>
                <w:szCs w:val="24"/>
              </w:rPr>
              <w:t>no</w:t>
            </w:r>
            <w:r>
              <w:rPr>
                <w:rFonts w:ascii="Times New Roman" w:hAnsi="Times New Roman" w:cs="Times New Roman"/>
                <w:spacing w:val="1"/>
                <w:sz w:val="24"/>
                <w:szCs w:val="24"/>
              </w:rPr>
              <w:t>sti</w:t>
            </w:r>
            <w:r>
              <w:rPr>
                <w:rFonts w:ascii="Times New Roman" w:hAnsi="Times New Roman" w:cs="Times New Roman"/>
                <w:sz w:val="24"/>
                <w:szCs w:val="24"/>
              </w:rPr>
              <w:t>c</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 xml:space="preserve">st  </w:t>
            </w:r>
          </w:p>
          <w:p w14:paraId="7BC77C29" w14:textId="77777777" w:rsidR="00DB2F05" w:rsidRDefault="004F087E">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eastAsia="SimSun" w:hAnsi="Times New Roman" w:cs="Times New Roman"/>
                <w:sz w:val="24"/>
                <w:szCs w:val="24"/>
              </w:rPr>
              <w:t xml:space="preserve">a4. Discuss the physiological, psychological, and sociocultural aspects of low-risk pregnancy including common discomforts, antenatal visits and the associated screening tests during pregnancy, labor and postnatal period. </w:t>
            </w:r>
          </w:p>
          <w:p w14:paraId="7BC77C2A" w14:textId="77777777" w:rsidR="00DB2F05" w:rsidRDefault="004F087E">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eastAsia="SimSun" w:hAnsi="Times New Roman" w:cs="Times New Roman"/>
                <w:sz w:val="24"/>
                <w:szCs w:val="24"/>
              </w:rPr>
              <w:t xml:space="preserve">a5. Explain the pathophysiology of common maternal and newborn health conditions during pregnancy, labor and post-natal period. </w:t>
            </w:r>
          </w:p>
          <w:p w14:paraId="7BC77C2B" w14:textId="77777777" w:rsidR="00DB2F05" w:rsidRDefault="00DB2F05">
            <w:pPr>
              <w:tabs>
                <w:tab w:val="left" w:pos="3075"/>
              </w:tabs>
              <w:spacing w:line="240" w:lineRule="auto"/>
              <w:jc w:val="left"/>
              <w:rPr>
                <w:rFonts w:ascii="Times New Roman" w:eastAsia="Times New Roman" w:hAnsi="Times New Roman" w:cs="Times New Roman"/>
                <w:b/>
                <w:bCs/>
                <w:color w:val="000000" w:themeColor="text1"/>
                <w:sz w:val="24"/>
                <w:szCs w:val="24"/>
                <w:lang w:val="en" w:bidi="ar"/>
              </w:rPr>
            </w:pPr>
          </w:p>
        </w:tc>
      </w:tr>
      <w:tr w:rsidR="00DB2F05" w14:paraId="7BC77C2F" w14:textId="77777777">
        <w:tc>
          <w:tcPr>
            <w:tcW w:w="9394" w:type="dxa"/>
            <w:shd w:val="clear" w:color="auto" w:fill="D9D9D9" w:themeFill="background1" w:themeFillShade="D9"/>
            <w:vAlign w:val="center"/>
          </w:tcPr>
          <w:p w14:paraId="7BC77C2D" w14:textId="77777777" w:rsidR="00DB2F05" w:rsidRDefault="00DB2F05">
            <w:pPr>
              <w:spacing w:line="240" w:lineRule="auto"/>
              <w:jc w:val="left"/>
              <w:rPr>
                <w:rFonts w:ascii="Times New Roman" w:eastAsia="Times New Roman" w:hAnsi="Times New Roman" w:cs="Times New Roman"/>
                <w:b/>
                <w:bCs/>
                <w:color w:val="000000" w:themeColor="text1"/>
                <w:sz w:val="24"/>
                <w:szCs w:val="24"/>
                <w:lang w:bidi="ar"/>
              </w:rPr>
            </w:pPr>
          </w:p>
          <w:p w14:paraId="7BC77C2E" w14:textId="77777777" w:rsidR="00DB2F05" w:rsidRDefault="004F087E">
            <w:pPr>
              <w:spacing w:line="240" w:lineRule="auto"/>
              <w:jc w:val="left"/>
              <w:rPr>
                <w:rFonts w:ascii="Times New Roman" w:eastAsia="Times New Roman" w:hAnsi="Times New Roman" w:cs="Times New Roman"/>
                <w:b/>
                <w:bCs/>
                <w:color w:val="000000" w:themeColor="text1"/>
                <w:sz w:val="24"/>
                <w:szCs w:val="24"/>
                <w:lang w:val="en" w:bidi="ar"/>
              </w:rPr>
            </w:pPr>
            <w:r>
              <w:rPr>
                <w:rFonts w:ascii="Times New Roman" w:eastAsia="Times New Roman" w:hAnsi="Times New Roman" w:cs="Times New Roman"/>
                <w:b/>
                <w:bCs/>
                <w:color w:val="000000" w:themeColor="text1"/>
                <w:sz w:val="24"/>
                <w:szCs w:val="24"/>
                <w:lang w:val="en" w:bidi="ar"/>
              </w:rPr>
              <w:t>Skills</w:t>
            </w:r>
          </w:p>
        </w:tc>
      </w:tr>
      <w:tr w:rsidR="00DB2F05" w14:paraId="7BC77C33" w14:textId="77777777">
        <w:trPr>
          <w:trHeight w:val="1007"/>
        </w:trPr>
        <w:tc>
          <w:tcPr>
            <w:tcW w:w="9394" w:type="dxa"/>
            <w:vAlign w:val="center"/>
          </w:tcPr>
          <w:p w14:paraId="7BC77C30" w14:textId="77777777" w:rsidR="00DB2F05" w:rsidRDefault="004F087E">
            <w:pPr>
              <w:pStyle w:val="ListParagraph"/>
              <w:autoSpaceDE w:val="0"/>
              <w:autoSpaceDN w:val="0"/>
              <w:adjustRightInd w:val="0"/>
              <w:spacing w:line="240" w:lineRule="auto"/>
              <w:ind w:left="0"/>
              <w:rPr>
                <w:rFonts w:ascii="Times New Roman" w:eastAsia="SimSun" w:hAnsi="Times New Roman" w:cs="Times New Roman"/>
                <w:sz w:val="24"/>
                <w:szCs w:val="24"/>
              </w:rPr>
            </w:pPr>
            <w:r>
              <w:rPr>
                <w:rFonts w:asciiTheme="majorBidi" w:hAnsiTheme="majorBidi" w:cstheme="majorBidi"/>
                <w:sz w:val="24"/>
                <w:szCs w:val="24"/>
                <w:lang w:bidi="ar-JO"/>
              </w:rPr>
              <w:lastRenderedPageBreak/>
              <w:t xml:space="preserve">b1. </w:t>
            </w:r>
            <w:r>
              <w:rPr>
                <w:rFonts w:ascii="Times New Roman" w:eastAsia="SimSun" w:hAnsi="Times New Roman" w:cs="Times New Roman"/>
                <w:sz w:val="24"/>
                <w:szCs w:val="24"/>
              </w:rPr>
              <w:t>Employ/ apply critical thinking and clinical reasoning in case studies to combine the earned knowledge including signs, symptoms and diagnostic findings in understanding various maternal health condition management.</w:t>
            </w:r>
          </w:p>
          <w:p w14:paraId="7BC77C31" w14:textId="77777777" w:rsidR="00DB2F05" w:rsidRDefault="004F087E">
            <w:pPr>
              <w:pStyle w:val="ListParagraph"/>
              <w:autoSpaceDE w:val="0"/>
              <w:autoSpaceDN w:val="0"/>
              <w:adjustRightInd w:val="0"/>
              <w:spacing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b2. Construct holistic nursing care plan using nursing process for women with different health conditions taking into consideration evidence-based practice.  </w:t>
            </w:r>
          </w:p>
          <w:p w14:paraId="7BC77C32" w14:textId="77777777" w:rsidR="00DB2F05" w:rsidRDefault="00DB2F05">
            <w:pPr>
              <w:spacing w:line="240" w:lineRule="auto"/>
              <w:jc w:val="left"/>
              <w:rPr>
                <w:rFonts w:ascii="Times New Roman" w:eastAsia="Times New Roman" w:hAnsi="Times New Roman" w:cs="Times New Roman"/>
                <w:b/>
                <w:bCs/>
                <w:color w:val="000000" w:themeColor="text1"/>
                <w:sz w:val="24"/>
                <w:szCs w:val="24"/>
                <w:lang w:val="en" w:bidi="ar"/>
              </w:rPr>
            </w:pPr>
          </w:p>
        </w:tc>
      </w:tr>
      <w:tr w:rsidR="00DB2F05" w14:paraId="7BC77C35" w14:textId="77777777">
        <w:tc>
          <w:tcPr>
            <w:tcW w:w="9394" w:type="dxa"/>
            <w:shd w:val="clear" w:color="auto" w:fill="D9D9D9" w:themeFill="background1" w:themeFillShade="D9"/>
            <w:vAlign w:val="center"/>
          </w:tcPr>
          <w:p w14:paraId="7BC77C34" w14:textId="77777777" w:rsidR="00DB2F05" w:rsidRDefault="004F087E">
            <w:pPr>
              <w:spacing w:line="240" w:lineRule="auto"/>
              <w:jc w:val="left"/>
              <w:rPr>
                <w:rFonts w:ascii="Times New Roman" w:eastAsia="Times New Roman" w:hAnsi="Times New Roman" w:cs="Times New Roman"/>
                <w:b/>
                <w:bCs/>
                <w:color w:val="000000" w:themeColor="text1"/>
                <w:sz w:val="24"/>
                <w:szCs w:val="24"/>
                <w:lang w:val="en" w:bidi="ar"/>
              </w:rPr>
            </w:pPr>
            <w:r>
              <w:rPr>
                <w:rFonts w:ascii="Times New Roman" w:eastAsia="Times New Roman" w:hAnsi="Times New Roman" w:cs="Times New Roman"/>
                <w:b/>
                <w:bCs/>
                <w:color w:val="000000" w:themeColor="text1"/>
                <w:sz w:val="24"/>
                <w:szCs w:val="24"/>
                <w:lang w:val="en" w:bidi="ar"/>
              </w:rPr>
              <w:t>Competences</w:t>
            </w:r>
          </w:p>
        </w:tc>
      </w:tr>
      <w:tr w:rsidR="00DB2F05" w14:paraId="7BC77C39" w14:textId="77777777">
        <w:trPr>
          <w:trHeight w:val="818"/>
        </w:trPr>
        <w:tc>
          <w:tcPr>
            <w:tcW w:w="9394" w:type="dxa"/>
            <w:vAlign w:val="center"/>
          </w:tcPr>
          <w:p w14:paraId="7BC77C36" w14:textId="77777777" w:rsidR="00DB2F05" w:rsidRDefault="004F087E">
            <w:pPr>
              <w:spacing w:line="240" w:lineRule="auto"/>
              <w:jc w:val="left"/>
              <w:rPr>
                <w:rFonts w:ascii="Times New Roman" w:eastAsia="Times New Roman" w:hAnsi="Times New Roman" w:cs="Times New Roman"/>
                <w:b/>
                <w:bCs/>
                <w:color w:val="000000" w:themeColor="text1"/>
                <w:sz w:val="24"/>
                <w:szCs w:val="24"/>
                <w:lang w:bidi="ar"/>
              </w:rPr>
            </w:pPr>
            <w:r>
              <w:rPr>
                <w:rFonts w:ascii="Times New Roman" w:eastAsia="Times New Roman" w:hAnsi="Times New Roman" w:cs="Times New Roman"/>
                <w:b/>
                <w:bCs/>
                <w:color w:val="000000" w:themeColor="text1"/>
                <w:sz w:val="24"/>
                <w:szCs w:val="24"/>
                <w:lang w:bidi="ar"/>
              </w:rPr>
              <w:t>c</w:t>
            </w:r>
            <w:r>
              <w:rPr>
                <w:rFonts w:ascii="Times New Roman" w:eastAsia="Times New Roman" w:hAnsi="Times New Roman" w:cs="Times New Roman"/>
                <w:b/>
                <w:bCs/>
                <w:color w:val="000000" w:themeColor="text1"/>
                <w:sz w:val="24"/>
                <w:szCs w:val="24"/>
                <w:lang w:val="en" w:bidi="ar"/>
              </w:rPr>
              <w:t>1.</w:t>
            </w:r>
            <w:r>
              <w:rPr>
                <w:rFonts w:asciiTheme="majorBidi" w:hAnsiTheme="majorBidi" w:cstheme="majorBidi"/>
                <w:sz w:val="24"/>
                <w:szCs w:val="24"/>
                <w:lang w:bidi="ar-JO"/>
              </w:rPr>
              <w:t xml:space="preserve"> </w:t>
            </w:r>
            <w:r>
              <w:rPr>
                <w:rFonts w:ascii="Times New Roman" w:eastAsia="SimSun" w:hAnsi="Times New Roman" w:cs="Times New Roman"/>
                <w:sz w:val="24"/>
                <w:szCs w:val="24"/>
              </w:rPr>
              <w:t>To integrate evidence-based practice findings that are relevant to specific maternal and newborn health issues reflecting comprehensive understanding of various conditions in diverse context</w:t>
            </w:r>
          </w:p>
          <w:p w14:paraId="7BC77C37" w14:textId="77777777" w:rsidR="00DB2F05" w:rsidRDefault="004F087E">
            <w:pPr>
              <w:spacing w:line="240" w:lineRule="auto"/>
              <w:jc w:val="left"/>
              <w:rPr>
                <w:rFonts w:ascii="Times New Roman" w:eastAsia="Times New Roman" w:hAnsi="Times New Roman" w:cs="Times New Roman"/>
                <w:b/>
                <w:bCs/>
                <w:color w:val="000000" w:themeColor="text1"/>
                <w:sz w:val="24"/>
                <w:szCs w:val="24"/>
                <w:lang w:bidi="ar"/>
              </w:rPr>
            </w:pPr>
            <w:r>
              <w:rPr>
                <w:rFonts w:ascii="Times New Roman" w:eastAsia="Times New Roman" w:hAnsi="Times New Roman" w:cs="Times New Roman"/>
                <w:b/>
                <w:bCs/>
                <w:color w:val="000000" w:themeColor="text1"/>
                <w:sz w:val="24"/>
                <w:szCs w:val="24"/>
                <w:lang w:bidi="ar"/>
              </w:rPr>
              <w:t xml:space="preserve">c2. to demonstrate effective and professional communication with peers, reflecting collaborative abilities to accomplish the required assignment. </w:t>
            </w:r>
          </w:p>
          <w:p w14:paraId="7BC77C38" w14:textId="77777777" w:rsidR="00DB2F05" w:rsidRDefault="00DB2F05">
            <w:pPr>
              <w:spacing w:line="240" w:lineRule="auto"/>
              <w:jc w:val="left"/>
              <w:rPr>
                <w:rFonts w:ascii="Times New Roman" w:eastAsia="Times New Roman" w:hAnsi="Times New Roman" w:cs="Times New Roman"/>
                <w:b/>
                <w:bCs/>
                <w:color w:val="000000" w:themeColor="text1"/>
                <w:sz w:val="24"/>
                <w:szCs w:val="24"/>
                <w:lang w:val="en" w:bidi="ar"/>
              </w:rPr>
            </w:pPr>
          </w:p>
        </w:tc>
      </w:tr>
      <w:tr w:rsidR="00DB2F05" w14:paraId="7BC77C3B" w14:textId="77777777">
        <w:tc>
          <w:tcPr>
            <w:tcW w:w="9394" w:type="dxa"/>
            <w:shd w:val="clear" w:color="auto" w:fill="D9D9D9" w:themeFill="background1" w:themeFillShade="D9"/>
            <w:vAlign w:val="center"/>
          </w:tcPr>
          <w:p w14:paraId="7BC77C3A" w14:textId="77777777" w:rsidR="00DB2F05" w:rsidRDefault="004F087E">
            <w:pPr>
              <w:spacing w:line="240" w:lineRule="auto"/>
              <w:jc w:val="left"/>
              <w:rPr>
                <w:rFonts w:ascii="Times New Roman" w:eastAsia="Times New Roman" w:hAnsi="Times New Roman" w:cs="Times New Roman"/>
                <w:b/>
                <w:bCs/>
                <w:color w:val="000000" w:themeColor="text1"/>
                <w:sz w:val="24"/>
                <w:szCs w:val="24"/>
                <w:lang w:val="en" w:bidi="ar"/>
              </w:rPr>
            </w:pPr>
            <w:r>
              <w:rPr>
                <w:rFonts w:ascii="Times New Roman" w:eastAsia="Times New Roman" w:hAnsi="Times New Roman" w:cs="Times New Roman"/>
                <w:b/>
                <w:bCs/>
                <w:color w:val="000000" w:themeColor="text1"/>
                <w:sz w:val="24"/>
                <w:szCs w:val="24"/>
                <w:lang w:val="en" w:bidi="ar"/>
              </w:rPr>
              <w:t>Teaching &amp; Learning Methods</w:t>
            </w:r>
          </w:p>
        </w:tc>
      </w:tr>
      <w:tr w:rsidR="00DB2F05" w14:paraId="7BC77C41" w14:textId="77777777">
        <w:tc>
          <w:tcPr>
            <w:tcW w:w="9394" w:type="dxa"/>
            <w:vAlign w:val="center"/>
          </w:tcPr>
          <w:p w14:paraId="7BC77C3C" w14:textId="77777777" w:rsidR="00DB2F05" w:rsidRDefault="004F087E">
            <w:pPr>
              <w:pStyle w:val="ListParagraph"/>
              <w:numPr>
                <w:ilvl w:val="0"/>
                <w:numId w:val="2"/>
              </w:numPr>
              <w:autoSpaceDE w:val="0"/>
              <w:autoSpaceDN w:val="0"/>
              <w:adjustRightInd w:val="0"/>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Lecture based learning  </w:t>
            </w:r>
          </w:p>
          <w:p w14:paraId="7BC77C3D" w14:textId="77777777" w:rsidR="00DB2F05" w:rsidRDefault="004F087E">
            <w:pPr>
              <w:pStyle w:val="ListParagraph"/>
              <w:numPr>
                <w:ilvl w:val="0"/>
                <w:numId w:val="2"/>
              </w:numPr>
              <w:spacing w:before="120" w:line="240" w:lineRule="auto"/>
              <w:rPr>
                <w:rFonts w:ascii="Times New Roman" w:eastAsia="Calibri" w:hAnsi="Times New Roman" w:cs="Times New Roman"/>
                <w:color w:val="000000"/>
                <w:sz w:val="24"/>
                <w:szCs w:val="24"/>
              </w:rPr>
            </w:pPr>
            <w:r>
              <w:rPr>
                <w:rFonts w:ascii="Times New Roman" w:hAnsi="Times New Roman" w:cs="Times New Roman"/>
                <w:sz w:val="24"/>
                <w:szCs w:val="24"/>
              </w:rPr>
              <w:t>Class discussion</w:t>
            </w:r>
          </w:p>
          <w:p w14:paraId="7BC77C3E" w14:textId="77777777" w:rsidR="00DB2F05" w:rsidRDefault="004F087E">
            <w:pPr>
              <w:pStyle w:val="ListParagraph"/>
              <w:numPr>
                <w:ilvl w:val="0"/>
                <w:numId w:val="2"/>
              </w:numPr>
              <w:spacing w:before="120" w:line="240" w:lineRule="auto"/>
              <w:rPr>
                <w:rFonts w:ascii="Times New Roman" w:eastAsia="Calibri" w:hAnsi="Times New Roman" w:cs="Times New Roman"/>
                <w:color w:val="000000"/>
                <w:sz w:val="24"/>
                <w:szCs w:val="24"/>
              </w:rPr>
            </w:pPr>
            <w:r>
              <w:rPr>
                <w:rFonts w:ascii="Times New Roman" w:hAnsi="Times New Roman" w:cs="Times New Roman"/>
                <w:sz w:val="24"/>
                <w:szCs w:val="24"/>
              </w:rPr>
              <w:t>Concept maps</w:t>
            </w:r>
          </w:p>
          <w:p w14:paraId="7BC77C3F" w14:textId="77777777" w:rsidR="00DB2F05" w:rsidRDefault="004F087E">
            <w:pPr>
              <w:pStyle w:val="ListParagraph"/>
              <w:numPr>
                <w:ilvl w:val="0"/>
                <w:numId w:val="2"/>
              </w:numPr>
              <w:spacing w:before="120" w:line="240" w:lineRule="auto"/>
              <w:rPr>
                <w:rFonts w:ascii="Times New Roman" w:eastAsia="Calibri" w:hAnsi="Times New Roman" w:cs="Times New Roman"/>
                <w:color w:val="000000"/>
                <w:sz w:val="24"/>
                <w:szCs w:val="24"/>
              </w:rPr>
            </w:pPr>
            <w:r>
              <w:rPr>
                <w:rFonts w:ascii="Times New Roman" w:hAnsi="Times New Roman" w:cs="Times New Roman"/>
                <w:sz w:val="24"/>
                <w:szCs w:val="24"/>
              </w:rPr>
              <w:t>Flipped classroom</w:t>
            </w:r>
          </w:p>
          <w:p w14:paraId="7BC77C40" w14:textId="77777777" w:rsidR="00DB2F05" w:rsidRDefault="004F087E">
            <w:pPr>
              <w:pStyle w:val="ListParagraph"/>
              <w:numPr>
                <w:ilvl w:val="0"/>
                <w:numId w:val="2"/>
              </w:numPr>
              <w:spacing w:before="120" w:line="240" w:lineRule="auto"/>
              <w:rPr>
                <w:rFonts w:eastAsia="Calibri" w:cs="Simplified Arabic"/>
                <w:color w:val="000000"/>
              </w:rPr>
            </w:pPr>
            <w:r>
              <w:rPr>
                <w:rFonts w:ascii="Times New Roman" w:eastAsia="Calibri" w:hAnsi="Times New Roman" w:cs="Times New Roman"/>
                <w:color w:val="000000"/>
                <w:sz w:val="24"/>
                <w:szCs w:val="24"/>
              </w:rPr>
              <w:t>Case based learning</w:t>
            </w:r>
          </w:p>
        </w:tc>
      </w:tr>
      <w:tr w:rsidR="00DB2F05" w14:paraId="7BC77C43" w14:textId="77777777">
        <w:tc>
          <w:tcPr>
            <w:tcW w:w="9394" w:type="dxa"/>
            <w:shd w:val="clear" w:color="auto" w:fill="D9D9D9" w:themeFill="background1" w:themeFillShade="D9"/>
            <w:vAlign w:val="center"/>
          </w:tcPr>
          <w:p w14:paraId="7BC77C42" w14:textId="77777777" w:rsidR="00DB2F05" w:rsidRDefault="004F087E">
            <w:pPr>
              <w:spacing w:line="240" w:lineRule="auto"/>
              <w:jc w:val="left"/>
              <w:rPr>
                <w:rFonts w:ascii="Times New Roman" w:eastAsia="Times New Roman" w:hAnsi="Times New Roman" w:cs="Times New Roman"/>
                <w:b/>
                <w:bCs/>
                <w:color w:val="000000" w:themeColor="text1"/>
                <w:sz w:val="24"/>
                <w:szCs w:val="24"/>
                <w:lang w:val="en" w:bidi="ar"/>
              </w:rPr>
            </w:pPr>
            <w:r>
              <w:rPr>
                <w:rFonts w:ascii="Times New Roman" w:eastAsia="Times New Roman" w:hAnsi="Times New Roman" w:cs="Times New Roman"/>
                <w:b/>
                <w:bCs/>
                <w:color w:val="000000" w:themeColor="text1"/>
                <w:sz w:val="24"/>
                <w:szCs w:val="24"/>
                <w:lang w:val="en" w:bidi="ar"/>
              </w:rPr>
              <w:t>Assessment Tools</w:t>
            </w:r>
          </w:p>
        </w:tc>
      </w:tr>
      <w:tr w:rsidR="00DB2F05" w14:paraId="7BC77C49" w14:textId="77777777">
        <w:tc>
          <w:tcPr>
            <w:tcW w:w="9394" w:type="dxa"/>
            <w:vAlign w:val="center"/>
          </w:tcPr>
          <w:p w14:paraId="7BC77C44"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b/>
                <w:bCs/>
                <w:color w:val="000000" w:themeColor="text1"/>
                <w:sz w:val="24"/>
                <w:szCs w:val="24"/>
                <w:lang w:val="en" w:bidi="ar"/>
              </w:rPr>
              <w:t>1.</w:t>
            </w:r>
            <w:r>
              <w:rPr>
                <w:rFonts w:ascii="Times New Roman" w:eastAsia="Times New Roman" w:hAnsi="Times New Roman" w:cs="Times New Roman"/>
                <w:color w:val="000000" w:themeColor="text1"/>
                <w:sz w:val="24"/>
                <w:szCs w:val="24"/>
                <w:lang w:val="en" w:bidi="ar"/>
              </w:rPr>
              <w:t xml:space="preserve">Quizzes and exercises </w:t>
            </w:r>
          </w:p>
          <w:p w14:paraId="7BC77C45"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2.Written examinations</w:t>
            </w:r>
          </w:p>
          <w:p w14:paraId="7BC77C46"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3.Written Assignments (</w:t>
            </w:r>
            <w:r>
              <w:rPr>
                <w:rFonts w:ascii="Times New Roman" w:eastAsia="Times New Roman" w:hAnsi="Times New Roman" w:cs="Times New Roman"/>
                <w:color w:val="000000" w:themeColor="text1"/>
                <w:sz w:val="24"/>
                <w:szCs w:val="24"/>
                <w:lang w:bidi="ar"/>
              </w:rPr>
              <w:t>research summaries report related to maternal and newborn health</w:t>
            </w:r>
            <w:r>
              <w:rPr>
                <w:rFonts w:ascii="Times New Roman" w:eastAsia="Times New Roman" w:hAnsi="Times New Roman" w:cs="Times New Roman"/>
                <w:color w:val="000000" w:themeColor="text1"/>
                <w:sz w:val="24"/>
                <w:szCs w:val="24"/>
                <w:lang w:val="en" w:bidi="ar"/>
              </w:rPr>
              <w:t>)</w:t>
            </w:r>
          </w:p>
          <w:p w14:paraId="7BC77C47"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 xml:space="preserve">4.Case studies </w:t>
            </w:r>
          </w:p>
          <w:p w14:paraId="7BC77C48" w14:textId="77777777" w:rsidR="00DB2F05" w:rsidRDefault="004F087E">
            <w:pPr>
              <w:spacing w:line="240" w:lineRule="auto"/>
              <w:jc w:val="left"/>
              <w:rPr>
                <w:rFonts w:ascii="Times New Roman" w:eastAsia="Times New Roman" w:hAnsi="Times New Roman" w:cs="Times New Roman"/>
                <w:b/>
                <w:bCs/>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5.Group working</w:t>
            </w:r>
          </w:p>
        </w:tc>
      </w:tr>
    </w:tbl>
    <w:p w14:paraId="7BC77C4A" w14:textId="77777777" w:rsidR="00DB2F05" w:rsidRDefault="004F087E">
      <w:pPr>
        <w:shd w:val="clear" w:color="auto" w:fill="FFFFFF"/>
        <w:tabs>
          <w:tab w:val="left" w:pos="2505"/>
        </w:tabs>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ab/>
      </w:r>
    </w:p>
    <w:p w14:paraId="7BC77C4B" w14:textId="77777777" w:rsidR="00DB2F05" w:rsidRDefault="00DB2F05">
      <w:pPr>
        <w:shd w:val="clear" w:color="auto" w:fill="FFFFFF"/>
        <w:tabs>
          <w:tab w:val="left" w:pos="2505"/>
        </w:tabs>
        <w:rPr>
          <w:rFonts w:ascii="Times New Roman" w:eastAsia="Times New Roman" w:hAnsi="Times New Roman" w:cs="Times New Roman"/>
          <w:color w:val="000000" w:themeColor="text1"/>
          <w:sz w:val="24"/>
          <w:szCs w:val="24"/>
          <w:lang w:val="en" w:bidi="ar"/>
        </w:rPr>
      </w:pPr>
    </w:p>
    <w:tbl>
      <w:tblPr>
        <w:tblStyle w:val="TableGrid"/>
        <w:tblW w:w="0" w:type="auto"/>
        <w:tblLayout w:type="fixed"/>
        <w:tblLook w:val="04A0" w:firstRow="1" w:lastRow="0" w:firstColumn="1" w:lastColumn="0" w:noHBand="0" w:noVBand="1"/>
      </w:tblPr>
      <w:tblGrid>
        <w:gridCol w:w="1000"/>
        <w:gridCol w:w="888"/>
        <w:gridCol w:w="1308"/>
        <w:gridCol w:w="3049"/>
        <w:gridCol w:w="1628"/>
        <w:gridCol w:w="1521"/>
      </w:tblGrid>
      <w:tr w:rsidR="00DB2F05" w14:paraId="7BC77C4D" w14:textId="77777777">
        <w:tc>
          <w:tcPr>
            <w:tcW w:w="9394" w:type="dxa"/>
            <w:gridSpan w:val="6"/>
            <w:shd w:val="clear" w:color="auto" w:fill="D9D9D9" w:themeFill="background1" w:themeFillShade="D9"/>
          </w:tcPr>
          <w:p w14:paraId="7BC77C4C" w14:textId="77777777" w:rsidR="00DB2F05" w:rsidRDefault="004F087E">
            <w:pPr>
              <w:spacing w:line="240" w:lineRule="auto"/>
              <w:jc w:val="center"/>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Course Content</w:t>
            </w:r>
          </w:p>
        </w:tc>
      </w:tr>
      <w:tr w:rsidR="00DB2F05" w14:paraId="7BC77C54" w14:textId="77777777">
        <w:tc>
          <w:tcPr>
            <w:tcW w:w="1000" w:type="dxa"/>
            <w:shd w:val="clear" w:color="auto" w:fill="D9D9D9" w:themeFill="background1" w:themeFillShade="D9"/>
            <w:vAlign w:val="center"/>
          </w:tcPr>
          <w:p w14:paraId="7BC77C4E" w14:textId="77777777" w:rsidR="00DB2F05" w:rsidRDefault="004F087E">
            <w:pPr>
              <w:spacing w:line="24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Week</w:t>
            </w:r>
          </w:p>
        </w:tc>
        <w:tc>
          <w:tcPr>
            <w:tcW w:w="888" w:type="dxa"/>
            <w:shd w:val="clear" w:color="auto" w:fill="D9D9D9" w:themeFill="background1" w:themeFillShade="D9"/>
            <w:vAlign w:val="center"/>
          </w:tcPr>
          <w:p w14:paraId="7BC77C4F" w14:textId="77777777" w:rsidR="00DB2F05" w:rsidRDefault="004F087E">
            <w:pPr>
              <w:spacing w:line="24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Hours</w:t>
            </w:r>
          </w:p>
        </w:tc>
        <w:tc>
          <w:tcPr>
            <w:tcW w:w="1308" w:type="dxa"/>
            <w:shd w:val="clear" w:color="auto" w:fill="D9D9D9" w:themeFill="background1" w:themeFillShade="D9"/>
            <w:vAlign w:val="center"/>
          </w:tcPr>
          <w:p w14:paraId="7BC77C50" w14:textId="77777777" w:rsidR="00DB2F05" w:rsidRDefault="004F087E">
            <w:pPr>
              <w:spacing w:line="24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Outcomes</w:t>
            </w:r>
          </w:p>
        </w:tc>
        <w:tc>
          <w:tcPr>
            <w:tcW w:w="3049" w:type="dxa"/>
            <w:shd w:val="clear" w:color="auto" w:fill="D9D9D9" w:themeFill="background1" w:themeFillShade="D9"/>
            <w:vAlign w:val="center"/>
          </w:tcPr>
          <w:p w14:paraId="7BC77C51" w14:textId="77777777" w:rsidR="00DB2F05" w:rsidRDefault="004F087E">
            <w:pPr>
              <w:spacing w:line="24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Subjects</w:t>
            </w:r>
          </w:p>
        </w:tc>
        <w:tc>
          <w:tcPr>
            <w:tcW w:w="1628" w:type="dxa"/>
            <w:shd w:val="clear" w:color="auto" w:fill="D9D9D9" w:themeFill="background1" w:themeFillShade="D9"/>
          </w:tcPr>
          <w:p w14:paraId="7BC77C52" w14:textId="77777777" w:rsidR="00DB2F05" w:rsidRDefault="004F087E">
            <w:pPr>
              <w:spacing w:line="24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Teaching &amp; Learning Methods</w:t>
            </w:r>
          </w:p>
        </w:tc>
        <w:tc>
          <w:tcPr>
            <w:tcW w:w="1521" w:type="dxa"/>
            <w:shd w:val="clear" w:color="auto" w:fill="D9D9D9" w:themeFill="background1" w:themeFillShade="D9"/>
            <w:vAlign w:val="center"/>
          </w:tcPr>
          <w:p w14:paraId="7BC77C53" w14:textId="77777777" w:rsidR="00DB2F05" w:rsidRDefault="004F087E">
            <w:pPr>
              <w:spacing w:line="24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Assessment Tools</w:t>
            </w:r>
          </w:p>
        </w:tc>
      </w:tr>
      <w:tr w:rsidR="00DB2F05" w14:paraId="7BC77C61" w14:textId="77777777">
        <w:tc>
          <w:tcPr>
            <w:tcW w:w="1000" w:type="dxa"/>
            <w:vAlign w:val="center"/>
          </w:tcPr>
          <w:p w14:paraId="7BC77C55" w14:textId="77777777" w:rsidR="00DB2F05" w:rsidRDefault="00DB2F05">
            <w:pPr>
              <w:spacing w:line="240" w:lineRule="auto"/>
              <w:jc w:val="center"/>
              <w:rPr>
                <w:rFonts w:ascii="Times New Roman" w:hAnsi="Times New Roman" w:cs="Times New Roman"/>
                <w:b/>
                <w:bCs/>
                <w:color w:val="000000" w:themeColor="text1"/>
                <w:sz w:val="24"/>
                <w:szCs w:val="24"/>
                <w:lang w:val="en"/>
              </w:rPr>
            </w:pPr>
          </w:p>
          <w:p w14:paraId="7BC77C56" w14:textId="77777777" w:rsidR="00DB2F05" w:rsidRDefault="004F087E">
            <w:pPr>
              <w:spacing w:line="240" w:lineRule="auto"/>
              <w:jc w:val="center"/>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1</w:t>
            </w:r>
          </w:p>
        </w:tc>
        <w:tc>
          <w:tcPr>
            <w:tcW w:w="888" w:type="dxa"/>
          </w:tcPr>
          <w:p w14:paraId="7BC77C57" w14:textId="77777777" w:rsidR="00DB2F05" w:rsidRDefault="00DB2F05">
            <w:pPr>
              <w:spacing w:line="240" w:lineRule="auto"/>
              <w:rPr>
                <w:rFonts w:ascii="Times New Roman" w:hAnsi="Times New Roman" w:cs="Times New Roman"/>
                <w:color w:val="000000" w:themeColor="text1"/>
                <w:sz w:val="24"/>
                <w:szCs w:val="24"/>
                <w:lang w:val="en"/>
              </w:rPr>
            </w:pPr>
          </w:p>
          <w:p w14:paraId="7BC77C58" w14:textId="77777777" w:rsidR="00DB2F05" w:rsidRDefault="00DB2F05">
            <w:pPr>
              <w:spacing w:line="240" w:lineRule="auto"/>
              <w:rPr>
                <w:rFonts w:ascii="Times New Roman" w:hAnsi="Times New Roman" w:cs="Times New Roman"/>
                <w:color w:val="000000" w:themeColor="text1"/>
                <w:sz w:val="24"/>
                <w:szCs w:val="24"/>
                <w:lang w:val="en"/>
              </w:rPr>
            </w:pPr>
          </w:p>
          <w:p w14:paraId="7BC77C59" w14:textId="77777777" w:rsidR="00DB2F05" w:rsidRDefault="00DB2F05">
            <w:pPr>
              <w:spacing w:line="240" w:lineRule="auto"/>
              <w:rPr>
                <w:rFonts w:ascii="Times New Roman" w:hAnsi="Times New Roman" w:cs="Times New Roman"/>
                <w:color w:val="000000" w:themeColor="text1"/>
                <w:sz w:val="24"/>
                <w:szCs w:val="24"/>
                <w:rtl/>
                <w:lang w:bidi="ar-JO"/>
              </w:rPr>
            </w:pPr>
          </w:p>
          <w:p w14:paraId="7BC77C5A"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3</w:t>
            </w:r>
          </w:p>
        </w:tc>
        <w:tc>
          <w:tcPr>
            <w:tcW w:w="1308" w:type="dxa"/>
            <w:vAlign w:val="center"/>
          </w:tcPr>
          <w:p w14:paraId="7BC77C5B"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sz w:val="24"/>
                <w:szCs w:val="24"/>
              </w:rPr>
              <w:t>a</w:t>
            </w:r>
            <w:r>
              <w:rPr>
                <w:rFonts w:ascii="Times New Roman" w:hAnsi="Times New Roman"/>
                <w:sz w:val="24"/>
                <w:szCs w:val="24"/>
              </w:rPr>
              <w:t>1</w:t>
            </w:r>
          </w:p>
        </w:tc>
        <w:tc>
          <w:tcPr>
            <w:tcW w:w="3049" w:type="dxa"/>
          </w:tcPr>
          <w:p w14:paraId="7BC77C5C" w14:textId="77777777" w:rsidR="00DB2F05" w:rsidRDefault="004F087E">
            <w:pPr>
              <w:pStyle w:val="ListParagraph"/>
              <w:spacing w:line="260" w:lineRule="exact"/>
              <w:ind w:left="0"/>
              <w:rPr>
                <w:rFonts w:ascii="Times New Roman" w:hAnsi="Times New Roman" w:cs="Times New Roman"/>
                <w:sz w:val="24"/>
                <w:szCs w:val="24"/>
              </w:rPr>
            </w:pPr>
            <w:r>
              <w:rPr>
                <w:rFonts w:ascii="Times New Roman" w:hAnsi="Times New Roman" w:cs="Times New Roman"/>
                <w:spacing w:val="-1"/>
                <w:position w:val="-1"/>
                <w:sz w:val="24"/>
                <w:szCs w:val="24"/>
              </w:rPr>
              <w:t>- O</w:t>
            </w:r>
            <w:r>
              <w:rPr>
                <w:rFonts w:ascii="Times New Roman" w:hAnsi="Times New Roman" w:cs="Times New Roman"/>
                <w:spacing w:val="1"/>
                <w:position w:val="-1"/>
                <w:sz w:val="24"/>
                <w:szCs w:val="24"/>
              </w:rPr>
              <w:t>ri</w:t>
            </w:r>
            <w:r>
              <w:rPr>
                <w:rFonts w:ascii="Times New Roman" w:hAnsi="Times New Roman" w:cs="Times New Roman"/>
                <w:position w:val="-1"/>
                <w:sz w:val="24"/>
                <w:szCs w:val="24"/>
              </w:rPr>
              <w:t>e</w:t>
            </w:r>
            <w:r>
              <w:rPr>
                <w:rFonts w:ascii="Times New Roman" w:hAnsi="Times New Roman" w:cs="Times New Roman"/>
                <w:spacing w:val="-2"/>
                <w:position w:val="-1"/>
                <w:sz w:val="24"/>
                <w:szCs w:val="24"/>
              </w:rPr>
              <w:t>n</w:t>
            </w:r>
            <w:r>
              <w:rPr>
                <w:rFonts w:ascii="Times New Roman" w:hAnsi="Times New Roman" w:cs="Times New Roman"/>
                <w:spacing w:val="1"/>
                <w:position w:val="-1"/>
                <w:sz w:val="24"/>
                <w:szCs w:val="24"/>
              </w:rPr>
              <w:t>t</w:t>
            </w:r>
            <w:r>
              <w:rPr>
                <w:rFonts w:ascii="Times New Roman" w:hAnsi="Times New Roman" w:cs="Times New Roman"/>
                <w:spacing w:val="-2"/>
                <w:position w:val="-1"/>
                <w:sz w:val="24"/>
                <w:szCs w:val="24"/>
              </w:rPr>
              <w:t>a</w:t>
            </w:r>
            <w:r>
              <w:rPr>
                <w:rFonts w:ascii="Times New Roman" w:hAnsi="Times New Roman" w:cs="Times New Roman"/>
                <w:spacing w:val="1"/>
                <w:position w:val="-1"/>
                <w:sz w:val="24"/>
                <w:szCs w:val="24"/>
              </w:rPr>
              <w:t>ti</w:t>
            </w:r>
            <w:r>
              <w:rPr>
                <w:rFonts w:ascii="Times New Roman" w:hAnsi="Times New Roman" w:cs="Times New Roman"/>
                <w:position w:val="-1"/>
                <w:sz w:val="24"/>
                <w:szCs w:val="24"/>
              </w:rPr>
              <w:t>on</w:t>
            </w:r>
            <w:r>
              <w:rPr>
                <w:rFonts w:ascii="Times New Roman" w:hAnsi="Times New Roman" w:cs="Times New Roman"/>
                <w:spacing w:val="-2"/>
                <w:position w:val="-1"/>
                <w:sz w:val="24"/>
                <w:szCs w:val="24"/>
              </w:rPr>
              <w:t xml:space="preserve"> </w:t>
            </w:r>
            <w:r>
              <w:rPr>
                <w:rFonts w:ascii="Times New Roman" w:hAnsi="Times New Roman" w:cs="Times New Roman"/>
                <w:position w:val="-1"/>
                <w:sz w:val="24"/>
                <w:szCs w:val="24"/>
              </w:rPr>
              <w:t>&amp;</w:t>
            </w:r>
            <w:r>
              <w:rPr>
                <w:rFonts w:ascii="Times New Roman" w:hAnsi="Times New Roman" w:cs="Times New Roman"/>
                <w:spacing w:val="54"/>
                <w:position w:val="-1"/>
                <w:sz w:val="24"/>
                <w:szCs w:val="24"/>
              </w:rPr>
              <w:t xml:space="preserve"> </w:t>
            </w:r>
            <w:r>
              <w:rPr>
                <w:rFonts w:ascii="Times New Roman" w:hAnsi="Times New Roman" w:cs="Times New Roman"/>
                <w:position w:val="-1"/>
                <w:sz w:val="24"/>
                <w:szCs w:val="24"/>
              </w:rPr>
              <w:t xml:space="preserve">introduction to </w:t>
            </w:r>
            <w:r>
              <w:rPr>
                <w:rFonts w:ascii="Times New Roman" w:hAnsi="Times New Roman" w:cs="Times New Roman"/>
                <w:spacing w:val="-2"/>
                <w:position w:val="-1"/>
                <w:sz w:val="24"/>
                <w:szCs w:val="24"/>
              </w:rPr>
              <w:t xml:space="preserve">maternal </w:t>
            </w:r>
            <w:r>
              <w:rPr>
                <w:rFonts w:ascii="Times New Roman" w:hAnsi="Times New Roman" w:cs="Times New Roman"/>
                <w:position w:val="-1"/>
                <w:sz w:val="24"/>
                <w:szCs w:val="24"/>
              </w:rPr>
              <w:t xml:space="preserve">health nursing </w:t>
            </w:r>
            <w:r>
              <w:rPr>
                <w:rFonts w:ascii="Times New Roman" w:hAnsi="Times New Roman" w:cs="Times New Roman"/>
                <w:sz w:val="24"/>
                <w:szCs w:val="24"/>
              </w:rPr>
              <w:t xml:space="preserve">course. </w:t>
            </w:r>
          </w:p>
          <w:p w14:paraId="7BC77C5D" w14:textId="77777777" w:rsidR="00DB2F05" w:rsidRDefault="004F087E">
            <w:pPr>
              <w:pStyle w:val="ListParagraph"/>
              <w:spacing w:line="240" w:lineRule="auto"/>
              <w:ind w:left="0"/>
              <w:jc w:val="left"/>
              <w:rPr>
                <w:rFonts w:ascii="Times New Roman" w:hAnsi="Times New Roman" w:cs="Times New Roman"/>
                <w:sz w:val="24"/>
                <w:szCs w:val="24"/>
              </w:rPr>
            </w:pPr>
            <w:r>
              <w:rPr>
                <w:rFonts w:ascii="Times New Roman" w:hAnsi="Times New Roman" w:cs="Times New Roman"/>
                <w:sz w:val="24"/>
                <w:szCs w:val="24"/>
              </w:rPr>
              <w:t>- Contemporary issues and national indicators related to maternal newborn nursing.</w:t>
            </w:r>
          </w:p>
        </w:tc>
        <w:tc>
          <w:tcPr>
            <w:tcW w:w="1628" w:type="dxa"/>
            <w:vAlign w:val="center"/>
          </w:tcPr>
          <w:p w14:paraId="7BC77C5E"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Lecture based learning</w:t>
            </w:r>
          </w:p>
          <w:p w14:paraId="7BC77C5F"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Class discussion</w:t>
            </w:r>
          </w:p>
        </w:tc>
        <w:tc>
          <w:tcPr>
            <w:tcW w:w="1521" w:type="dxa"/>
          </w:tcPr>
          <w:p w14:paraId="7BC77C60"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bidi="ar"/>
              </w:rPr>
              <w:t>Quizzes and exercises</w:t>
            </w:r>
          </w:p>
        </w:tc>
      </w:tr>
      <w:tr w:rsidR="00DB2F05" w14:paraId="7BC77C6C" w14:textId="77777777">
        <w:tc>
          <w:tcPr>
            <w:tcW w:w="1000" w:type="dxa"/>
            <w:vAlign w:val="center"/>
          </w:tcPr>
          <w:p w14:paraId="7BC77C62"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
              </w:rPr>
              <w:t>2</w:t>
            </w:r>
            <w:r>
              <w:rPr>
                <w:rFonts w:ascii="Times New Roman" w:hAnsi="Times New Roman" w:cs="Times New Roman"/>
                <w:b/>
                <w:bCs/>
                <w:color w:val="000000" w:themeColor="text1"/>
                <w:sz w:val="24"/>
                <w:szCs w:val="24"/>
              </w:rPr>
              <w:t>+3</w:t>
            </w:r>
          </w:p>
        </w:tc>
        <w:tc>
          <w:tcPr>
            <w:tcW w:w="888" w:type="dxa"/>
          </w:tcPr>
          <w:p w14:paraId="7BC77C63" w14:textId="77777777" w:rsidR="00DB2F05" w:rsidRDefault="00DB2F05">
            <w:pPr>
              <w:spacing w:line="240" w:lineRule="auto"/>
              <w:rPr>
                <w:rFonts w:ascii="Times New Roman" w:hAnsi="Times New Roman" w:cs="Times New Roman"/>
                <w:color w:val="000000" w:themeColor="text1"/>
                <w:sz w:val="24"/>
                <w:szCs w:val="24"/>
                <w:lang w:val="en"/>
              </w:rPr>
            </w:pPr>
          </w:p>
          <w:p w14:paraId="7BC77C64" w14:textId="77777777" w:rsidR="00DB2F05" w:rsidRDefault="00DB2F05">
            <w:pPr>
              <w:spacing w:line="240" w:lineRule="auto"/>
              <w:rPr>
                <w:rFonts w:ascii="Times New Roman" w:hAnsi="Times New Roman" w:cs="Times New Roman"/>
                <w:color w:val="000000" w:themeColor="text1"/>
                <w:sz w:val="24"/>
                <w:szCs w:val="24"/>
                <w:lang w:val="en"/>
              </w:rPr>
            </w:pPr>
          </w:p>
          <w:p w14:paraId="7BC77C65"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6</w:t>
            </w:r>
          </w:p>
        </w:tc>
        <w:tc>
          <w:tcPr>
            <w:tcW w:w="1308" w:type="dxa"/>
            <w:vAlign w:val="center"/>
          </w:tcPr>
          <w:p w14:paraId="7BC77C66"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sz w:val="24"/>
                <w:szCs w:val="24"/>
              </w:rPr>
              <w:t>a</w:t>
            </w:r>
            <w:r>
              <w:rPr>
                <w:rFonts w:ascii="Times New Roman" w:hAnsi="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lang w:bidi="ar-JO"/>
              </w:rPr>
              <w:t xml:space="preserve">, a </w:t>
            </w:r>
            <w:r>
              <w:rPr>
                <w:rFonts w:ascii="Times New Roman" w:hAnsi="Times New Roman"/>
                <w:sz w:val="24"/>
                <w:szCs w:val="24"/>
              </w:rPr>
              <w:t>2</w:t>
            </w:r>
          </w:p>
        </w:tc>
        <w:tc>
          <w:tcPr>
            <w:tcW w:w="3049" w:type="dxa"/>
          </w:tcPr>
          <w:p w14:paraId="7BC77C67" w14:textId="77777777" w:rsidR="00DB2F05" w:rsidRDefault="004F087E">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 Anatomy &amp; physiology of reproductive-system M</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s</w:t>
            </w:r>
            <w:r>
              <w:rPr>
                <w:rFonts w:ascii="Times New Roman" w:hAnsi="Times New Roman" w:cs="Times New Roman"/>
                <w:spacing w:val="1"/>
                <w:sz w:val="24"/>
                <w:szCs w:val="24"/>
              </w:rPr>
              <w:t>tr</w:t>
            </w:r>
            <w:r>
              <w:rPr>
                <w:rFonts w:ascii="Times New Roman" w:hAnsi="Times New Roman" w:cs="Times New Roman"/>
                <w:spacing w:val="-2"/>
                <w:sz w:val="24"/>
                <w:szCs w:val="24"/>
              </w:rPr>
              <w:t>u</w:t>
            </w:r>
            <w:r>
              <w:rPr>
                <w:rFonts w:ascii="Times New Roman" w:hAnsi="Times New Roman" w:cs="Times New Roman"/>
                <w:sz w:val="24"/>
                <w:szCs w:val="24"/>
              </w:rPr>
              <w:t>al</w:t>
            </w:r>
            <w:r>
              <w:rPr>
                <w:rFonts w:ascii="Times New Roman" w:hAnsi="Times New Roman" w:cs="Times New Roman"/>
                <w:spacing w:val="-1"/>
                <w:sz w:val="24"/>
                <w:szCs w:val="24"/>
              </w:rPr>
              <w:t xml:space="preserve"> </w:t>
            </w:r>
            <w:r>
              <w:rPr>
                <w:rFonts w:ascii="Times New Roman" w:hAnsi="Times New Roman" w:cs="Times New Roman"/>
                <w:sz w:val="24"/>
                <w:szCs w:val="24"/>
              </w:rPr>
              <w:t>c</w:t>
            </w:r>
            <w:r>
              <w:rPr>
                <w:rFonts w:ascii="Times New Roman" w:hAnsi="Times New Roman" w:cs="Times New Roman"/>
                <w:spacing w:val="-2"/>
                <w:sz w:val="24"/>
                <w:szCs w:val="24"/>
              </w:rPr>
              <w:t>y</w:t>
            </w:r>
            <w:r>
              <w:rPr>
                <w:rFonts w:ascii="Times New Roman" w:hAnsi="Times New Roman" w:cs="Times New Roman"/>
                <w:sz w:val="24"/>
                <w:szCs w:val="24"/>
              </w:rPr>
              <w:t>c</w:t>
            </w:r>
            <w:r>
              <w:rPr>
                <w:rFonts w:ascii="Times New Roman" w:hAnsi="Times New Roman" w:cs="Times New Roman"/>
                <w:spacing w:val="1"/>
                <w:sz w:val="24"/>
                <w:szCs w:val="24"/>
              </w:rPr>
              <w:t>l</w:t>
            </w:r>
            <w:r>
              <w:rPr>
                <w:rFonts w:ascii="Times New Roman" w:hAnsi="Times New Roman" w:cs="Times New Roman"/>
                <w:sz w:val="24"/>
                <w:szCs w:val="24"/>
              </w:rPr>
              <w:t xml:space="preserve">e. </w:t>
            </w:r>
          </w:p>
          <w:p w14:paraId="7BC77C68" w14:textId="77777777" w:rsidR="00DB2F05" w:rsidRDefault="004F087E">
            <w:pPr>
              <w:pStyle w:val="ListParagraph"/>
              <w:spacing w:line="240" w:lineRule="auto"/>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 Maternity nursing and reproductive health concepts. </w:t>
            </w:r>
          </w:p>
        </w:tc>
        <w:tc>
          <w:tcPr>
            <w:tcW w:w="1628" w:type="dxa"/>
            <w:vAlign w:val="center"/>
          </w:tcPr>
          <w:p w14:paraId="7BC77C69"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lastRenderedPageBreak/>
              <w:t>- Lecture based learning</w:t>
            </w:r>
          </w:p>
          <w:p w14:paraId="7BC77C6A"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Class discussion</w:t>
            </w:r>
          </w:p>
        </w:tc>
        <w:tc>
          <w:tcPr>
            <w:tcW w:w="1521" w:type="dxa"/>
          </w:tcPr>
          <w:p w14:paraId="7BC77C6B"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bidi="ar"/>
              </w:rPr>
              <w:t xml:space="preserve">Quizzes and exercises </w:t>
            </w:r>
          </w:p>
        </w:tc>
      </w:tr>
      <w:tr w:rsidR="00DB2F05" w14:paraId="7BC77C81" w14:textId="77777777">
        <w:trPr>
          <w:trHeight w:val="4287"/>
        </w:trPr>
        <w:tc>
          <w:tcPr>
            <w:tcW w:w="1000" w:type="dxa"/>
            <w:vAlign w:val="center"/>
          </w:tcPr>
          <w:p w14:paraId="7BC77C6D" w14:textId="77777777" w:rsidR="00DB2F05" w:rsidRDefault="00DB2F05">
            <w:pPr>
              <w:spacing w:line="240" w:lineRule="auto"/>
              <w:jc w:val="center"/>
              <w:rPr>
                <w:rFonts w:ascii="Times New Roman" w:hAnsi="Times New Roman" w:cs="Times New Roman"/>
                <w:b/>
                <w:bCs/>
                <w:color w:val="000000" w:themeColor="text1"/>
                <w:sz w:val="24"/>
                <w:szCs w:val="24"/>
                <w:rtl/>
                <w:lang w:bidi="ar-JO"/>
              </w:rPr>
            </w:pPr>
          </w:p>
          <w:p w14:paraId="7BC77C6E"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lang w:bidi="ar-JO"/>
              </w:rPr>
              <w:t>4</w:t>
            </w:r>
            <w:r>
              <w:rPr>
                <w:rFonts w:ascii="Times New Roman" w:hAnsi="Times New Roman" w:cs="Times New Roman"/>
                <w:b/>
                <w:bCs/>
                <w:color w:val="000000" w:themeColor="text1"/>
                <w:sz w:val="24"/>
                <w:szCs w:val="24"/>
              </w:rPr>
              <w:t>+5</w:t>
            </w:r>
          </w:p>
        </w:tc>
        <w:tc>
          <w:tcPr>
            <w:tcW w:w="888" w:type="dxa"/>
          </w:tcPr>
          <w:p w14:paraId="7BC77C6F" w14:textId="77777777" w:rsidR="00DB2F05" w:rsidRDefault="00DB2F05">
            <w:pPr>
              <w:spacing w:line="240" w:lineRule="auto"/>
              <w:rPr>
                <w:rFonts w:ascii="Times New Roman" w:hAnsi="Times New Roman" w:cs="Times New Roman"/>
                <w:color w:val="000000" w:themeColor="text1"/>
                <w:sz w:val="24"/>
                <w:szCs w:val="24"/>
                <w:lang w:val="en"/>
              </w:rPr>
            </w:pPr>
          </w:p>
          <w:p w14:paraId="7BC77C70" w14:textId="77777777" w:rsidR="00DB2F05" w:rsidRDefault="00DB2F05">
            <w:pPr>
              <w:spacing w:line="240" w:lineRule="auto"/>
              <w:rPr>
                <w:rFonts w:ascii="Times New Roman" w:hAnsi="Times New Roman" w:cs="Times New Roman"/>
                <w:color w:val="000000" w:themeColor="text1"/>
                <w:sz w:val="24"/>
                <w:szCs w:val="24"/>
                <w:lang w:val="en"/>
              </w:rPr>
            </w:pPr>
          </w:p>
          <w:p w14:paraId="7BC77C71" w14:textId="77777777" w:rsidR="00DB2F05" w:rsidRDefault="00DB2F05">
            <w:pPr>
              <w:spacing w:line="240" w:lineRule="auto"/>
              <w:rPr>
                <w:rFonts w:ascii="Times New Roman" w:hAnsi="Times New Roman" w:cs="Times New Roman"/>
                <w:color w:val="000000" w:themeColor="text1"/>
                <w:sz w:val="24"/>
                <w:szCs w:val="24"/>
                <w:lang w:val="en"/>
              </w:rPr>
            </w:pPr>
          </w:p>
          <w:p w14:paraId="7BC77C72" w14:textId="77777777" w:rsidR="00DB2F05" w:rsidRDefault="00DB2F05">
            <w:pPr>
              <w:spacing w:line="240" w:lineRule="auto"/>
              <w:rPr>
                <w:rFonts w:ascii="Times New Roman" w:hAnsi="Times New Roman" w:cs="Times New Roman"/>
                <w:color w:val="000000" w:themeColor="text1"/>
                <w:sz w:val="24"/>
                <w:szCs w:val="24"/>
                <w:lang w:val="en"/>
              </w:rPr>
            </w:pPr>
          </w:p>
          <w:p w14:paraId="7BC77C73" w14:textId="77777777" w:rsidR="00DB2F05" w:rsidRDefault="00DB2F05">
            <w:pPr>
              <w:spacing w:line="240" w:lineRule="auto"/>
              <w:rPr>
                <w:rFonts w:ascii="Times New Roman" w:hAnsi="Times New Roman" w:cs="Times New Roman"/>
                <w:color w:val="000000" w:themeColor="text1"/>
                <w:sz w:val="24"/>
                <w:szCs w:val="24"/>
                <w:lang w:val="en"/>
              </w:rPr>
            </w:pPr>
          </w:p>
          <w:p w14:paraId="7BC77C74" w14:textId="77777777" w:rsidR="00DB2F05" w:rsidRDefault="00DB2F05">
            <w:pPr>
              <w:spacing w:line="240" w:lineRule="auto"/>
              <w:rPr>
                <w:rFonts w:ascii="Times New Roman" w:hAnsi="Times New Roman" w:cs="Times New Roman"/>
                <w:color w:val="000000" w:themeColor="text1"/>
                <w:sz w:val="24"/>
                <w:szCs w:val="24"/>
                <w:lang w:val="en"/>
              </w:rPr>
            </w:pPr>
          </w:p>
          <w:p w14:paraId="7BC77C75" w14:textId="77777777" w:rsidR="00DB2F05" w:rsidRDefault="00DB2F05">
            <w:pPr>
              <w:spacing w:line="240" w:lineRule="auto"/>
              <w:rPr>
                <w:rFonts w:ascii="Times New Roman" w:hAnsi="Times New Roman" w:cs="Times New Roman"/>
                <w:color w:val="000000" w:themeColor="text1"/>
                <w:sz w:val="24"/>
                <w:szCs w:val="24"/>
                <w:lang w:val="en"/>
              </w:rPr>
            </w:pPr>
          </w:p>
          <w:p w14:paraId="7BC77C76" w14:textId="77777777" w:rsidR="00DB2F05" w:rsidRDefault="00DB2F05">
            <w:pPr>
              <w:spacing w:line="240" w:lineRule="auto"/>
              <w:rPr>
                <w:rFonts w:ascii="Times New Roman" w:hAnsi="Times New Roman" w:cs="Times New Roman"/>
                <w:color w:val="000000" w:themeColor="text1"/>
                <w:sz w:val="24"/>
                <w:szCs w:val="24"/>
                <w:rtl/>
                <w:lang w:bidi="ar-JO"/>
              </w:rPr>
            </w:pPr>
          </w:p>
          <w:p w14:paraId="7BC77C77"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6</w:t>
            </w:r>
          </w:p>
        </w:tc>
        <w:tc>
          <w:tcPr>
            <w:tcW w:w="1308" w:type="dxa"/>
            <w:vAlign w:val="center"/>
          </w:tcPr>
          <w:p w14:paraId="7BC77C78" w14:textId="77777777" w:rsidR="00DB2F05" w:rsidRDefault="00DB2F05">
            <w:pPr>
              <w:spacing w:line="240" w:lineRule="auto"/>
              <w:rPr>
                <w:rFonts w:ascii="Times New Roman" w:hAnsi="Times New Roman" w:cs="Times New Roman"/>
                <w:sz w:val="24"/>
                <w:szCs w:val="24"/>
              </w:rPr>
            </w:pPr>
          </w:p>
          <w:p w14:paraId="7BC77C79"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sz w:val="24"/>
                <w:szCs w:val="24"/>
              </w:rPr>
              <w:t xml:space="preserve">a </w:t>
            </w:r>
            <w:r>
              <w:rPr>
                <w:rFonts w:ascii="Times New Roman" w:hAnsi="Times New Roman" w:cs="Times New Roman"/>
                <w:sz w:val="24"/>
                <w:szCs w:val="24"/>
                <w:rtl/>
                <w:lang w:bidi="ar-JO"/>
              </w:rPr>
              <w:t>2</w:t>
            </w:r>
            <w:r>
              <w:rPr>
                <w:rFonts w:ascii="Times New Roman" w:hAnsi="Times New Roman" w:cs="Times New Roman"/>
                <w:sz w:val="24"/>
                <w:szCs w:val="24"/>
                <w:lang w:bidi="ar-JO"/>
              </w:rPr>
              <w:t>, a3</w:t>
            </w:r>
          </w:p>
        </w:tc>
        <w:tc>
          <w:tcPr>
            <w:tcW w:w="3049" w:type="dxa"/>
          </w:tcPr>
          <w:p w14:paraId="7BC77C7A" w14:textId="77777777" w:rsidR="00DB2F05" w:rsidRDefault="004F087E">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tl/>
                <w:lang w:bidi="ar-JO"/>
              </w:rPr>
              <w:t xml:space="preserve">- </w:t>
            </w:r>
            <w:r>
              <w:rPr>
                <w:rFonts w:ascii="Times New Roman" w:hAnsi="Times New Roman" w:cs="Times New Roman"/>
                <w:sz w:val="24"/>
                <w:szCs w:val="24"/>
              </w:rPr>
              <w:t>Conception</w:t>
            </w:r>
            <w:r>
              <w:rPr>
                <w:rFonts w:ascii="Times New Roman" w:hAnsi="Times New Roman" w:cs="Times New Roman"/>
                <w:sz w:val="24"/>
                <w:szCs w:val="24"/>
                <w:rtl/>
                <w:lang w:bidi="ar-JO"/>
              </w:rPr>
              <w:t xml:space="preserve"> </w:t>
            </w:r>
            <w:r>
              <w:rPr>
                <w:rFonts w:ascii="Times New Roman" w:hAnsi="Times New Roman" w:cs="Times New Roman"/>
                <w:sz w:val="24"/>
                <w:szCs w:val="24"/>
              </w:rPr>
              <w:t xml:space="preserve">and prenatal development. </w:t>
            </w:r>
          </w:p>
          <w:p w14:paraId="7BC77C7B" w14:textId="77777777" w:rsidR="00DB2F05" w:rsidRDefault="004F087E">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tl/>
                <w:lang w:bidi="ar-JO"/>
              </w:rPr>
              <w:t xml:space="preserve">- </w:t>
            </w:r>
            <w:r>
              <w:rPr>
                <w:rFonts w:ascii="Times New Roman" w:hAnsi="Times New Roman" w:cs="Times New Roman"/>
                <w:sz w:val="24"/>
                <w:szCs w:val="24"/>
              </w:rPr>
              <w:t>The growing fetus.</w:t>
            </w:r>
          </w:p>
          <w:p w14:paraId="7BC77C7C" w14:textId="77777777" w:rsidR="00DB2F05" w:rsidRDefault="004F087E">
            <w:pPr>
              <w:pStyle w:val="ListParagraph"/>
              <w:spacing w:line="240" w:lineRule="auto"/>
              <w:ind w:left="0"/>
              <w:jc w:val="left"/>
              <w:rPr>
                <w:rFonts w:ascii="Times New Roman" w:hAnsi="Times New Roman" w:cs="Times New Roman"/>
                <w:sz w:val="24"/>
                <w:szCs w:val="24"/>
              </w:rPr>
            </w:pPr>
            <w:r>
              <w:rPr>
                <w:rFonts w:ascii="Times New Roman" w:hAnsi="Times New Roman" w:cs="Times New Roman"/>
                <w:sz w:val="24"/>
                <w:szCs w:val="24"/>
                <w:rtl/>
                <w:lang w:bidi="ar-JO"/>
              </w:rPr>
              <w:t xml:space="preserve">- </w:t>
            </w:r>
            <w:r>
              <w:rPr>
                <w:rFonts w:ascii="Times New Roman" w:hAnsi="Times New Roman" w:cs="Times New Roman"/>
                <w:sz w:val="24"/>
                <w:szCs w:val="24"/>
              </w:rPr>
              <w:t>Fe</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w:t>
            </w:r>
            <w:r>
              <w:rPr>
                <w:rFonts w:ascii="Times New Roman" w:hAnsi="Times New Roman" w:cs="Times New Roman"/>
                <w:spacing w:val="-1"/>
                <w:sz w:val="24"/>
                <w:szCs w:val="24"/>
              </w:rPr>
              <w:t>l</w:t>
            </w:r>
            <w:r>
              <w:rPr>
                <w:rFonts w:ascii="Times New Roman" w:hAnsi="Times New Roman" w:cs="Times New Roman"/>
                <w:spacing w:val="1"/>
                <w:sz w:val="24"/>
                <w:szCs w:val="24"/>
              </w:rPr>
              <w:t>l</w:t>
            </w:r>
            <w:r>
              <w:rPr>
                <w:rFonts w:ascii="Times New Roman" w:hAnsi="Times New Roman" w:cs="Times New Roman"/>
                <w:spacing w:val="-4"/>
                <w:sz w:val="24"/>
                <w:szCs w:val="24"/>
              </w:rPr>
              <w:t>-</w:t>
            </w:r>
            <w:r>
              <w:rPr>
                <w:rFonts w:ascii="Times New Roman" w:hAnsi="Times New Roman" w:cs="Times New Roman"/>
                <w:sz w:val="24"/>
                <w:szCs w:val="24"/>
              </w:rPr>
              <w:t>be</w:t>
            </w:r>
            <w:r>
              <w:rPr>
                <w:rFonts w:ascii="Times New Roman" w:hAnsi="Times New Roman" w:cs="Times New Roman"/>
                <w:spacing w:val="1"/>
                <w:sz w:val="24"/>
                <w:szCs w:val="24"/>
              </w:rPr>
              <w:t>i</w:t>
            </w:r>
            <w:r>
              <w:rPr>
                <w:rFonts w:ascii="Times New Roman" w:hAnsi="Times New Roman" w:cs="Times New Roman"/>
                <w:sz w:val="24"/>
                <w:szCs w:val="24"/>
              </w:rPr>
              <w:t>ng</w:t>
            </w:r>
            <w:r>
              <w:rPr>
                <w:rFonts w:ascii="Times New Roman" w:hAnsi="Times New Roman" w:cs="Times New Roman"/>
                <w:spacing w:val="-2"/>
                <w:sz w:val="24"/>
                <w:szCs w:val="24"/>
              </w:rPr>
              <w:t xml:space="preserve"> </w:t>
            </w:r>
            <w:r>
              <w:rPr>
                <w:rFonts w:ascii="Times New Roman" w:hAnsi="Times New Roman" w:cs="Times New Roman"/>
                <w:sz w:val="24"/>
                <w:szCs w:val="24"/>
              </w:rPr>
              <w:t>&amp;</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a</w:t>
            </w:r>
            <w:r>
              <w:rPr>
                <w:rFonts w:ascii="Times New Roman" w:hAnsi="Times New Roman" w:cs="Times New Roman"/>
                <w:spacing w:val="-2"/>
                <w:sz w:val="24"/>
                <w:szCs w:val="24"/>
              </w:rPr>
              <w:t>g</w:t>
            </w:r>
            <w:r>
              <w:rPr>
                <w:rFonts w:ascii="Times New Roman" w:hAnsi="Times New Roman" w:cs="Times New Roman"/>
                <w:sz w:val="24"/>
                <w:szCs w:val="24"/>
              </w:rPr>
              <w:t>no</w:t>
            </w:r>
            <w:r>
              <w:rPr>
                <w:rFonts w:ascii="Times New Roman" w:hAnsi="Times New Roman" w:cs="Times New Roman"/>
                <w:spacing w:val="1"/>
                <w:sz w:val="24"/>
                <w:szCs w:val="24"/>
              </w:rPr>
              <w:t>sti</w:t>
            </w:r>
            <w:r>
              <w:rPr>
                <w:rFonts w:ascii="Times New Roman" w:hAnsi="Times New Roman" w:cs="Times New Roman"/>
                <w:sz w:val="24"/>
                <w:szCs w:val="24"/>
              </w:rPr>
              <w:t>c</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st</w:t>
            </w:r>
          </w:p>
        </w:tc>
        <w:tc>
          <w:tcPr>
            <w:tcW w:w="1628" w:type="dxa"/>
            <w:vAlign w:val="center"/>
          </w:tcPr>
          <w:p w14:paraId="7BC77C7D"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Lecture based learning  </w:t>
            </w:r>
          </w:p>
          <w:p w14:paraId="7BC77C7E"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C7F"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tc>
        <w:tc>
          <w:tcPr>
            <w:tcW w:w="1521" w:type="dxa"/>
          </w:tcPr>
          <w:p w14:paraId="7BC77C80"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bidi="ar"/>
              </w:rPr>
              <w:t xml:space="preserve">Quizzes and exercises </w:t>
            </w:r>
          </w:p>
        </w:tc>
      </w:tr>
      <w:tr w:rsidR="00DB2F05" w14:paraId="7BC77C98" w14:textId="77777777">
        <w:trPr>
          <w:trHeight w:val="2938"/>
        </w:trPr>
        <w:tc>
          <w:tcPr>
            <w:tcW w:w="1000" w:type="dxa"/>
            <w:vAlign w:val="center"/>
          </w:tcPr>
          <w:p w14:paraId="7BC77C82"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6+7</w:t>
            </w:r>
          </w:p>
        </w:tc>
        <w:tc>
          <w:tcPr>
            <w:tcW w:w="888" w:type="dxa"/>
          </w:tcPr>
          <w:p w14:paraId="7BC77C83" w14:textId="77777777" w:rsidR="00DB2F05" w:rsidRDefault="00DB2F05">
            <w:pPr>
              <w:spacing w:line="240" w:lineRule="auto"/>
              <w:rPr>
                <w:rFonts w:ascii="Times New Roman" w:hAnsi="Times New Roman" w:cs="Times New Roman"/>
                <w:color w:val="000000" w:themeColor="text1"/>
                <w:sz w:val="24"/>
                <w:szCs w:val="24"/>
                <w:lang w:val="en"/>
              </w:rPr>
            </w:pPr>
          </w:p>
          <w:p w14:paraId="7BC77C84" w14:textId="77777777" w:rsidR="00DB2F05" w:rsidRDefault="00DB2F05">
            <w:pPr>
              <w:spacing w:line="240" w:lineRule="auto"/>
              <w:rPr>
                <w:rFonts w:ascii="Times New Roman" w:hAnsi="Times New Roman" w:cs="Times New Roman"/>
                <w:color w:val="000000" w:themeColor="text1"/>
                <w:sz w:val="24"/>
                <w:szCs w:val="24"/>
                <w:lang w:val="en"/>
              </w:rPr>
            </w:pPr>
          </w:p>
          <w:p w14:paraId="7BC77C85" w14:textId="77777777" w:rsidR="00DB2F05" w:rsidRDefault="00DB2F05">
            <w:pPr>
              <w:spacing w:line="240" w:lineRule="auto"/>
              <w:rPr>
                <w:rFonts w:ascii="Times New Roman" w:hAnsi="Times New Roman" w:cs="Times New Roman"/>
                <w:color w:val="000000" w:themeColor="text1"/>
                <w:sz w:val="24"/>
                <w:szCs w:val="24"/>
                <w:lang w:val="en"/>
              </w:rPr>
            </w:pPr>
          </w:p>
          <w:p w14:paraId="7BC77C86" w14:textId="77777777" w:rsidR="00DB2F05" w:rsidRDefault="00DB2F05">
            <w:pPr>
              <w:spacing w:line="240" w:lineRule="auto"/>
              <w:rPr>
                <w:rFonts w:ascii="Times New Roman" w:hAnsi="Times New Roman" w:cs="Times New Roman"/>
                <w:color w:val="000000" w:themeColor="text1"/>
                <w:sz w:val="24"/>
                <w:szCs w:val="24"/>
                <w:lang w:val="en"/>
              </w:rPr>
            </w:pPr>
          </w:p>
          <w:p w14:paraId="7BC77C87" w14:textId="77777777" w:rsidR="00DB2F05" w:rsidRDefault="00DB2F05">
            <w:pPr>
              <w:spacing w:line="240" w:lineRule="auto"/>
              <w:rPr>
                <w:rFonts w:ascii="Times New Roman" w:hAnsi="Times New Roman" w:cs="Times New Roman"/>
                <w:color w:val="000000" w:themeColor="text1"/>
                <w:sz w:val="24"/>
                <w:szCs w:val="24"/>
                <w:lang w:val="en"/>
              </w:rPr>
            </w:pPr>
          </w:p>
          <w:p w14:paraId="7BC77C88"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6</w:t>
            </w:r>
          </w:p>
        </w:tc>
        <w:tc>
          <w:tcPr>
            <w:tcW w:w="1308" w:type="dxa"/>
            <w:vAlign w:val="center"/>
          </w:tcPr>
          <w:p w14:paraId="7BC77C89"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sz w:val="24"/>
                <w:szCs w:val="24"/>
              </w:rPr>
              <w:t>a3, a4, b1, b2, c1, c2</w:t>
            </w:r>
          </w:p>
        </w:tc>
        <w:tc>
          <w:tcPr>
            <w:tcW w:w="3049" w:type="dxa"/>
          </w:tcPr>
          <w:p w14:paraId="7BC77C8A"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-Low risk pregnancy nursing care: </w:t>
            </w:r>
          </w:p>
          <w:p w14:paraId="7BC77C8B" w14:textId="77777777" w:rsidR="00DB2F05" w:rsidRDefault="004F087E">
            <w:pPr>
              <w:pStyle w:val="ListParagraph"/>
              <w:tabs>
                <w:tab w:val="left" w:pos="820"/>
              </w:tabs>
              <w:spacing w:before="11" w:line="240" w:lineRule="exact"/>
              <w:ind w:left="0" w:right="107"/>
              <w:jc w:val="left"/>
              <w:rPr>
                <w:rFonts w:ascii="Times New Roman" w:hAnsi="Times New Roman" w:cs="Times New Roman"/>
                <w:sz w:val="24"/>
                <w:szCs w:val="24"/>
              </w:rPr>
            </w:pPr>
            <w:r>
              <w:rPr>
                <w:rFonts w:ascii="Times New Roman" w:hAnsi="Times New Roman" w:cs="Times New Roman"/>
                <w:spacing w:val="-1"/>
                <w:sz w:val="24"/>
                <w:szCs w:val="24"/>
                <w:rtl/>
                <w:lang w:bidi="ar-JO"/>
              </w:rPr>
              <w:t xml:space="preserve">- </w:t>
            </w:r>
            <w:r>
              <w:rPr>
                <w:rFonts w:ascii="Times New Roman" w:hAnsi="Times New Roman" w:cs="Times New Roman"/>
                <w:spacing w:val="-1"/>
                <w:sz w:val="24"/>
                <w:szCs w:val="24"/>
              </w:rPr>
              <w:t>N</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pacing w:val="-4"/>
                <w:sz w:val="24"/>
                <w:szCs w:val="24"/>
              </w:rPr>
              <w:t>m</w:t>
            </w:r>
            <w:r>
              <w:rPr>
                <w:rFonts w:ascii="Times New Roman" w:hAnsi="Times New Roman" w:cs="Times New Roman"/>
                <w:sz w:val="24"/>
                <w:szCs w:val="24"/>
              </w:rPr>
              <w:t>al</w:t>
            </w:r>
            <w:r>
              <w:rPr>
                <w:rFonts w:ascii="Times New Roman" w:hAnsi="Times New Roman" w:cs="Times New Roman"/>
                <w:spacing w:val="1"/>
                <w:sz w:val="24"/>
                <w:szCs w:val="24"/>
              </w:rPr>
              <w:t xml:space="preserve"> </w:t>
            </w:r>
            <w:r>
              <w:rPr>
                <w:rFonts w:ascii="Times New Roman" w:hAnsi="Times New Roman" w:cs="Times New Roman"/>
                <w:sz w:val="24"/>
                <w:szCs w:val="24"/>
              </w:rPr>
              <w:t>ph</w:t>
            </w:r>
            <w:r>
              <w:rPr>
                <w:rFonts w:ascii="Times New Roman" w:hAnsi="Times New Roman" w:cs="Times New Roman"/>
                <w:spacing w:val="-2"/>
                <w:sz w:val="24"/>
                <w:szCs w:val="24"/>
              </w:rPr>
              <w:t>y</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o</w:t>
            </w:r>
            <w:r>
              <w:rPr>
                <w:rFonts w:ascii="Times New Roman" w:hAnsi="Times New Roman" w:cs="Times New Roman"/>
                <w:spacing w:val="1"/>
                <w:sz w:val="24"/>
                <w:szCs w:val="24"/>
              </w:rPr>
              <w:t>l</w:t>
            </w:r>
            <w:r>
              <w:rPr>
                <w:rFonts w:ascii="Times New Roman" w:hAnsi="Times New Roman" w:cs="Times New Roman"/>
                <w:sz w:val="24"/>
                <w:szCs w:val="24"/>
              </w:rPr>
              <w:t>o</w:t>
            </w:r>
            <w:r>
              <w:rPr>
                <w:rFonts w:ascii="Times New Roman" w:hAnsi="Times New Roman" w:cs="Times New Roman"/>
                <w:spacing w:val="-2"/>
                <w:sz w:val="24"/>
                <w:szCs w:val="24"/>
              </w:rPr>
              <w:t>g</w:t>
            </w:r>
            <w:r>
              <w:rPr>
                <w:rFonts w:ascii="Times New Roman" w:hAnsi="Times New Roman" w:cs="Times New Roman"/>
                <w:spacing w:val="1"/>
                <w:sz w:val="24"/>
                <w:szCs w:val="24"/>
              </w:rPr>
              <w:t>i</w:t>
            </w:r>
            <w:r>
              <w:rPr>
                <w:rFonts w:ascii="Times New Roman" w:hAnsi="Times New Roman" w:cs="Times New Roman"/>
                <w:spacing w:val="-2"/>
                <w:sz w:val="24"/>
                <w:szCs w:val="24"/>
              </w:rPr>
              <w:t>c</w:t>
            </w:r>
            <w:r>
              <w:rPr>
                <w:rFonts w:ascii="Times New Roman" w:hAnsi="Times New Roman" w:cs="Times New Roman"/>
                <w:sz w:val="24"/>
                <w:szCs w:val="24"/>
              </w:rPr>
              <w:t>al</w:t>
            </w:r>
            <w:r>
              <w:rPr>
                <w:rFonts w:ascii="Times New Roman" w:hAnsi="Times New Roman" w:cs="Times New Roman"/>
                <w:spacing w:val="1"/>
                <w:sz w:val="24"/>
                <w:szCs w:val="24"/>
              </w:rPr>
              <w:t xml:space="preserve"> </w:t>
            </w:r>
            <w:r>
              <w:rPr>
                <w:rFonts w:ascii="Times New Roman" w:hAnsi="Times New Roman" w:cs="Times New Roman"/>
                <w:sz w:val="24"/>
                <w:szCs w:val="24"/>
              </w:rPr>
              <w:t>&amp;</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2"/>
                <w:sz w:val="24"/>
                <w:szCs w:val="24"/>
              </w:rPr>
              <w:t>sy</w:t>
            </w:r>
            <w:r>
              <w:rPr>
                <w:rFonts w:ascii="Times New Roman" w:hAnsi="Times New Roman" w:cs="Times New Roman"/>
                <w:sz w:val="24"/>
                <w:szCs w:val="24"/>
              </w:rPr>
              <w:t>cho</w:t>
            </w:r>
            <w:r>
              <w:rPr>
                <w:rFonts w:ascii="Times New Roman" w:hAnsi="Times New Roman" w:cs="Times New Roman"/>
                <w:spacing w:val="1"/>
                <w:sz w:val="24"/>
                <w:szCs w:val="24"/>
              </w:rPr>
              <w:t>l</w:t>
            </w:r>
            <w:r>
              <w:rPr>
                <w:rFonts w:ascii="Times New Roman" w:hAnsi="Times New Roman" w:cs="Times New Roman"/>
                <w:sz w:val="24"/>
                <w:szCs w:val="24"/>
              </w:rPr>
              <w:t>o</w:t>
            </w:r>
            <w:r>
              <w:rPr>
                <w:rFonts w:ascii="Times New Roman" w:hAnsi="Times New Roman" w:cs="Times New Roman"/>
                <w:spacing w:val="-2"/>
                <w:sz w:val="24"/>
                <w:szCs w:val="24"/>
              </w:rPr>
              <w:t>g</w:t>
            </w:r>
            <w:r>
              <w:rPr>
                <w:rFonts w:ascii="Times New Roman" w:hAnsi="Times New Roman" w:cs="Times New Roman"/>
                <w:spacing w:val="1"/>
                <w:sz w:val="24"/>
                <w:szCs w:val="24"/>
              </w:rPr>
              <w:t>i</w:t>
            </w:r>
            <w:r>
              <w:rPr>
                <w:rFonts w:ascii="Times New Roman" w:hAnsi="Times New Roman" w:cs="Times New Roman"/>
                <w:sz w:val="24"/>
                <w:szCs w:val="24"/>
              </w:rPr>
              <w:t>cal</w:t>
            </w:r>
            <w:r>
              <w:rPr>
                <w:rFonts w:ascii="Times New Roman" w:hAnsi="Times New Roman" w:cs="Times New Roman"/>
                <w:spacing w:val="-1"/>
                <w:sz w:val="24"/>
                <w:szCs w:val="24"/>
              </w:rPr>
              <w:t xml:space="preserve"> </w:t>
            </w:r>
            <w:r>
              <w:rPr>
                <w:rFonts w:ascii="Times New Roman" w:hAnsi="Times New Roman" w:cs="Times New Roman"/>
                <w:sz w:val="24"/>
                <w:szCs w:val="24"/>
              </w:rPr>
              <w:t>chan</w:t>
            </w:r>
            <w:r>
              <w:rPr>
                <w:rFonts w:ascii="Times New Roman" w:hAnsi="Times New Roman" w:cs="Times New Roman"/>
                <w:spacing w:val="-2"/>
                <w:sz w:val="24"/>
                <w:szCs w:val="24"/>
              </w:rPr>
              <w:t>g</w:t>
            </w:r>
            <w:r>
              <w:rPr>
                <w:rFonts w:ascii="Times New Roman" w:hAnsi="Times New Roman" w:cs="Times New Roman"/>
                <w:sz w:val="24"/>
                <w:szCs w:val="24"/>
              </w:rPr>
              <w:t>es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w:t>
            </w:r>
            <w:r>
              <w:rPr>
                <w:rFonts w:ascii="Times New Roman" w:hAnsi="Times New Roman" w:cs="Times New Roman"/>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i</w:t>
            </w:r>
            <w:r>
              <w:rPr>
                <w:rFonts w:ascii="Times New Roman" w:hAnsi="Times New Roman" w:cs="Times New Roman"/>
                <w:sz w:val="24"/>
                <w:szCs w:val="24"/>
              </w:rPr>
              <w:t>ng p</w:t>
            </w:r>
            <w:r>
              <w:rPr>
                <w:rFonts w:ascii="Times New Roman" w:hAnsi="Times New Roman" w:cs="Times New Roman"/>
                <w:spacing w:val="1"/>
                <w:sz w:val="24"/>
                <w:szCs w:val="24"/>
              </w:rPr>
              <w:t>r</w:t>
            </w:r>
            <w:r>
              <w:rPr>
                <w:rFonts w:ascii="Times New Roman" w:hAnsi="Times New Roman" w:cs="Times New Roman"/>
                <w:sz w:val="24"/>
                <w:szCs w:val="24"/>
              </w:rPr>
              <w:t>e</w:t>
            </w:r>
            <w:r>
              <w:rPr>
                <w:rFonts w:ascii="Times New Roman" w:hAnsi="Times New Roman" w:cs="Times New Roman"/>
                <w:spacing w:val="-2"/>
                <w:sz w:val="24"/>
                <w:szCs w:val="24"/>
              </w:rPr>
              <w:t>g</w:t>
            </w:r>
            <w:r>
              <w:rPr>
                <w:rFonts w:ascii="Times New Roman" w:hAnsi="Times New Roman" w:cs="Times New Roman"/>
                <w:sz w:val="24"/>
                <w:szCs w:val="24"/>
              </w:rPr>
              <w:t>nancy</w:t>
            </w:r>
          </w:p>
          <w:p w14:paraId="7BC77C8C" w14:textId="77777777" w:rsidR="00DB2F05" w:rsidRDefault="004F087E">
            <w:pPr>
              <w:pStyle w:val="ListParagraph"/>
              <w:spacing w:line="260" w:lineRule="exact"/>
              <w:ind w:left="0"/>
              <w:jc w:val="left"/>
              <w:rPr>
                <w:rFonts w:ascii="Times New Roman" w:hAnsi="Times New Roman" w:cs="Times New Roman"/>
                <w:sz w:val="24"/>
                <w:szCs w:val="24"/>
              </w:rPr>
            </w:pPr>
            <w:r>
              <w:rPr>
                <w:rFonts w:ascii="Times New Roman" w:hAnsi="Times New Roman" w:cs="Times New Roman"/>
                <w:spacing w:val="-1"/>
                <w:sz w:val="24"/>
                <w:szCs w:val="24"/>
                <w:rtl/>
                <w:lang w:bidi="ar-JO"/>
              </w:rPr>
              <w:t xml:space="preserve">- </w:t>
            </w:r>
            <w:r>
              <w:rPr>
                <w:rFonts w:ascii="Times New Roman" w:hAnsi="Times New Roman" w:cs="Times New Roman"/>
                <w:spacing w:val="-1"/>
                <w:sz w:val="24"/>
                <w:szCs w:val="24"/>
              </w:rPr>
              <w:t>C</w:t>
            </w:r>
            <w:r>
              <w:rPr>
                <w:rFonts w:ascii="Times New Roman" w:hAnsi="Times New Roman" w:cs="Times New Roman"/>
                <w:sz w:val="24"/>
                <w:szCs w:val="24"/>
              </w:rPr>
              <w:t>o</w:t>
            </w:r>
            <w:r>
              <w:rPr>
                <w:rFonts w:ascii="Times New Roman" w:hAnsi="Times New Roman" w:cs="Times New Roman"/>
                <w:spacing w:val="-1"/>
                <w:sz w:val="24"/>
                <w:szCs w:val="24"/>
              </w:rPr>
              <w:t>m</w:t>
            </w:r>
            <w:r>
              <w:rPr>
                <w:rFonts w:ascii="Times New Roman" w:hAnsi="Times New Roman" w:cs="Times New Roman"/>
                <w:spacing w:val="-4"/>
                <w:sz w:val="24"/>
                <w:szCs w:val="24"/>
              </w:rPr>
              <w:t>m</w:t>
            </w:r>
            <w:r>
              <w:rPr>
                <w:rFonts w:ascii="Times New Roman" w:hAnsi="Times New Roman" w:cs="Times New Roman"/>
                <w:sz w:val="24"/>
                <w:szCs w:val="24"/>
              </w:rPr>
              <w:t>on d</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o</w:t>
            </w:r>
            <w:r>
              <w:rPr>
                <w:rFonts w:ascii="Times New Roman" w:hAnsi="Times New Roman" w:cs="Times New Roman"/>
                <w:spacing w:val="-4"/>
                <w:sz w:val="24"/>
                <w:szCs w:val="24"/>
              </w:rPr>
              <w:t>m</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wi</w:t>
            </w:r>
            <w:r>
              <w:rPr>
                <w:rFonts w:ascii="Times New Roman" w:hAnsi="Times New Roman" w:cs="Times New Roman"/>
                <w:spacing w:val="1"/>
                <w:sz w:val="24"/>
                <w:szCs w:val="24"/>
              </w:rPr>
              <w:t>t</w:t>
            </w:r>
            <w:r>
              <w:rPr>
                <w:rFonts w:ascii="Times New Roman" w:hAnsi="Times New Roman" w:cs="Times New Roman"/>
                <w:sz w:val="24"/>
                <w:szCs w:val="24"/>
              </w:rPr>
              <w:t xml:space="preserve">h </w:t>
            </w:r>
            <w:r>
              <w:rPr>
                <w:rFonts w:ascii="Times New Roman" w:hAnsi="Times New Roman" w:cs="Times New Roman"/>
                <w:spacing w:val="-1"/>
                <w:sz w:val="24"/>
                <w:szCs w:val="24"/>
              </w:rPr>
              <w:t>l</w:t>
            </w:r>
            <w:r>
              <w:rPr>
                <w:rFonts w:ascii="Times New Roman" w:hAnsi="Times New Roman" w:cs="Times New Roman"/>
                <w:sz w:val="24"/>
                <w:szCs w:val="24"/>
              </w:rPr>
              <w:t>ow</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ri</w:t>
            </w:r>
            <w:r>
              <w:rPr>
                <w:rFonts w:ascii="Times New Roman" w:hAnsi="Times New Roman" w:cs="Times New Roman"/>
                <w:sz w:val="24"/>
                <w:szCs w:val="24"/>
              </w:rPr>
              <w:t>sk</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2"/>
                <w:sz w:val="24"/>
                <w:szCs w:val="24"/>
              </w:rPr>
              <w:t>g</w:t>
            </w:r>
            <w:r>
              <w:rPr>
                <w:rFonts w:ascii="Times New Roman" w:hAnsi="Times New Roman" w:cs="Times New Roman"/>
                <w:sz w:val="24"/>
                <w:szCs w:val="24"/>
              </w:rPr>
              <w:t>nancy</w:t>
            </w:r>
          </w:p>
          <w:p w14:paraId="7BC77C8D" w14:textId="77777777" w:rsidR="00DB2F05" w:rsidRDefault="004F087E">
            <w:pPr>
              <w:pStyle w:val="ListParagraph"/>
              <w:spacing w:line="260" w:lineRule="exact"/>
              <w:ind w:left="0"/>
              <w:jc w:val="left"/>
              <w:rPr>
                <w:rFonts w:ascii="Times New Roman" w:hAnsi="Times New Roman" w:cs="Times New Roman"/>
                <w:sz w:val="24"/>
                <w:szCs w:val="24"/>
              </w:rPr>
            </w:pPr>
            <w:r>
              <w:rPr>
                <w:rFonts w:ascii="Times New Roman" w:hAnsi="Times New Roman" w:cs="Times New Roman"/>
                <w:spacing w:val="-1"/>
                <w:position w:val="-1"/>
                <w:sz w:val="24"/>
                <w:szCs w:val="24"/>
                <w:rtl/>
                <w:lang w:bidi="ar-JO"/>
              </w:rPr>
              <w:t xml:space="preserve">- </w:t>
            </w:r>
            <w:r>
              <w:rPr>
                <w:rFonts w:ascii="Times New Roman" w:hAnsi="Times New Roman" w:cs="Times New Roman"/>
                <w:spacing w:val="-1"/>
                <w:position w:val="-1"/>
                <w:sz w:val="24"/>
                <w:szCs w:val="24"/>
              </w:rPr>
              <w:t>A</w:t>
            </w:r>
            <w:r>
              <w:rPr>
                <w:rFonts w:ascii="Times New Roman" w:hAnsi="Times New Roman" w:cs="Times New Roman"/>
                <w:position w:val="-1"/>
                <w:sz w:val="24"/>
                <w:szCs w:val="24"/>
              </w:rPr>
              <w:t>n</w:t>
            </w:r>
            <w:r>
              <w:rPr>
                <w:rFonts w:ascii="Times New Roman" w:hAnsi="Times New Roman" w:cs="Times New Roman"/>
                <w:spacing w:val="1"/>
                <w:position w:val="-1"/>
                <w:sz w:val="24"/>
                <w:szCs w:val="24"/>
              </w:rPr>
              <w:t>t</w:t>
            </w:r>
            <w:r>
              <w:rPr>
                <w:rFonts w:ascii="Times New Roman" w:hAnsi="Times New Roman" w:cs="Times New Roman"/>
                <w:position w:val="-1"/>
                <w:sz w:val="24"/>
                <w:szCs w:val="24"/>
              </w:rPr>
              <w:t>en</w:t>
            </w:r>
            <w:r>
              <w:rPr>
                <w:rFonts w:ascii="Times New Roman" w:hAnsi="Times New Roman" w:cs="Times New Roman"/>
                <w:spacing w:val="-2"/>
                <w:position w:val="-1"/>
                <w:sz w:val="24"/>
                <w:szCs w:val="24"/>
              </w:rPr>
              <w:t>a</w:t>
            </w:r>
            <w:r>
              <w:rPr>
                <w:rFonts w:ascii="Times New Roman" w:hAnsi="Times New Roman" w:cs="Times New Roman"/>
                <w:spacing w:val="1"/>
                <w:position w:val="-1"/>
                <w:sz w:val="24"/>
                <w:szCs w:val="24"/>
              </w:rPr>
              <w:t>t</w:t>
            </w:r>
            <w:r>
              <w:rPr>
                <w:rFonts w:ascii="Times New Roman" w:hAnsi="Times New Roman" w:cs="Times New Roman"/>
                <w:spacing w:val="-2"/>
                <w:position w:val="-1"/>
                <w:sz w:val="24"/>
                <w:szCs w:val="24"/>
              </w:rPr>
              <w:t>a</w:t>
            </w:r>
            <w:r>
              <w:rPr>
                <w:rFonts w:ascii="Times New Roman" w:hAnsi="Times New Roman" w:cs="Times New Roman"/>
                <w:position w:val="-1"/>
                <w:sz w:val="24"/>
                <w:szCs w:val="24"/>
              </w:rPr>
              <w:t>l</w:t>
            </w:r>
            <w:r>
              <w:rPr>
                <w:rFonts w:ascii="Times New Roman" w:hAnsi="Times New Roman" w:cs="Times New Roman"/>
                <w:spacing w:val="1"/>
                <w:position w:val="-1"/>
                <w:sz w:val="24"/>
                <w:szCs w:val="24"/>
              </w:rPr>
              <w:t xml:space="preserve"> care </w:t>
            </w:r>
            <w:r>
              <w:rPr>
                <w:rFonts w:ascii="Times New Roman" w:hAnsi="Times New Roman" w:cs="Times New Roman"/>
                <w:position w:val="-1"/>
                <w:sz w:val="24"/>
                <w:szCs w:val="24"/>
              </w:rPr>
              <w:t>&amp;</w:t>
            </w:r>
            <w:r>
              <w:rPr>
                <w:rFonts w:ascii="Times New Roman" w:hAnsi="Times New Roman" w:cs="Times New Roman"/>
                <w:spacing w:val="-1"/>
                <w:position w:val="-1"/>
                <w:sz w:val="24"/>
                <w:szCs w:val="24"/>
              </w:rPr>
              <w:t xml:space="preserve"> </w:t>
            </w:r>
            <w:r>
              <w:rPr>
                <w:rFonts w:ascii="Times New Roman" w:hAnsi="Times New Roman" w:cs="Times New Roman"/>
                <w:position w:val="-1"/>
                <w:sz w:val="24"/>
                <w:szCs w:val="24"/>
              </w:rPr>
              <w:t>s</w:t>
            </w:r>
            <w:r>
              <w:rPr>
                <w:rFonts w:ascii="Times New Roman" w:hAnsi="Times New Roman" w:cs="Times New Roman"/>
                <w:spacing w:val="-2"/>
                <w:position w:val="-1"/>
                <w:sz w:val="24"/>
                <w:szCs w:val="24"/>
              </w:rPr>
              <w:t>c</w:t>
            </w:r>
            <w:r>
              <w:rPr>
                <w:rFonts w:ascii="Times New Roman" w:hAnsi="Times New Roman" w:cs="Times New Roman"/>
                <w:spacing w:val="1"/>
                <w:position w:val="-1"/>
                <w:sz w:val="24"/>
                <w:szCs w:val="24"/>
              </w:rPr>
              <w:t>r</w:t>
            </w:r>
            <w:r>
              <w:rPr>
                <w:rFonts w:ascii="Times New Roman" w:hAnsi="Times New Roman" w:cs="Times New Roman"/>
                <w:position w:val="-1"/>
                <w:sz w:val="24"/>
                <w:szCs w:val="24"/>
              </w:rPr>
              <w:t>e</w:t>
            </w:r>
            <w:r>
              <w:rPr>
                <w:rFonts w:ascii="Times New Roman" w:hAnsi="Times New Roman" w:cs="Times New Roman"/>
                <w:spacing w:val="-2"/>
                <w:position w:val="-1"/>
                <w:sz w:val="24"/>
                <w:szCs w:val="24"/>
              </w:rPr>
              <w:t>e</w:t>
            </w:r>
            <w:r>
              <w:rPr>
                <w:rFonts w:ascii="Times New Roman" w:hAnsi="Times New Roman" w:cs="Times New Roman"/>
                <w:position w:val="-1"/>
                <w:sz w:val="24"/>
                <w:szCs w:val="24"/>
              </w:rPr>
              <w:t>n</w:t>
            </w:r>
            <w:r>
              <w:rPr>
                <w:rFonts w:ascii="Times New Roman" w:hAnsi="Times New Roman" w:cs="Times New Roman"/>
                <w:spacing w:val="1"/>
                <w:position w:val="-1"/>
                <w:sz w:val="24"/>
                <w:szCs w:val="24"/>
              </w:rPr>
              <w:t>i</w:t>
            </w:r>
            <w:r>
              <w:rPr>
                <w:rFonts w:ascii="Times New Roman" w:hAnsi="Times New Roman" w:cs="Times New Roman"/>
                <w:position w:val="-1"/>
                <w:sz w:val="24"/>
                <w:szCs w:val="24"/>
              </w:rPr>
              <w:t>ng</w:t>
            </w:r>
            <w:r>
              <w:rPr>
                <w:rFonts w:ascii="Times New Roman" w:hAnsi="Times New Roman" w:cs="Times New Roman"/>
                <w:spacing w:val="-2"/>
                <w:position w:val="-1"/>
                <w:sz w:val="24"/>
                <w:szCs w:val="24"/>
              </w:rPr>
              <w:t xml:space="preserve"> </w:t>
            </w:r>
            <w:r>
              <w:rPr>
                <w:rFonts w:ascii="Times New Roman" w:hAnsi="Times New Roman" w:cs="Times New Roman"/>
                <w:spacing w:val="1"/>
                <w:position w:val="-1"/>
                <w:sz w:val="24"/>
                <w:szCs w:val="24"/>
              </w:rPr>
              <w:t>t</w:t>
            </w:r>
            <w:r>
              <w:rPr>
                <w:rFonts w:ascii="Times New Roman" w:hAnsi="Times New Roman" w:cs="Times New Roman"/>
                <w:position w:val="-1"/>
                <w:sz w:val="24"/>
                <w:szCs w:val="24"/>
              </w:rPr>
              <w:t>e</w:t>
            </w:r>
            <w:r>
              <w:rPr>
                <w:rFonts w:ascii="Times New Roman" w:hAnsi="Times New Roman" w:cs="Times New Roman"/>
                <w:spacing w:val="-2"/>
                <w:position w:val="-1"/>
                <w:sz w:val="24"/>
                <w:szCs w:val="24"/>
              </w:rPr>
              <w:t>s</w:t>
            </w:r>
            <w:r>
              <w:rPr>
                <w:rFonts w:ascii="Times New Roman" w:hAnsi="Times New Roman" w:cs="Times New Roman"/>
                <w:spacing w:val="1"/>
                <w:position w:val="-1"/>
                <w:sz w:val="24"/>
                <w:szCs w:val="24"/>
              </w:rPr>
              <w:t>t</w:t>
            </w:r>
            <w:r>
              <w:rPr>
                <w:rFonts w:ascii="Times New Roman" w:hAnsi="Times New Roman" w:cs="Times New Roman"/>
                <w:position w:val="-1"/>
                <w:sz w:val="24"/>
                <w:szCs w:val="24"/>
              </w:rPr>
              <w:t>s</w:t>
            </w:r>
          </w:p>
          <w:p w14:paraId="7BC77C8E" w14:textId="77777777" w:rsidR="00DB2F05" w:rsidRDefault="004F087E">
            <w:pPr>
              <w:pStyle w:val="ListParagraph"/>
              <w:spacing w:line="240" w:lineRule="auto"/>
              <w:ind w:left="0"/>
              <w:jc w:val="left"/>
              <w:rPr>
                <w:rFonts w:ascii="Times New Roman" w:hAnsi="Times New Roman" w:cs="Times New Roman"/>
                <w:sz w:val="24"/>
                <w:szCs w:val="24"/>
              </w:rPr>
            </w:pPr>
            <w:r>
              <w:rPr>
                <w:rFonts w:ascii="Times New Roman" w:hAnsi="Times New Roman" w:cs="Times New Roman"/>
                <w:spacing w:val="-1"/>
                <w:position w:val="-1"/>
                <w:sz w:val="24"/>
                <w:szCs w:val="24"/>
              </w:rPr>
              <w:t>- N</w:t>
            </w:r>
            <w:r>
              <w:rPr>
                <w:rFonts w:ascii="Times New Roman" w:hAnsi="Times New Roman" w:cs="Times New Roman"/>
                <w:position w:val="-1"/>
                <w:sz w:val="24"/>
                <w:szCs w:val="24"/>
              </w:rPr>
              <w:t>u</w:t>
            </w:r>
            <w:r>
              <w:rPr>
                <w:rFonts w:ascii="Times New Roman" w:hAnsi="Times New Roman" w:cs="Times New Roman"/>
                <w:spacing w:val="1"/>
                <w:position w:val="-1"/>
                <w:sz w:val="24"/>
                <w:szCs w:val="24"/>
              </w:rPr>
              <w:t>tr</w:t>
            </w:r>
            <w:r>
              <w:rPr>
                <w:rFonts w:ascii="Times New Roman" w:hAnsi="Times New Roman" w:cs="Times New Roman"/>
                <w:spacing w:val="-1"/>
                <w:position w:val="-1"/>
                <w:sz w:val="24"/>
                <w:szCs w:val="24"/>
              </w:rPr>
              <w:t>it</w:t>
            </w:r>
            <w:r>
              <w:rPr>
                <w:rFonts w:ascii="Times New Roman" w:hAnsi="Times New Roman" w:cs="Times New Roman"/>
                <w:spacing w:val="1"/>
                <w:position w:val="-1"/>
                <w:sz w:val="24"/>
                <w:szCs w:val="24"/>
              </w:rPr>
              <w:t>i</w:t>
            </w:r>
            <w:r>
              <w:rPr>
                <w:rFonts w:ascii="Times New Roman" w:hAnsi="Times New Roman" w:cs="Times New Roman"/>
                <w:position w:val="-1"/>
                <w:sz w:val="24"/>
                <w:szCs w:val="24"/>
              </w:rPr>
              <w:t>on &amp;</w:t>
            </w:r>
            <w:r>
              <w:rPr>
                <w:rFonts w:ascii="Times New Roman" w:hAnsi="Times New Roman" w:cs="Times New Roman"/>
                <w:spacing w:val="-1"/>
                <w:position w:val="-1"/>
                <w:sz w:val="24"/>
                <w:szCs w:val="24"/>
              </w:rPr>
              <w:t xml:space="preserve"> </w:t>
            </w:r>
            <w:r>
              <w:rPr>
                <w:rFonts w:ascii="Times New Roman" w:hAnsi="Times New Roman" w:cs="Times New Roman"/>
                <w:position w:val="-1"/>
                <w:sz w:val="24"/>
                <w:szCs w:val="24"/>
              </w:rPr>
              <w:t>e</w:t>
            </w:r>
            <w:r>
              <w:rPr>
                <w:rFonts w:ascii="Times New Roman" w:hAnsi="Times New Roman" w:cs="Times New Roman"/>
                <w:spacing w:val="-2"/>
                <w:position w:val="-1"/>
                <w:sz w:val="24"/>
                <w:szCs w:val="24"/>
              </w:rPr>
              <w:t>x</w:t>
            </w:r>
            <w:r>
              <w:rPr>
                <w:rFonts w:ascii="Times New Roman" w:hAnsi="Times New Roman" w:cs="Times New Roman"/>
                <w:position w:val="-1"/>
                <w:sz w:val="24"/>
                <w:szCs w:val="24"/>
              </w:rPr>
              <w:t>e</w:t>
            </w:r>
            <w:r>
              <w:rPr>
                <w:rFonts w:ascii="Times New Roman" w:hAnsi="Times New Roman" w:cs="Times New Roman"/>
                <w:spacing w:val="1"/>
                <w:position w:val="-1"/>
                <w:sz w:val="24"/>
                <w:szCs w:val="24"/>
              </w:rPr>
              <w:t>r</w:t>
            </w:r>
            <w:r>
              <w:rPr>
                <w:rFonts w:ascii="Times New Roman" w:hAnsi="Times New Roman" w:cs="Times New Roman"/>
                <w:spacing w:val="-2"/>
                <w:position w:val="-1"/>
                <w:sz w:val="24"/>
                <w:szCs w:val="24"/>
              </w:rPr>
              <w:t>c</w:t>
            </w:r>
            <w:r>
              <w:rPr>
                <w:rFonts w:ascii="Times New Roman" w:hAnsi="Times New Roman" w:cs="Times New Roman"/>
                <w:spacing w:val="1"/>
                <w:position w:val="-1"/>
                <w:sz w:val="24"/>
                <w:szCs w:val="24"/>
              </w:rPr>
              <w:t>i</w:t>
            </w:r>
            <w:r>
              <w:rPr>
                <w:rFonts w:ascii="Times New Roman" w:hAnsi="Times New Roman" w:cs="Times New Roman"/>
                <w:position w:val="-1"/>
                <w:sz w:val="24"/>
                <w:szCs w:val="24"/>
              </w:rPr>
              <w:t>se</w:t>
            </w:r>
            <w:r>
              <w:rPr>
                <w:rFonts w:ascii="Times New Roman" w:hAnsi="Times New Roman" w:cs="Times New Roman"/>
                <w:spacing w:val="-1"/>
                <w:position w:val="-1"/>
                <w:sz w:val="24"/>
                <w:szCs w:val="24"/>
              </w:rPr>
              <w:t xml:space="preserve"> </w:t>
            </w:r>
            <w:r>
              <w:rPr>
                <w:rFonts w:ascii="Times New Roman" w:hAnsi="Times New Roman" w:cs="Times New Roman"/>
                <w:position w:val="-1"/>
                <w:sz w:val="24"/>
                <w:szCs w:val="24"/>
              </w:rPr>
              <w:t>du</w:t>
            </w:r>
            <w:r>
              <w:rPr>
                <w:rFonts w:ascii="Times New Roman" w:hAnsi="Times New Roman" w:cs="Times New Roman"/>
                <w:spacing w:val="-2"/>
                <w:position w:val="-1"/>
                <w:sz w:val="24"/>
                <w:szCs w:val="24"/>
              </w:rPr>
              <w:t>r</w:t>
            </w:r>
            <w:r>
              <w:rPr>
                <w:rFonts w:ascii="Times New Roman" w:hAnsi="Times New Roman" w:cs="Times New Roman"/>
                <w:spacing w:val="1"/>
                <w:position w:val="-1"/>
                <w:sz w:val="24"/>
                <w:szCs w:val="24"/>
              </w:rPr>
              <w:t>i</w:t>
            </w:r>
            <w:r>
              <w:rPr>
                <w:rFonts w:ascii="Times New Roman" w:hAnsi="Times New Roman" w:cs="Times New Roman"/>
                <w:position w:val="-1"/>
                <w:sz w:val="24"/>
                <w:szCs w:val="24"/>
              </w:rPr>
              <w:t>ng</w:t>
            </w:r>
            <w:r>
              <w:rPr>
                <w:rFonts w:ascii="Times New Roman" w:hAnsi="Times New Roman" w:cs="Times New Roman"/>
                <w:spacing w:val="-2"/>
                <w:position w:val="-1"/>
                <w:sz w:val="24"/>
                <w:szCs w:val="24"/>
              </w:rPr>
              <w:t xml:space="preserve"> </w:t>
            </w:r>
            <w:r>
              <w:rPr>
                <w:rFonts w:ascii="Times New Roman" w:hAnsi="Times New Roman" w:cs="Times New Roman"/>
                <w:position w:val="-1"/>
                <w:sz w:val="24"/>
                <w:szCs w:val="24"/>
              </w:rPr>
              <w:t>p</w:t>
            </w:r>
            <w:r>
              <w:rPr>
                <w:rFonts w:ascii="Times New Roman" w:hAnsi="Times New Roman" w:cs="Times New Roman"/>
                <w:spacing w:val="1"/>
                <w:position w:val="-1"/>
                <w:sz w:val="24"/>
                <w:szCs w:val="24"/>
              </w:rPr>
              <w:t>r</w:t>
            </w:r>
            <w:r>
              <w:rPr>
                <w:rFonts w:ascii="Times New Roman" w:hAnsi="Times New Roman" w:cs="Times New Roman"/>
                <w:position w:val="-1"/>
                <w:sz w:val="24"/>
                <w:szCs w:val="24"/>
              </w:rPr>
              <w:t>e</w:t>
            </w:r>
            <w:r>
              <w:rPr>
                <w:rFonts w:ascii="Times New Roman" w:hAnsi="Times New Roman" w:cs="Times New Roman"/>
                <w:spacing w:val="-2"/>
                <w:position w:val="-1"/>
                <w:sz w:val="24"/>
                <w:szCs w:val="24"/>
              </w:rPr>
              <w:t>g</w:t>
            </w:r>
            <w:r>
              <w:rPr>
                <w:rFonts w:ascii="Times New Roman" w:hAnsi="Times New Roman" w:cs="Times New Roman"/>
                <w:position w:val="-1"/>
                <w:sz w:val="24"/>
                <w:szCs w:val="24"/>
              </w:rPr>
              <w:t>nancy</w:t>
            </w:r>
          </w:p>
        </w:tc>
        <w:tc>
          <w:tcPr>
            <w:tcW w:w="1628" w:type="dxa"/>
            <w:vAlign w:val="center"/>
          </w:tcPr>
          <w:p w14:paraId="7BC77C8F"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Lecture based learning  </w:t>
            </w:r>
          </w:p>
          <w:p w14:paraId="7BC77C90"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C91"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p w14:paraId="7BC77C92"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Flipped classroom</w:t>
            </w:r>
          </w:p>
          <w:p w14:paraId="7BC77C93"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Case-based learning</w:t>
            </w:r>
          </w:p>
        </w:tc>
        <w:tc>
          <w:tcPr>
            <w:tcW w:w="1521" w:type="dxa"/>
          </w:tcPr>
          <w:p w14:paraId="7BC77C94"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1</w:t>
            </w:r>
            <w:r>
              <w:rPr>
                <w:rFonts w:ascii="Times New Roman" w:eastAsia="Times New Roman" w:hAnsi="Times New Roman" w:cs="Times New Roman"/>
                <w:color w:val="000000" w:themeColor="text1"/>
                <w:sz w:val="24"/>
                <w:szCs w:val="24"/>
                <w:lang w:val="en" w:bidi="ar"/>
              </w:rPr>
              <w:t>.Written examinations</w:t>
            </w:r>
          </w:p>
          <w:p w14:paraId="7BC77C95"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2</w:t>
            </w:r>
            <w:r>
              <w:rPr>
                <w:rFonts w:ascii="Times New Roman" w:eastAsia="Times New Roman" w:hAnsi="Times New Roman" w:cs="Times New Roman"/>
                <w:color w:val="000000" w:themeColor="text1"/>
                <w:sz w:val="24"/>
                <w:szCs w:val="24"/>
                <w:lang w:val="en" w:bidi="ar"/>
              </w:rPr>
              <w:t xml:space="preserve">.Written Assignments </w:t>
            </w:r>
          </w:p>
          <w:p w14:paraId="7BC77C96"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3</w:t>
            </w:r>
            <w:r>
              <w:rPr>
                <w:rFonts w:ascii="Times New Roman" w:eastAsia="Times New Roman" w:hAnsi="Times New Roman" w:cs="Times New Roman"/>
                <w:color w:val="000000" w:themeColor="text1"/>
                <w:sz w:val="24"/>
                <w:szCs w:val="24"/>
                <w:lang w:val="en" w:bidi="ar"/>
              </w:rPr>
              <w:t xml:space="preserve">.Case studies </w:t>
            </w:r>
          </w:p>
          <w:p w14:paraId="7BC77C97"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bidi="ar"/>
              </w:rPr>
              <w:t>4</w:t>
            </w:r>
            <w:r>
              <w:rPr>
                <w:rFonts w:ascii="Times New Roman" w:eastAsia="Times New Roman" w:hAnsi="Times New Roman" w:cs="Times New Roman"/>
                <w:color w:val="000000" w:themeColor="text1"/>
                <w:sz w:val="24"/>
                <w:szCs w:val="24"/>
                <w:lang w:val="en" w:bidi="ar"/>
              </w:rPr>
              <w:t>.Group working</w:t>
            </w:r>
          </w:p>
        </w:tc>
      </w:tr>
      <w:tr w:rsidR="00DB2F05" w14:paraId="7BC77C9A" w14:textId="77777777">
        <w:trPr>
          <w:trHeight w:val="912"/>
        </w:trPr>
        <w:tc>
          <w:tcPr>
            <w:tcW w:w="9394" w:type="dxa"/>
            <w:gridSpan w:val="6"/>
            <w:vAlign w:val="center"/>
          </w:tcPr>
          <w:p w14:paraId="7BC77C99" w14:textId="77777777" w:rsidR="00DB2F05" w:rsidRDefault="004F087E">
            <w:pPr>
              <w:spacing w:line="240" w:lineRule="auto"/>
              <w:rPr>
                <w:rFonts w:ascii="Times New Roman" w:eastAsia="Times New Roman" w:hAnsi="Times New Roman" w:cs="Times New Roman"/>
                <w:color w:val="000000" w:themeColor="text1"/>
                <w:sz w:val="24"/>
                <w:szCs w:val="24"/>
                <w:lang w:bidi="ar"/>
              </w:rPr>
            </w:pPr>
            <w:r>
              <w:rPr>
                <w:rFonts w:ascii="Times New Roman" w:eastAsia="Times New Roman" w:hAnsi="Times New Roman" w:cs="Times New Roman"/>
                <w:color w:val="000000" w:themeColor="text1"/>
                <w:sz w:val="24"/>
                <w:szCs w:val="24"/>
                <w:lang w:bidi="ar"/>
              </w:rPr>
              <w:t xml:space="preserve">   7                                                   Midterm </w:t>
            </w:r>
            <w:proofErr w:type="spellStart"/>
            <w:r>
              <w:rPr>
                <w:rFonts w:ascii="Times New Roman" w:eastAsia="Times New Roman" w:hAnsi="Times New Roman" w:cs="Times New Roman"/>
                <w:color w:val="000000" w:themeColor="text1"/>
                <w:sz w:val="24"/>
                <w:szCs w:val="24"/>
                <w:lang w:bidi="ar"/>
              </w:rPr>
              <w:t>Eexam</w:t>
            </w:r>
            <w:proofErr w:type="spellEnd"/>
            <w:r>
              <w:rPr>
                <w:rFonts w:ascii="Times New Roman" w:eastAsia="Times New Roman" w:hAnsi="Times New Roman" w:cs="Times New Roman"/>
                <w:color w:val="000000" w:themeColor="text1"/>
                <w:sz w:val="24"/>
                <w:szCs w:val="24"/>
                <w:lang w:bidi="ar"/>
              </w:rPr>
              <w:t xml:space="preserve"> </w:t>
            </w:r>
          </w:p>
        </w:tc>
      </w:tr>
      <w:tr w:rsidR="00DB2F05" w14:paraId="7BC77CBA" w14:textId="77777777">
        <w:tc>
          <w:tcPr>
            <w:tcW w:w="1000" w:type="dxa"/>
            <w:vAlign w:val="center"/>
          </w:tcPr>
          <w:p w14:paraId="7BC77C9B"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8+9</w:t>
            </w:r>
          </w:p>
        </w:tc>
        <w:tc>
          <w:tcPr>
            <w:tcW w:w="888" w:type="dxa"/>
          </w:tcPr>
          <w:p w14:paraId="7BC77C9C" w14:textId="77777777" w:rsidR="00DB2F05" w:rsidRDefault="00DB2F05">
            <w:pPr>
              <w:spacing w:line="240" w:lineRule="auto"/>
              <w:rPr>
                <w:rFonts w:ascii="Times New Roman" w:hAnsi="Times New Roman" w:cs="Times New Roman"/>
                <w:color w:val="000000" w:themeColor="text1"/>
                <w:sz w:val="24"/>
                <w:szCs w:val="24"/>
                <w:lang w:val="en"/>
              </w:rPr>
            </w:pPr>
          </w:p>
          <w:p w14:paraId="7BC77C9D" w14:textId="77777777" w:rsidR="00DB2F05" w:rsidRDefault="00DB2F05">
            <w:pPr>
              <w:spacing w:line="240" w:lineRule="auto"/>
              <w:rPr>
                <w:rFonts w:ascii="Times New Roman" w:hAnsi="Times New Roman" w:cs="Times New Roman"/>
                <w:color w:val="000000" w:themeColor="text1"/>
                <w:sz w:val="24"/>
                <w:szCs w:val="24"/>
                <w:lang w:val="en"/>
              </w:rPr>
            </w:pPr>
          </w:p>
          <w:p w14:paraId="7BC77C9E" w14:textId="77777777" w:rsidR="00DB2F05" w:rsidRDefault="00DB2F05">
            <w:pPr>
              <w:spacing w:line="240" w:lineRule="auto"/>
              <w:rPr>
                <w:rFonts w:ascii="Times New Roman" w:hAnsi="Times New Roman" w:cs="Times New Roman"/>
                <w:color w:val="000000" w:themeColor="text1"/>
                <w:sz w:val="24"/>
                <w:szCs w:val="24"/>
                <w:lang w:val="en"/>
              </w:rPr>
            </w:pPr>
          </w:p>
          <w:p w14:paraId="7BC77C9F" w14:textId="77777777" w:rsidR="00DB2F05" w:rsidRDefault="00DB2F05">
            <w:pPr>
              <w:spacing w:line="240" w:lineRule="auto"/>
              <w:rPr>
                <w:rFonts w:ascii="Times New Roman" w:hAnsi="Times New Roman" w:cs="Times New Roman"/>
                <w:color w:val="000000" w:themeColor="text1"/>
                <w:sz w:val="24"/>
                <w:szCs w:val="24"/>
                <w:lang w:val="en"/>
              </w:rPr>
            </w:pPr>
          </w:p>
          <w:p w14:paraId="7BC77CA0" w14:textId="77777777" w:rsidR="00DB2F05" w:rsidRDefault="00DB2F05">
            <w:pPr>
              <w:spacing w:line="240" w:lineRule="auto"/>
              <w:rPr>
                <w:rFonts w:ascii="Times New Roman" w:hAnsi="Times New Roman" w:cs="Times New Roman"/>
                <w:color w:val="000000" w:themeColor="text1"/>
                <w:sz w:val="24"/>
                <w:szCs w:val="24"/>
                <w:lang w:val="en"/>
              </w:rPr>
            </w:pPr>
          </w:p>
          <w:p w14:paraId="7BC77CA1" w14:textId="77777777" w:rsidR="00DB2F05" w:rsidRDefault="00DB2F05">
            <w:pPr>
              <w:spacing w:line="240" w:lineRule="auto"/>
              <w:rPr>
                <w:rFonts w:ascii="Times New Roman" w:hAnsi="Times New Roman" w:cs="Times New Roman"/>
                <w:color w:val="000000" w:themeColor="text1"/>
                <w:sz w:val="24"/>
                <w:szCs w:val="24"/>
                <w:lang w:val="en"/>
              </w:rPr>
            </w:pPr>
          </w:p>
          <w:p w14:paraId="7BC77CA2"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6</w:t>
            </w:r>
          </w:p>
        </w:tc>
        <w:tc>
          <w:tcPr>
            <w:tcW w:w="1308" w:type="dxa"/>
            <w:vAlign w:val="center"/>
          </w:tcPr>
          <w:p w14:paraId="7BC77CA3" w14:textId="77777777" w:rsidR="00DB2F05" w:rsidRDefault="004F087E">
            <w:pPr>
              <w:spacing w:line="240" w:lineRule="auto"/>
              <w:jc w:val="left"/>
              <w:rPr>
                <w:rFonts w:ascii="Times New Roman" w:hAnsi="Times New Roman" w:cs="Times New Roman"/>
                <w:color w:val="000000" w:themeColor="text1"/>
                <w:sz w:val="24"/>
                <w:szCs w:val="24"/>
              </w:rPr>
            </w:pPr>
            <w:r>
              <w:rPr>
                <w:rFonts w:ascii="Times New Roman" w:hAnsi="Times New Roman" w:cs="Times New Roman"/>
                <w:sz w:val="24"/>
                <w:szCs w:val="24"/>
              </w:rPr>
              <w:t>a5, b1, b2, c1, c2</w:t>
            </w:r>
          </w:p>
        </w:tc>
        <w:tc>
          <w:tcPr>
            <w:tcW w:w="3049" w:type="dxa"/>
          </w:tcPr>
          <w:p w14:paraId="7BC77CA4" w14:textId="77777777" w:rsidR="00DB2F05" w:rsidRDefault="004F087E">
            <w:pPr>
              <w:pStyle w:val="ListParagraph"/>
              <w:autoSpaceDE w:val="0"/>
              <w:autoSpaceDN w:val="0"/>
              <w:adjustRightInd w:val="0"/>
              <w:spacing w:line="240" w:lineRule="auto"/>
              <w:ind w:left="120" w:hangingChars="50" w:hanging="120"/>
              <w:jc w:val="left"/>
              <w:rPr>
                <w:rFonts w:ascii="Times New Roman" w:hAnsi="Times New Roman" w:cs="Times New Roman"/>
                <w:sz w:val="24"/>
                <w:szCs w:val="24"/>
              </w:rPr>
            </w:pPr>
            <w:r>
              <w:rPr>
                <w:rFonts w:ascii="Times New Roman" w:hAnsi="Times New Roman" w:cs="Times New Roman"/>
                <w:sz w:val="24"/>
                <w:szCs w:val="24"/>
              </w:rPr>
              <w:t xml:space="preserve">- high risk pregnancy: </w:t>
            </w:r>
          </w:p>
          <w:p w14:paraId="7BC77CA5" w14:textId="77777777" w:rsidR="00DB2F05" w:rsidRDefault="004F087E">
            <w:pPr>
              <w:pStyle w:val="ListParagraph"/>
              <w:autoSpaceDE w:val="0"/>
              <w:autoSpaceDN w:val="0"/>
              <w:adjustRightInd w:val="0"/>
              <w:spacing w:line="240" w:lineRule="auto"/>
              <w:ind w:left="120" w:hangingChars="50" w:hanging="120"/>
              <w:jc w:val="left"/>
              <w:rPr>
                <w:rFonts w:ascii="Times New Roman" w:hAnsi="Times New Roman" w:cs="Times New Roman"/>
                <w:sz w:val="24"/>
                <w:szCs w:val="24"/>
              </w:rPr>
            </w:pPr>
            <w:r>
              <w:rPr>
                <w:rFonts w:ascii="Times New Roman" w:hAnsi="Times New Roman" w:cs="Times New Roman"/>
                <w:sz w:val="24"/>
                <w:szCs w:val="24"/>
              </w:rPr>
              <w:t xml:space="preserve">- Bleeding disorder: </w:t>
            </w:r>
          </w:p>
          <w:p w14:paraId="7BC77CA6"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Abortion</w:t>
            </w:r>
          </w:p>
          <w:p w14:paraId="7BC77CA7"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Incompetent cervix</w:t>
            </w:r>
          </w:p>
          <w:p w14:paraId="7BC77CA8"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Ectopic pregnancy</w:t>
            </w:r>
          </w:p>
          <w:p w14:paraId="7BC77CA9"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Placenta previa</w:t>
            </w:r>
          </w:p>
          <w:p w14:paraId="7BC77CAA"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Abruptio placenta</w:t>
            </w:r>
          </w:p>
          <w:p w14:paraId="7BC77CAB"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Amniotic fluid imbalance</w:t>
            </w:r>
          </w:p>
          <w:p w14:paraId="7BC77CAC"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Preterm labor </w:t>
            </w:r>
          </w:p>
          <w:p w14:paraId="7BC77CAD"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Post-term pregnancy</w:t>
            </w:r>
          </w:p>
          <w:p w14:paraId="7BC77CAE"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hyperemesis gravidarum</w:t>
            </w:r>
          </w:p>
          <w:p w14:paraId="7BC77CAF"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lastRenderedPageBreak/>
              <w:t>- Rh incompatibility.</w:t>
            </w:r>
          </w:p>
          <w:p w14:paraId="7BC77CB0" w14:textId="77777777" w:rsidR="00DB2F05" w:rsidRDefault="004F087E">
            <w:pPr>
              <w:spacing w:line="240" w:lineRule="auto"/>
              <w:jc w:val="left"/>
              <w:rPr>
                <w:rFonts w:ascii="Times New Roman" w:hAnsi="Times New Roman" w:cs="Times New Roman"/>
                <w:color w:val="000000" w:themeColor="text1"/>
                <w:sz w:val="24"/>
                <w:szCs w:val="24"/>
                <w:lang w:val="en"/>
              </w:rPr>
            </w:pPr>
            <w:r>
              <w:rPr>
                <w:rFonts w:ascii="Times New Roman" w:hAnsi="Times New Roman" w:cs="Times New Roman"/>
                <w:sz w:val="24"/>
                <w:szCs w:val="24"/>
              </w:rPr>
              <w:t>- Multiple pregnancy</w:t>
            </w:r>
          </w:p>
        </w:tc>
        <w:tc>
          <w:tcPr>
            <w:tcW w:w="1628" w:type="dxa"/>
            <w:vAlign w:val="center"/>
          </w:tcPr>
          <w:p w14:paraId="7BC77CB1"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 Lecture based learning  </w:t>
            </w:r>
          </w:p>
          <w:p w14:paraId="7BC77CB2"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CB3"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p w14:paraId="7BC77CB4"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Flipped classroom</w:t>
            </w:r>
          </w:p>
          <w:p w14:paraId="7BC77CB5"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Case-based learning</w:t>
            </w:r>
          </w:p>
        </w:tc>
        <w:tc>
          <w:tcPr>
            <w:tcW w:w="1521" w:type="dxa"/>
          </w:tcPr>
          <w:p w14:paraId="7BC77CB6" w14:textId="77777777" w:rsidR="00DB2F05" w:rsidRDefault="004F087E">
            <w:pPr>
              <w:numPr>
                <w:ilvl w:val="0"/>
                <w:numId w:val="3"/>
              </w:num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 xml:space="preserve">Quizzes and exercises </w:t>
            </w:r>
          </w:p>
          <w:p w14:paraId="7BC77CB7"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2</w:t>
            </w:r>
            <w:r>
              <w:rPr>
                <w:rFonts w:ascii="Times New Roman" w:eastAsia="Times New Roman" w:hAnsi="Times New Roman" w:cs="Times New Roman"/>
                <w:color w:val="000000" w:themeColor="text1"/>
                <w:sz w:val="24"/>
                <w:szCs w:val="24"/>
                <w:lang w:val="en" w:bidi="ar"/>
              </w:rPr>
              <w:t>.Written Assignment</w:t>
            </w:r>
          </w:p>
          <w:p w14:paraId="7BC77CB8"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3</w:t>
            </w:r>
            <w:r>
              <w:rPr>
                <w:rFonts w:ascii="Times New Roman" w:eastAsia="Times New Roman" w:hAnsi="Times New Roman" w:cs="Times New Roman"/>
                <w:color w:val="000000" w:themeColor="text1"/>
                <w:sz w:val="24"/>
                <w:szCs w:val="24"/>
                <w:lang w:val="en" w:bidi="ar"/>
              </w:rPr>
              <w:t xml:space="preserve">.Case studies </w:t>
            </w:r>
          </w:p>
          <w:p w14:paraId="7BC77CB9"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bidi="ar"/>
              </w:rPr>
              <w:t>4</w:t>
            </w:r>
            <w:r>
              <w:rPr>
                <w:rFonts w:ascii="Times New Roman" w:eastAsia="Times New Roman" w:hAnsi="Times New Roman" w:cs="Times New Roman"/>
                <w:color w:val="000000" w:themeColor="text1"/>
                <w:sz w:val="24"/>
                <w:szCs w:val="24"/>
                <w:lang w:val="en" w:bidi="ar"/>
              </w:rPr>
              <w:t>.Group working</w:t>
            </w:r>
          </w:p>
        </w:tc>
      </w:tr>
      <w:tr w:rsidR="00DB2F05" w14:paraId="7BC77CCE" w14:textId="77777777">
        <w:tc>
          <w:tcPr>
            <w:tcW w:w="1000" w:type="dxa"/>
            <w:vAlign w:val="center"/>
          </w:tcPr>
          <w:p w14:paraId="7BC77CBB"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w:t>
            </w:r>
          </w:p>
        </w:tc>
        <w:tc>
          <w:tcPr>
            <w:tcW w:w="888" w:type="dxa"/>
          </w:tcPr>
          <w:p w14:paraId="7BC77CBC"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3</w:t>
            </w:r>
          </w:p>
        </w:tc>
        <w:tc>
          <w:tcPr>
            <w:tcW w:w="1308" w:type="dxa"/>
            <w:vAlign w:val="center"/>
          </w:tcPr>
          <w:p w14:paraId="7BC77CBD"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a5, b1, b2, c1, c2</w:t>
            </w:r>
          </w:p>
        </w:tc>
        <w:tc>
          <w:tcPr>
            <w:tcW w:w="3049" w:type="dxa"/>
          </w:tcPr>
          <w:p w14:paraId="7BC77CBE"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Gestational diabetes </w:t>
            </w:r>
          </w:p>
          <w:p w14:paraId="7BC77CBF"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Risk factors</w:t>
            </w:r>
          </w:p>
          <w:p w14:paraId="7BC77CC0"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-signs &amp; symptoms</w:t>
            </w:r>
          </w:p>
          <w:p w14:paraId="7BC77CC1"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Maternal and fetal complications</w:t>
            </w:r>
          </w:p>
          <w:p w14:paraId="7BC77CC2"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Screening </w:t>
            </w:r>
          </w:p>
          <w:p w14:paraId="7BC77CC3"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-Therapeutic management</w:t>
            </w:r>
          </w:p>
          <w:p w14:paraId="7BC77CC4"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Nursing care </w:t>
            </w:r>
          </w:p>
        </w:tc>
        <w:tc>
          <w:tcPr>
            <w:tcW w:w="1628" w:type="dxa"/>
            <w:vAlign w:val="center"/>
          </w:tcPr>
          <w:p w14:paraId="7BC77CC5"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Lecture based learning  </w:t>
            </w:r>
          </w:p>
          <w:p w14:paraId="7BC77CC6"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CC7"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p w14:paraId="7BC77CC8"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Flipped classroom</w:t>
            </w:r>
          </w:p>
          <w:p w14:paraId="7BC77CC9"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Case-based learning</w:t>
            </w:r>
          </w:p>
        </w:tc>
        <w:tc>
          <w:tcPr>
            <w:tcW w:w="1521" w:type="dxa"/>
          </w:tcPr>
          <w:p w14:paraId="7BC77CCA" w14:textId="77777777" w:rsidR="00DB2F05" w:rsidRDefault="004F087E">
            <w:pPr>
              <w:numPr>
                <w:ilvl w:val="0"/>
                <w:numId w:val="4"/>
              </w:num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 xml:space="preserve">Quizzes and exercises </w:t>
            </w:r>
          </w:p>
          <w:p w14:paraId="7BC77CCB"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2</w:t>
            </w:r>
            <w:r>
              <w:rPr>
                <w:rFonts w:ascii="Times New Roman" w:eastAsia="Times New Roman" w:hAnsi="Times New Roman" w:cs="Times New Roman"/>
                <w:color w:val="000000" w:themeColor="text1"/>
                <w:sz w:val="24"/>
                <w:szCs w:val="24"/>
                <w:lang w:val="en" w:bidi="ar"/>
              </w:rPr>
              <w:t>.Written Assignment</w:t>
            </w:r>
          </w:p>
          <w:p w14:paraId="7BC77CCC"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3</w:t>
            </w:r>
            <w:r>
              <w:rPr>
                <w:rFonts w:ascii="Times New Roman" w:eastAsia="Times New Roman" w:hAnsi="Times New Roman" w:cs="Times New Roman"/>
                <w:color w:val="000000" w:themeColor="text1"/>
                <w:sz w:val="24"/>
                <w:szCs w:val="24"/>
                <w:lang w:val="en" w:bidi="ar"/>
              </w:rPr>
              <w:t xml:space="preserve">.Case studies </w:t>
            </w:r>
          </w:p>
          <w:p w14:paraId="7BC77CCD" w14:textId="77777777" w:rsidR="00DB2F05" w:rsidRDefault="004F087E">
            <w:pPr>
              <w:spacing w:line="240" w:lineRule="auto"/>
              <w:rPr>
                <w:rFonts w:ascii="Times New Roman" w:eastAsia="Times New Roman" w:hAnsi="Times New Roman" w:cs="Times New Roman"/>
                <w:color w:val="000000" w:themeColor="text1"/>
                <w:sz w:val="24"/>
                <w:szCs w:val="24"/>
                <w:lang w:bidi="ar"/>
              </w:rPr>
            </w:pPr>
            <w:r>
              <w:rPr>
                <w:rFonts w:ascii="Times New Roman" w:eastAsia="Times New Roman" w:hAnsi="Times New Roman" w:cs="Times New Roman"/>
                <w:color w:val="000000" w:themeColor="text1"/>
                <w:sz w:val="24"/>
                <w:szCs w:val="24"/>
                <w:lang w:bidi="ar"/>
              </w:rPr>
              <w:t>4</w:t>
            </w:r>
            <w:r>
              <w:rPr>
                <w:rFonts w:ascii="Times New Roman" w:eastAsia="Times New Roman" w:hAnsi="Times New Roman" w:cs="Times New Roman"/>
                <w:color w:val="000000" w:themeColor="text1"/>
                <w:sz w:val="24"/>
                <w:szCs w:val="24"/>
                <w:lang w:val="en" w:bidi="ar"/>
              </w:rPr>
              <w:t>.Group working</w:t>
            </w:r>
          </w:p>
        </w:tc>
      </w:tr>
      <w:tr w:rsidR="00DB2F05" w14:paraId="7BC77CE9" w14:textId="77777777">
        <w:tc>
          <w:tcPr>
            <w:tcW w:w="1000" w:type="dxa"/>
            <w:vAlign w:val="center"/>
          </w:tcPr>
          <w:p w14:paraId="7BC77CCF" w14:textId="77777777" w:rsidR="00DB2F05" w:rsidRDefault="00DB2F05">
            <w:pPr>
              <w:spacing w:line="240" w:lineRule="auto"/>
              <w:jc w:val="center"/>
              <w:rPr>
                <w:rFonts w:ascii="Times New Roman" w:hAnsi="Times New Roman" w:cs="Times New Roman"/>
                <w:b/>
                <w:bCs/>
                <w:color w:val="000000" w:themeColor="text1"/>
                <w:sz w:val="24"/>
                <w:szCs w:val="24"/>
              </w:rPr>
            </w:pPr>
          </w:p>
          <w:p w14:paraId="7BC77CD0"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11</w:t>
            </w:r>
          </w:p>
        </w:tc>
        <w:tc>
          <w:tcPr>
            <w:tcW w:w="888" w:type="dxa"/>
          </w:tcPr>
          <w:p w14:paraId="7BC77CD1" w14:textId="77777777" w:rsidR="00DB2F05" w:rsidRDefault="00DB2F05">
            <w:pPr>
              <w:spacing w:line="240" w:lineRule="auto"/>
              <w:rPr>
                <w:rFonts w:ascii="Times New Roman" w:hAnsi="Times New Roman" w:cs="Times New Roman"/>
                <w:color w:val="000000" w:themeColor="text1"/>
                <w:sz w:val="24"/>
                <w:szCs w:val="24"/>
                <w:lang w:val="en"/>
              </w:rPr>
            </w:pPr>
          </w:p>
          <w:p w14:paraId="7BC77CD2" w14:textId="77777777" w:rsidR="00DB2F05" w:rsidRDefault="00DB2F05">
            <w:pPr>
              <w:spacing w:line="240" w:lineRule="auto"/>
              <w:rPr>
                <w:rFonts w:ascii="Times New Roman" w:hAnsi="Times New Roman" w:cs="Times New Roman"/>
                <w:color w:val="000000" w:themeColor="text1"/>
                <w:sz w:val="24"/>
                <w:szCs w:val="24"/>
                <w:lang w:val="en"/>
              </w:rPr>
            </w:pPr>
          </w:p>
          <w:p w14:paraId="7BC77CD3" w14:textId="77777777" w:rsidR="00DB2F05" w:rsidRDefault="00DB2F05">
            <w:pPr>
              <w:spacing w:line="240" w:lineRule="auto"/>
              <w:rPr>
                <w:rFonts w:ascii="Times New Roman" w:hAnsi="Times New Roman" w:cs="Times New Roman"/>
                <w:color w:val="000000" w:themeColor="text1"/>
                <w:sz w:val="24"/>
                <w:szCs w:val="24"/>
                <w:lang w:val="en"/>
              </w:rPr>
            </w:pPr>
          </w:p>
          <w:p w14:paraId="7BC77CD4" w14:textId="77777777" w:rsidR="00DB2F05" w:rsidRDefault="00DB2F05">
            <w:pPr>
              <w:spacing w:line="240" w:lineRule="auto"/>
              <w:rPr>
                <w:rFonts w:ascii="Times New Roman" w:hAnsi="Times New Roman" w:cs="Times New Roman"/>
                <w:color w:val="000000" w:themeColor="text1"/>
                <w:sz w:val="24"/>
                <w:szCs w:val="24"/>
                <w:lang w:val="en"/>
              </w:rPr>
            </w:pPr>
          </w:p>
          <w:p w14:paraId="7BC77CD5" w14:textId="77777777" w:rsidR="00DB2F05" w:rsidRDefault="00DB2F05">
            <w:pPr>
              <w:spacing w:line="240" w:lineRule="auto"/>
              <w:rPr>
                <w:rFonts w:ascii="Times New Roman" w:hAnsi="Times New Roman" w:cs="Times New Roman"/>
                <w:color w:val="000000" w:themeColor="text1"/>
                <w:sz w:val="24"/>
                <w:szCs w:val="24"/>
                <w:lang w:val="en"/>
              </w:rPr>
            </w:pPr>
          </w:p>
          <w:p w14:paraId="7BC77CD6"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3</w:t>
            </w:r>
          </w:p>
        </w:tc>
        <w:tc>
          <w:tcPr>
            <w:tcW w:w="1308" w:type="dxa"/>
            <w:vAlign w:val="center"/>
          </w:tcPr>
          <w:p w14:paraId="7BC77CD7" w14:textId="77777777" w:rsidR="00DB2F05" w:rsidRDefault="00DB2F05">
            <w:pPr>
              <w:spacing w:line="240" w:lineRule="auto"/>
              <w:jc w:val="left"/>
              <w:rPr>
                <w:rFonts w:ascii="Times New Roman" w:hAnsi="Times New Roman" w:cs="Times New Roman"/>
                <w:sz w:val="24"/>
                <w:szCs w:val="24"/>
              </w:rPr>
            </w:pPr>
          </w:p>
          <w:p w14:paraId="7BC77CD8"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a5, b1, b2, c1, c2</w:t>
            </w:r>
          </w:p>
        </w:tc>
        <w:tc>
          <w:tcPr>
            <w:tcW w:w="3049" w:type="dxa"/>
          </w:tcPr>
          <w:p w14:paraId="7BC77CD9"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Pregnancy induced hypertension </w:t>
            </w:r>
          </w:p>
          <w:p w14:paraId="7BC77CDA"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Risk factors</w:t>
            </w:r>
          </w:p>
          <w:p w14:paraId="7BC77CDB"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Signs &amp; symptoms</w:t>
            </w:r>
          </w:p>
          <w:p w14:paraId="7BC77CDC"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Maternal &amp; fetal complication </w:t>
            </w:r>
          </w:p>
          <w:p w14:paraId="7BC77CDD"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Therapeutic management </w:t>
            </w:r>
          </w:p>
          <w:p w14:paraId="7BC77CDE" w14:textId="77777777" w:rsidR="00DB2F05" w:rsidRDefault="004F087E">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Nursing care </w:t>
            </w:r>
          </w:p>
        </w:tc>
        <w:tc>
          <w:tcPr>
            <w:tcW w:w="1628" w:type="dxa"/>
            <w:vAlign w:val="center"/>
          </w:tcPr>
          <w:p w14:paraId="7BC77CDF"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Lecture based learning  </w:t>
            </w:r>
          </w:p>
          <w:p w14:paraId="7BC77CE0"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CE1"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p w14:paraId="7BC77CE2"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Flipped classroom</w:t>
            </w:r>
          </w:p>
          <w:p w14:paraId="7BC77CE3"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Case-based learning</w:t>
            </w:r>
          </w:p>
        </w:tc>
        <w:tc>
          <w:tcPr>
            <w:tcW w:w="1521" w:type="dxa"/>
          </w:tcPr>
          <w:p w14:paraId="7BC77CE4" w14:textId="77777777" w:rsidR="00DB2F05" w:rsidRDefault="004F087E">
            <w:pPr>
              <w:numPr>
                <w:ilvl w:val="0"/>
                <w:numId w:val="5"/>
              </w:num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 xml:space="preserve">Quizzes and exercises </w:t>
            </w:r>
          </w:p>
          <w:p w14:paraId="7BC77CE5"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2</w:t>
            </w:r>
            <w:r>
              <w:rPr>
                <w:rFonts w:ascii="Times New Roman" w:eastAsia="Times New Roman" w:hAnsi="Times New Roman" w:cs="Times New Roman"/>
                <w:color w:val="000000" w:themeColor="text1"/>
                <w:sz w:val="24"/>
                <w:szCs w:val="24"/>
                <w:lang w:val="en" w:bidi="ar"/>
              </w:rPr>
              <w:t>.Written Assignment</w:t>
            </w:r>
          </w:p>
          <w:p w14:paraId="7BC77CE6"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3</w:t>
            </w:r>
            <w:r>
              <w:rPr>
                <w:rFonts w:ascii="Times New Roman" w:eastAsia="Times New Roman" w:hAnsi="Times New Roman" w:cs="Times New Roman"/>
                <w:color w:val="000000" w:themeColor="text1"/>
                <w:sz w:val="24"/>
                <w:szCs w:val="24"/>
                <w:lang w:val="en" w:bidi="ar"/>
              </w:rPr>
              <w:t xml:space="preserve">.Case studies </w:t>
            </w:r>
          </w:p>
          <w:p w14:paraId="7BC77CE7"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4</w:t>
            </w:r>
            <w:r>
              <w:rPr>
                <w:rFonts w:ascii="Times New Roman" w:eastAsia="Times New Roman" w:hAnsi="Times New Roman" w:cs="Times New Roman"/>
                <w:color w:val="000000" w:themeColor="text1"/>
                <w:sz w:val="24"/>
                <w:szCs w:val="24"/>
                <w:lang w:val="en" w:bidi="ar"/>
              </w:rPr>
              <w:t>.Group working</w:t>
            </w:r>
          </w:p>
          <w:p w14:paraId="7BC77CE8" w14:textId="77777777" w:rsidR="00DB2F05" w:rsidRDefault="004F087E">
            <w:pPr>
              <w:spacing w:line="240" w:lineRule="auto"/>
              <w:rPr>
                <w:rFonts w:ascii="Times New Roman" w:eastAsia="Times New Roman" w:hAnsi="Times New Roman" w:cs="Times New Roman"/>
                <w:color w:val="000000" w:themeColor="text1"/>
                <w:sz w:val="24"/>
                <w:szCs w:val="24"/>
                <w:lang w:bidi="ar"/>
              </w:rPr>
            </w:pPr>
            <w:r>
              <w:rPr>
                <w:rFonts w:ascii="Times New Roman" w:eastAsia="Times New Roman" w:hAnsi="Times New Roman" w:cs="Times New Roman"/>
                <w:color w:val="000000" w:themeColor="text1"/>
                <w:sz w:val="24"/>
                <w:szCs w:val="24"/>
                <w:lang w:bidi="ar"/>
              </w:rPr>
              <w:t xml:space="preserve">5. Exams </w:t>
            </w:r>
          </w:p>
        </w:tc>
      </w:tr>
      <w:tr w:rsidR="00DB2F05" w14:paraId="7BC77D01" w14:textId="77777777">
        <w:trPr>
          <w:trHeight w:val="3126"/>
        </w:trPr>
        <w:tc>
          <w:tcPr>
            <w:tcW w:w="1000" w:type="dxa"/>
            <w:vAlign w:val="center"/>
          </w:tcPr>
          <w:p w14:paraId="7BC77CEA"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w:t>
            </w:r>
          </w:p>
        </w:tc>
        <w:tc>
          <w:tcPr>
            <w:tcW w:w="888" w:type="dxa"/>
          </w:tcPr>
          <w:p w14:paraId="7BC77CEB" w14:textId="77777777" w:rsidR="00DB2F05" w:rsidRDefault="00DB2F05">
            <w:pPr>
              <w:spacing w:line="240" w:lineRule="auto"/>
              <w:rPr>
                <w:rFonts w:ascii="Times New Roman" w:hAnsi="Times New Roman" w:cs="Times New Roman"/>
                <w:color w:val="000000" w:themeColor="text1"/>
                <w:sz w:val="24"/>
                <w:szCs w:val="24"/>
                <w:lang w:val="en"/>
              </w:rPr>
            </w:pPr>
          </w:p>
          <w:p w14:paraId="7BC77CEC" w14:textId="77777777" w:rsidR="00DB2F05" w:rsidRDefault="00DB2F05">
            <w:pPr>
              <w:spacing w:line="240" w:lineRule="auto"/>
              <w:rPr>
                <w:rFonts w:ascii="Times New Roman" w:hAnsi="Times New Roman" w:cs="Times New Roman"/>
                <w:color w:val="000000" w:themeColor="text1"/>
                <w:sz w:val="24"/>
                <w:szCs w:val="24"/>
                <w:lang w:val="en"/>
              </w:rPr>
            </w:pPr>
          </w:p>
          <w:p w14:paraId="7BC77CED" w14:textId="77777777" w:rsidR="00DB2F05" w:rsidRDefault="00DB2F05">
            <w:pPr>
              <w:spacing w:line="240" w:lineRule="auto"/>
              <w:rPr>
                <w:rFonts w:ascii="Times New Roman" w:hAnsi="Times New Roman" w:cs="Times New Roman"/>
                <w:color w:val="000000" w:themeColor="text1"/>
                <w:sz w:val="24"/>
                <w:szCs w:val="24"/>
                <w:lang w:val="en"/>
              </w:rPr>
            </w:pPr>
          </w:p>
          <w:p w14:paraId="7BC77CEE" w14:textId="77777777" w:rsidR="00DB2F05" w:rsidRDefault="00DB2F05">
            <w:pPr>
              <w:spacing w:line="240" w:lineRule="auto"/>
              <w:rPr>
                <w:rFonts w:ascii="Times New Roman" w:hAnsi="Times New Roman" w:cs="Times New Roman"/>
                <w:color w:val="000000" w:themeColor="text1"/>
                <w:sz w:val="24"/>
                <w:szCs w:val="24"/>
                <w:lang w:val="en"/>
              </w:rPr>
            </w:pPr>
          </w:p>
          <w:p w14:paraId="7BC77CEF" w14:textId="77777777" w:rsidR="00DB2F05" w:rsidRDefault="00DB2F05">
            <w:pPr>
              <w:spacing w:line="240" w:lineRule="auto"/>
              <w:rPr>
                <w:rFonts w:ascii="Times New Roman" w:hAnsi="Times New Roman" w:cs="Times New Roman"/>
                <w:color w:val="000000" w:themeColor="text1"/>
                <w:sz w:val="24"/>
                <w:szCs w:val="24"/>
                <w:lang w:val="en"/>
              </w:rPr>
            </w:pPr>
          </w:p>
          <w:p w14:paraId="7BC77CF0"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3</w:t>
            </w:r>
          </w:p>
        </w:tc>
        <w:tc>
          <w:tcPr>
            <w:tcW w:w="1308" w:type="dxa"/>
            <w:vAlign w:val="center"/>
          </w:tcPr>
          <w:p w14:paraId="7BC77CF1"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sz w:val="24"/>
                <w:szCs w:val="24"/>
              </w:rPr>
              <w:t>a4, b1, b 2</w:t>
            </w:r>
          </w:p>
        </w:tc>
        <w:tc>
          <w:tcPr>
            <w:tcW w:w="3049" w:type="dxa"/>
          </w:tcPr>
          <w:p w14:paraId="7BC77CF2"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b/>
                <w:spacing w:val="-1"/>
                <w:sz w:val="24"/>
                <w:szCs w:val="24"/>
              </w:rPr>
            </w:pPr>
            <w:r>
              <w:rPr>
                <w:rFonts w:ascii="Times New Roman" w:hAnsi="Times New Roman" w:cs="Times New Roman"/>
                <w:b/>
                <w:spacing w:val="-1"/>
                <w:sz w:val="24"/>
                <w:szCs w:val="24"/>
              </w:rPr>
              <w:t xml:space="preserve">- Normal vaginal delivery </w:t>
            </w:r>
          </w:p>
          <w:p w14:paraId="7BC77CF3"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bCs/>
                <w:spacing w:val="-1"/>
                <w:sz w:val="24"/>
                <w:szCs w:val="24"/>
              </w:rPr>
            </w:pPr>
            <w:r>
              <w:rPr>
                <w:rFonts w:ascii="Times New Roman" w:hAnsi="Times New Roman" w:cs="Times New Roman"/>
                <w:bCs/>
                <w:spacing w:val="-1"/>
                <w:sz w:val="24"/>
                <w:szCs w:val="24"/>
              </w:rPr>
              <w:t>- Physiological effect of birth process on maternal health</w:t>
            </w:r>
          </w:p>
          <w:p w14:paraId="7BC77CF4"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bCs/>
                <w:spacing w:val="-1"/>
                <w:sz w:val="24"/>
                <w:szCs w:val="24"/>
              </w:rPr>
            </w:pPr>
            <w:r>
              <w:rPr>
                <w:rFonts w:ascii="Times New Roman" w:hAnsi="Times New Roman" w:cs="Times New Roman"/>
                <w:bCs/>
                <w:spacing w:val="-1"/>
                <w:sz w:val="24"/>
                <w:szCs w:val="24"/>
              </w:rPr>
              <w:t xml:space="preserve">- Stages of </w:t>
            </w:r>
            <w:proofErr w:type="spellStart"/>
            <w:r>
              <w:rPr>
                <w:rFonts w:ascii="Times New Roman" w:hAnsi="Times New Roman" w:cs="Times New Roman"/>
                <w:bCs/>
                <w:spacing w:val="-1"/>
                <w:sz w:val="24"/>
                <w:szCs w:val="24"/>
              </w:rPr>
              <w:t>labour</w:t>
            </w:r>
            <w:proofErr w:type="spellEnd"/>
          </w:p>
          <w:p w14:paraId="7BC77CF5"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bCs/>
                <w:spacing w:val="-1"/>
                <w:sz w:val="24"/>
                <w:szCs w:val="24"/>
              </w:rPr>
            </w:pPr>
            <w:r>
              <w:rPr>
                <w:rFonts w:ascii="Times New Roman" w:hAnsi="Times New Roman" w:cs="Times New Roman"/>
                <w:bCs/>
                <w:spacing w:val="-1"/>
                <w:sz w:val="24"/>
                <w:szCs w:val="24"/>
              </w:rPr>
              <w:t>- Nursing care for normal vaginal delivery</w:t>
            </w:r>
            <w:r>
              <w:rPr>
                <w:rFonts w:ascii="Times New Roman" w:hAnsi="Times New Roman" w:cs="Times New Roman"/>
                <w:b/>
                <w:spacing w:val="-1"/>
                <w:sz w:val="24"/>
                <w:szCs w:val="24"/>
              </w:rPr>
              <w:t>.</w:t>
            </w:r>
          </w:p>
          <w:p w14:paraId="7BC77CF6"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bCs/>
                <w:spacing w:val="-1"/>
                <w:sz w:val="24"/>
                <w:szCs w:val="24"/>
              </w:rPr>
            </w:pPr>
            <w:r>
              <w:rPr>
                <w:rFonts w:ascii="Times New Roman" w:hAnsi="Times New Roman" w:cs="Times New Roman"/>
                <w:bCs/>
                <w:spacing w:val="-1"/>
                <w:sz w:val="24"/>
                <w:szCs w:val="24"/>
              </w:rPr>
              <w:t>- Cesarean delivery.</w:t>
            </w:r>
          </w:p>
          <w:p w14:paraId="7BC77CF7" w14:textId="77777777" w:rsidR="00DB2F05" w:rsidRDefault="00DB2F05">
            <w:pPr>
              <w:pStyle w:val="ListParagraph"/>
              <w:spacing w:line="240" w:lineRule="auto"/>
              <w:ind w:left="0"/>
              <w:jc w:val="left"/>
              <w:rPr>
                <w:rFonts w:ascii="Times New Roman" w:hAnsi="Times New Roman" w:cs="Times New Roman"/>
                <w:sz w:val="24"/>
                <w:szCs w:val="24"/>
              </w:rPr>
            </w:pPr>
          </w:p>
        </w:tc>
        <w:tc>
          <w:tcPr>
            <w:tcW w:w="1628" w:type="dxa"/>
            <w:vAlign w:val="center"/>
          </w:tcPr>
          <w:p w14:paraId="7BC77CF8"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Lecture based learning  </w:t>
            </w:r>
          </w:p>
          <w:p w14:paraId="7BC77CF9"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CFA"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p w14:paraId="7BC77CFB"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Flipped classroom</w:t>
            </w:r>
          </w:p>
          <w:p w14:paraId="7BC77CFC"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Case-based learning</w:t>
            </w:r>
          </w:p>
        </w:tc>
        <w:tc>
          <w:tcPr>
            <w:tcW w:w="1521" w:type="dxa"/>
          </w:tcPr>
          <w:p w14:paraId="7BC77CFD" w14:textId="77777777" w:rsidR="00DB2F05" w:rsidRDefault="004F087E">
            <w:pPr>
              <w:numPr>
                <w:ilvl w:val="0"/>
                <w:numId w:val="6"/>
              </w:num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 xml:space="preserve">Quizzes and exercises </w:t>
            </w:r>
          </w:p>
          <w:p w14:paraId="7BC77CFE" w14:textId="77777777" w:rsidR="00DB2F05" w:rsidRDefault="004F087E">
            <w:pPr>
              <w:numPr>
                <w:ilvl w:val="0"/>
                <w:numId w:val="6"/>
              </w:num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Written Assignment</w:t>
            </w:r>
          </w:p>
          <w:p w14:paraId="7BC77CFF" w14:textId="77777777" w:rsidR="00DB2F05" w:rsidRDefault="004F087E">
            <w:pPr>
              <w:numPr>
                <w:ilvl w:val="0"/>
                <w:numId w:val="6"/>
              </w:num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 xml:space="preserve">Case studies </w:t>
            </w:r>
          </w:p>
          <w:p w14:paraId="7BC77D00" w14:textId="77777777" w:rsidR="00DB2F05" w:rsidRDefault="004F087E">
            <w:pPr>
              <w:numPr>
                <w:ilvl w:val="0"/>
                <w:numId w:val="6"/>
              </w:numPr>
              <w:spacing w:line="240" w:lineRule="auto"/>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bidi="ar"/>
              </w:rPr>
              <w:t>Group working</w:t>
            </w:r>
          </w:p>
        </w:tc>
      </w:tr>
      <w:tr w:rsidR="00DB2F05" w14:paraId="7BC77D19" w14:textId="77777777">
        <w:trPr>
          <w:trHeight w:val="2186"/>
        </w:trPr>
        <w:tc>
          <w:tcPr>
            <w:tcW w:w="1000" w:type="dxa"/>
            <w:vAlign w:val="center"/>
          </w:tcPr>
          <w:p w14:paraId="7BC77D02" w14:textId="77777777" w:rsidR="00DB2F05" w:rsidRDefault="00DB2F05">
            <w:pPr>
              <w:spacing w:line="240" w:lineRule="auto"/>
              <w:jc w:val="center"/>
              <w:rPr>
                <w:rFonts w:ascii="Times New Roman" w:hAnsi="Times New Roman" w:cs="Times New Roman"/>
                <w:b/>
                <w:bCs/>
                <w:color w:val="000000" w:themeColor="text1"/>
                <w:sz w:val="24"/>
                <w:szCs w:val="24"/>
              </w:rPr>
            </w:pPr>
          </w:p>
          <w:p w14:paraId="7BC77D03"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w:t>
            </w:r>
          </w:p>
        </w:tc>
        <w:tc>
          <w:tcPr>
            <w:tcW w:w="888" w:type="dxa"/>
          </w:tcPr>
          <w:p w14:paraId="7BC77D04" w14:textId="77777777" w:rsidR="00DB2F05" w:rsidRDefault="00DB2F05">
            <w:pPr>
              <w:spacing w:line="240" w:lineRule="auto"/>
              <w:rPr>
                <w:rFonts w:ascii="Times New Roman" w:hAnsi="Times New Roman" w:cs="Times New Roman"/>
                <w:color w:val="000000" w:themeColor="text1"/>
                <w:sz w:val="24"/>
                <w:szCs w:val="24"/>
                <w:lang w:val="en"/>
              </w:rPr>
            </w:pPr>
          </w:p>
          <w:p w14:paraId="7BC77D05" w14:textId="77777777" w:rsidR="00DB2F05" w:rsidRDefault="00DB2F05">
            <w:pPr>
              <w:spacing w:line="240" w:lineRule="auto"/>
              <w:rPr>
                <w:rFonts w:ascii="Times New Roman" w:hAnsi="Times New Roman" w:cs="Times New Roman"/>
                <w:color w:val="000000" w:themeColor="text1"/>
                <w:sz w:val="24"/>
                <w:szCs w:val="24"/>
                <w:lang w:val="en"/>
              </w:rPr>
            </w:pPr>
          </w:p>
          <w:p w14:paraId="7BC77D06" w14:textId="77777777" w:rsidR="00DB2F05" w:rsidRDefault="00DB2F05">
            <w:pPr>
              <w:spacing w:line="240" w:lineRule="auto"/>
              <w:rPr>
                <w:rFonts w:ascii="Times New Roman" w:hAnsi="Times New Roman" w:cs="Times New Roman"/>
                <w:color w:val="000000" w:themeColor="text1"/>
                <w:sz w:val="24"/>
                <w:szCs w:val="24"/>
                <w:lang w:val="en"/>
              </w:rPr>
            </w:pPr>
          </w:p>
          <w:p w14:paraId="7BC77D07" w14:textId="77777777" w:rsidR="00DB2F05" w:rsidRDefault="00DB2F05">
            <w:pPr>
              <w:spacing w:line="240" w:lineRule="auto"/>
              <w:rPr>
                <w:rFonts w:ascii="Times New Roman" w:hAnsi="Times New Roman" w:cs="Times New Roman"/>
                <w:color w:val="000000" w:themeColor="text1"/>
                <w:sz w:val="24"/>
                <w:szCs w:val="24"/>
                <w:lang w:val="en"/>
              </w:rPr>
            </w:pPr>
          </w:p>
          <w:p w14:paraId="7BC77D08" w14:textId="77777777" w:rsidR="00DB2F05" w:rsidRDefault="00DB2F05">
            <w:pPr>
              <w:spacing w:line="240" w:lineRule="auto"/>
              <w:jc w:val="center"/>
              <w:rPr>
                <w:rFonts w:ascii="Times New Roman" w:hAnsi="Times New Roman" w:cs="Times New Roman"/>
                <w:color w:val="000000" w:themeColor="text1"/>
                <w:sz w:val="24"/>
                <w:szCs w:val="24"/>
                <w:rtl/>
                <w:lang w:bidi="ar-JO"/>
              </w:rPr>
            </w:pPr>
          </w:p>
          <w:p w14:paraId="7BC77D09"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3</w:t>
            </w:r>
          </w:p>
        </w:tc>
        <w:tc>
          <w:tcPr>
            <w:tcW w:w="1308" w:type="dxa"/>
            <w:vAlign w:val="center"/>
          </w:tcPr>
          <w:p w14:paraId="7BC77D0A" w14:textId="77777777" w:rsidR="00DB2F05" w:rsidRDefault="00DB2F05">
            <w:pPr>
              <w:spacing w:line="240" w:lineRule="auto"/>
              <w:rPr>
                <w:rFonts w:ascii="Times New Roman" w:hAnsi="Times New Roman" w:cs="Times New Roman"/>
                <w:sz w:val="24"/>
                <w:szCs w:val="24"/>
              </w:rPr>
            </w:pPr>
          </w:p>
          <w:p w14:paraId="7BC77D0B" w14:textId="77777777" w:rsidR="00DB2F05" w:rsidRDefault="00DB2F05">
            <w:pPr>
              <w:spacing w:line="240" w:lineRule="auto"/>
              <w:rPr>
                <w:rFonts w:ascii="Times New Roman" w:hAnsi="Times New Roman" w:cs="Times New Roman"/>
                <w:sz w:val="24"/>
                <w:szCs w:val="24"/>
              </w:rPr>
            </w:pPr>
          </w:p>
          <w:p w14:paraId="7BC77D0C"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a4, a5, b1, b 2, c1, c2</w:t>
            </w:r>
          </w:p>
        </w:tc>
        <w:tc>
          <w:tcPr>
            <w:tcW w:w="3049" w:type="dxa"/>
          </w:tcPr>
          <w:p w14:paraId="7BC77D0D" w14:textId="77777777" w:rsidR="00DB2F05" w:rsidRDefault="004F087E">
            <w:pPr>
              <w:pStyle w:val="ListParagraph"/>
              <w:spacing w:line="260" w:lineRule="exact"/>
              <w:ind w:left="360"/>
              <w:jc w:val="left"/>
              <w:rPr>
                <w:rFonts w:ascii="Times New Roman" w:hAnsi="Times New Roman" w:cs="Times New Roman"/>
                <w:sz w:val="24"/>
                <w:szCs w:val="24"/>
              </w:rPr>
            </w:pPr>
            <w:r>
              <w:rPr>
                <w:rFonts w:ascii="Times New Roman" w:hAnsi="Times New Roman" w:cs="Times New Roman"/>
                <w:sz w:val="24"/>
                <w:szCs w:val="24"/>
              </w:rPr>
              <w:t xml:space="preserve">- Nursing care of women during postnatal period and newborn care </w:t>
            </w:r>
          </w:p>
          <w:p w14:paraId="7BC77D0E" w14:textId="77777777" w:rsidR="00DB2F05" w:rsidRDefault="004F087E">
            <w:pPr>
              <w:pStyle w:val="ListParagraph"/>
              <w:spacing w:line="260" w:lineRule="exact"/>
              <w:ind w:left="360"/>
              <w:jc w:val="left"/>
              <w:rPr>
                <w:rFonts w:ascii="Times New Roman" w:hAnsi="Times New Roman" w:cs="Times New Roman"/>
                <w:sz w:val="24"/>
                <w:szCs w:val="24"/>
              </w:rPr>
            </w:pPr>
            <w:r>
              <w:rPr>
                <w:rFonts w:ascii="Times New Roman" w:hAnsi="Times New Roman" w:cs="Times New Roman"/>
                <w:sz w:val="24"/>
                <w:szCs w:val="24"/>
              </w:rPr>
              <w:t xml:space="preserve">- postnatal Complication </w:t>
            </w:r>
          </w:p>
          <w:p w14:paraId="7BC77D0F" w14:textId="77777777" w:rsidR="00DB2F05" w:rsidRDefault="00DB2F05">
            <w:pPr>
              <w:pStyle w:val="ListParagraph"/>
              <w:spacing w:line="240" w:lineRule="auto"/>
              <w:ind w:left="0"/>
              <w:jc w:val="left"/>
              <w:rPr>
                <w:rFonts w:ascii="Times New Roman" w:hAnsi="Times New Roman" w:cs="Times New Roman"/>
                <w:sz w:val="24"/>
                <w:szCs w:val="24"/>
              </w:rPr>
            </w:pPr>
          </w:p>
        </w:tc>
        <w:tc>
          <w:tcPr>
            <w:tcW w:w="1628" w:type="dxa"/>
            <w:vAlign w:val="center"/>
          </w:tcPr>
          <w:p w14:paraId="7BC77D10"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Lecture based learning  </w:t>
            </w:r>
          </w:p>
          <w:p w14:paraId="7BC77D11"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D12"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p w14:paraId="7BC77D13"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Flipped classroom</w:t>
            </w:r>
          </w:p>
          <w:p w14:paraId="7BC77D14" w14:textId="77777777" w:rsidR="00DB2F05" w:rsidRDefault="004F087E">
            <w:pPr>
              <w:spacing w:line="240" w:lineRule="auto"/>
              <w:jc w:val="left"/>
              <w:rPr>
                <w:rFonts w:ascii="Times New Roman" w:hAnsi="Times New Roman" w:cs="Times New Roman"/>
                <w:color w:val="000000" w:themeColor="text1"/>
                <w:sz w:val="24"/>
                <w:szCs w:val="24"/>
                <w:lang w:val="en"/>
              </w:rPr>
            </w:pPr>
            <w:r>
              <w:rPr>
                <w:rFonts w:ascii="Times New Roman" w:eastAsia="Calibri" w:hAnsi="Times New Roman" w:cs="Times New Roman"/>
                <w:color w:val="000000"/>
                <w:sz w:val="24"/>
                <w:szCs w:val="24"/>
              </w:rPr>
              <w:lastRenderedPageBreak/>
              <w:t>Case-based learning</w:t>
            </w:r>
          </w:p>
        </w:tc>
        <w:tc>
          <w:tcPr>
            <w:tcW w:w="1521" w:type="dxa"/>
          </w:tcPr>
          <w:p w14:paraId="7BC77D15" w14:textId="77777777" w:rsidR="00DB2F05" w:rsidRDefault="004F087E">
            <w:pPr>
              <w:numPr>
                <w:ilvl w:val="0"/>
                <w:numId w:val="7"/>
              </w:numPr>
              <w:spacing w:line="240" w:lineRule="auto"/>
              <w:ind w:left="0" w:firstLine="0"/>
              <w:jc w:val="left"/>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lastRenderedPageBreak/>
              <w:t xml:space="preserve">Quizzes and exercises </w:t>
            </w:r>
          </w:p>
          <w:p w14:paraId="7BC77D16" w14:textId="77777777" w:rsidR="00DB2F05" w:rsidRDefault="004F087E">
            <w:pPr>
              <w:numPr>
                <w:ilvl w:val="0"/>
                <w:numId w:val="7"/>
              </w:numPr>
              <w:spacing w:line="240" w:lineRule="auto"/>
              <w:ind w:left="0" w:firstLine="0"/>
              <w:jc w:val="left"/>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Written Assignment</w:t>
            </w:r>
          </w:p>
          <w:p w14:paraId="7BC77D17" w14:textId="77777777" w:rsidR="00DB2F05" w:rsidRDefault="004F087E">
            <w:pPr>
              <w:numPr>
                <w:ilvl w:val="0"/>
                <w:numId w:val="7"/>
              </w:numPr>
              <w:spacing w:line="240" w:lineRule="auto"/>
              <w:ind w:left="0" w:firstLine="0"/>
              <w:jc w:val="left"/>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val="en" w:bidi="ar"/>
              </w:rPr>
              <w:t xml:space="preserve">Case studies </w:t>
            </w:r>
          </w:p>
          <w:p w14:paraId="7BC77D18" w14:textId="77777777" w:rsidR="00DB2F05" w:rsidRDefault="004F087E">
            <w:pPr>
              <w:numPr>
                <w:ilvl w:val="0"/>
                <w:numId w:val="7"/>
              </w:numPr>
              <w:spacing w:line="240" w:lineRule="auto"/>
              <w:ind w:left="0" w:firstLine="0"/>
              <w:jc w:val="left"/>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bidi="ar"/>
              </w:rPr>
              <w:t>Group working</w:t>
            </w:r>
          </w:p>
        </w:tc>
      </w:tr>
      <w:tr w:rsidR="00DB2F05" w14:paraId="7BC77D2D" w14:textId="77777777">
        <w:trPr>
          <w:trHeight w:val="2186"/>
        </w:trPr>
        <w:tc>
          <w:tcPr>
            <w:tcW w:w="1000" w:type="dxa"/>
            <w:vAlign w:val="center"/>
          </w:tcPr>
          <w:p w14:paraId="7BC77D1A"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w:t>
            </w:r>
          </w:p>
        </w:tc>
        <w:tc>
          <w:tcPr>
            <w:tcW w:w="888" w:type="dxa"/>
          </w:tcPr>
          <w:p w14:paraId="7BC77D1B" w14:textId="77777777" w:rsidR="00DB2F05" w:rsidRDefault="00DB2F05">
            <w:pPr>
              <w:spacing w:line="240" w:lineRule="auto"/>
              <w:jc w:val="center"/>
              <w:rPr>
                <w:rFonts w:ascii="Times New Roman" w:hAnsi="Times New Roman" w:cs="Times New Roman"/>
                <w:color w:val="000000" w:themeColor="text1"/>
                <w:sz w:val="24"/>
                <w:szCs w:val="24"/>
                <w:lang w:bidi="ar-JO"/>
              </w:rPr>
            </w:pPr>
          </w:p>
          <w:p w14:paraId="7BC77D1C" w14:textId="77777777" w:rsidR="00DB2F05" w:rsidRDefault="00DB2F05">
            <w:pPr>
              <w:spacing w:line="240" w:lineRule="auto"/>
              <w:jc w:val="center"/>
              <w:rPr>
                <w:rFonts w:ascii="Times New Roman" w:hAnsi="Times New Roman" w:cs="Times New Roman"/>
                <w:color w:val="000000" w:themeColor="text1"/>
                <w:sz w:val="24"/>
                <w:szCs w:val="24"/>
                <w:lang w:bidi="ar-JO"/>
              </w:rPr>
            </w:pPr>
          </w:p>
          <w:p w14:paraId="7BC77D1D" w14:textId="77777777" w:rsidR="00DB2F05" w:rsidRDefault="00DB2F05">
            <w:pPr>
              <w:spacing w:line="240" w:lineRule="auto"/>
              <w:jc w:val="center"/>
              <w:rPr>
                <w:rFonts w:ascii="Times New Roman" w:hAnsi="Times New Roman" w:cs="Times New Roman"/>
                <w:color w:val="000000" w:themeColor="text1"/>
                <w:sz w:val="24"/>
                <w:szCs w:val="24"/>
                <w:lang w:bidi="ar-JO"/>
              </w:rPr>
            </w:pPr>
          </w:p>
          <w:p w14:paraId="7BC77D1E" w14:textId="77777777" w:rsidR="00DB2F05" w:rsidRDefault="004F087E">
            <w:pPr>
              <w:spacing w:line="240" w:lineRule="auto"/>
              <w:jc w:val="center"/>
              <w:rPr>
                <w:rFonts w:ascii="Times New Roman" w:hAnsi="Times New Roman" w:cs="Times New Roman"/>
                <w:color w:val="000000" w:themeColor="text1"/>
                <w:sz w:val="24"/>
                <w:szCs w:val="24"/>
                <w:lang w:bidi="ar-JO"/>
              </w:rPr>
            </w:pPr>
            <w:r>
              <w:rPr>
                <w:rFonts w:ascii="Times New Roman" w:hAnsi="Times New Roman" w:cs="Times New Roman"/>
                <w:color w:val="000000" w:themeColor="text1"/>
                <w:sz w:val="24"/>
                <w:szCs w:val="24"/>
                <w:lang w:bidi="ar-JO"/>
              </w:rPr>
              <w:t>3</w:t>
            </w:r>
          </w:p>
          <w:p w14:paraId="7BC77D1F" w14:textId="77777777" w:rsidR="00DB2F05" w:rsidRDefault="00DB2F05">
            <w:pPr>
              <w:spacing w:line="240" w:lineRule="auto"/>
              <w:jc w:val="center"/>
              <w:rPr>
                <w:rFonts w:ascii="Times New Roman" w:hAnsi="Times New Roman" w:cs="Times New Roman"/>
                <w:color w:val="000000" w:themeColor="text1"/>
                <w:sz w:val="24"/>
                <w:szCs w:val="24"/>
                <w:rtl/>
                <w:lang w:bidi="ar-JO"/>
              </w:rPr>
            </w:pPr>
          </w:p>
        </w:tc>
        <w:tc>
          <w:tcPr>
            <w:tcW w:w="1308" w:type="dxa"/>
            <w:vAlign w:val="center"/>
          </w:tcPr>
          <w:p w14:paraId="7BC77D20" w14:textId="77777777" w:rsidR="00DB2F05" w:rsidRDefault="004F087E">
            <w:pPr>
              <w:spacing w:line="240" w:lineRule="auto"/>
              <w:rPr>
                <w:rFonts w:ascii="Times New Roman" w:hAnsi="Times New Roman" w:cs="Times New Roman"/>
                <w:sz w:val="24"/>
                <w:szCs w:val="24"/>
              </w:rPr>
            </w:pPr>
            <w:r>
              <w:rPr>
                <w:rFonts w:ascii="Times New Roman" w:hAnsi="Times New Roman" w:cs="Times New Roman"/>
                <w:sz w:val="24"/>
                <w:szCs w:val="24"/>
              </w:rPr>
              <w:t>a5, b1, b 2, c1, c2</w:t>
            </w:r>
          </w:p>
        </w:tc>
        <w:tc>
          <w:tcPr>
            <w:tcW w:w="3049" w:type="dxa"/>
          </w:tcPr>
          <w:p w14:paraId="7BC77D21" w14:textId="77777777" w:rsidR="00DB2F05" w:rsidRDefault="004F087E">
            <w:pPr>
              <w:pStyle w:val="ListParagraph"/>
              <w:spacing w:line="260" w:lineRule="exact"/>
              <w:ind w:left="0"/>
              <w:jc w:val="left"/>
              <w:rPr>
                <w:rFonts w:ascii="Times New Roman" w:hAnsi="Times New Roman" w:cs="Times New Roman"/>
                <w:sz w:val="24"/>
                <w:szCs w:val="24"/>
                <w:highlight w:val="yellow"/>
              </w:rPr>
            </w:pPr>
            <w:r>
              <w:rPr>
                <w:rFonts w:ascii="Times New Roman" w:hAnsi="Times New Roman" w:cs="Times New Roman"/>
                <w:spacing w:val="-1"/>
                <w:sz w:val="24"/>
                <w:szCs w:val="24"/>
                <w:highlight w:val="yellow"/>
              </w:rPr>
              <w:t>- N</w:t>
            </w:r>
            <w:r>
              <w:rPr>
                <w:rFonts w:ascii="Times New Roman" w:hAnsi="Times New Roman" w:cs="Times New Roman"/>
                <w:sz w:val="24"/>
                <w:szCs w:val="24"/>
                <w:highlight w:val="yellow"/>
              </w:rPr>
              <w:t>u</w:t>
            </w:r>
            <w:r>
              <w:rPr>
                <w:rFonts w:ascii="Times New Roman" w:hAnsi="Times New Roman" w:cs="Times New Roman"/>
                <w:spacing w:val="1"/>
                <w:sz w:val="24"/>
                <w:szCs w:val="24"/>
                <w:highlight w:val="yellow"/>
              </w:rPr>
              <w:t>r</w:t>
            </w:r>
            <w:r>
              <w:rPr>
                <w:rFonts w:ascii="Times New Roman" w:hAnsi="Times New Roman" w:cs="Times New Roman"/>
                <w:sz w:val="24"/>
                <w:szCs w:val="24"/>
                <w:highlight w:val="yellow"/>
              </w:rPr>
              <w:t>s</w:t>
            </w:r>
            <w:r>
              <w:rPr>
                <w:rFonts w:ascii="Times New Roman" w:hAnsi="Times New Roman" w:cs="Times New Roman"/>
                <w:spacing w:val="1"/>
                <w:sz w:val="24"/>
                <w:szCs w:val="24"/>
                <w:highlight w:val="yellow"/>
              </w:rPr>
              <w:t>i</w:t>
            </w:r>
            <w:r>
              <w:rPr>
                <w:rFonts w:ascii="Times New Roman" w:hAnsi="Times New Roman" w:cs="Times New Roman"/>
                <w:sz w:val="24"/>
                <w:szCs w:val="24"/>
                <w:highlight w:val="yellow"/>
              </w:rPr>
              <w:t>ng</w:t>
            </w:r>
            <w:r>
              <w:rPr>
                <w:rFonts w:ascii="Times New Roman" w:hAnsi="Times New Roman" w:cs="Times New Roman"/>
                <w:spacing w:val="-2"/>
                <w:sz w:val="24"/>
                <w:szCs w:val="24"/>
                <w:highlight w:val="yellow"/>
              </w:rPr>
              <w:t xml:space="preserve"> </w:t>
            </w:r>
            <w:r>
              <w:rPr>
                <w:rFonts w:ascii="Times New Roman" w:hAnsi="Times New Roman" w:cs="Times New Roman"/>
                <w:sz w:val="24"/>
                <w:szCs w:val="24"/>
                <w:highlight w:val="yellow"/>
              </w:rPr>
              <w:t>c</w:t>
            </w:r>
            <w:r>
              <w:rPr>
                <w:rFonts w:ascii="Times New Roman" w:hAnsi="Times New Roman" w:cs="Times New Roman"/>
                <w:spacing w:val="-2"/>
                <w:sz w:val="24"/>
                <w:szCs w:val="24"/>
                <w:highlight w:val="yellow"/>
              </w:rPr>
              <w:t>a</w:t>
            </w:r>
            <w:r>
              <w:rPr>
                <w:rFonts w:ascii="Times New Roman" w:hAnsi="Times New Roman" w:cs="Times New Roman"/>
                <w:spacing w:val="1"/>
                <w:sz w:val="24"/>
                <w:szCs w:val="24"/>
                <w:highlight w:val="yellow"/>
              </w:rPr>
              <w:t>r</w:t>
            </w:r>
            <w:r>
              <w:rPr>
                <w:rFonts w:ascii="Times New Roman" w:hAnsi="Times New Roman" w:cs="Times New Roman"/>
                <w:sz w:val="24"/>
                <w:szCs w:val="24"/>
                <w:highlight w:val="yellow"/>
              </w:rPr>
              <w:t>e</w:t>
            </w:r>
            <w:r>
              <w:rPr>
                <w:rFonts w:ascii="Times New Roman" w:hAnsi="Times New Roman" w:cs="Times New Roman"/>
                <w:spacing w:val="1"/>
                <w:sz w:val="24"/>
                <w:szCs w:val="24"/>
                <w:highlight w:val="yellow"/>
              </w:rPr>
              <w:t xml:space="preserve"> </w:t>
            </w:r>
            <w:r>
              <w:rPr>
                <w:rFonts w:ascii="Times New Roman" w:hAnsi="Times New Roman" w:cs="Times New Roman"/>
                <w:spacing w:val="-2"/>
                <w:sz w:val="24"/>
                <w:szCs w:val="24"/>
                <w:highlight w:val="yellow"/>
              </w:rPr>
              <w:t>o</w:t>
            </w:r>
            <w:r>
              <w:rPr>
                <w:rFonts w:ascii="Times New Roman" w:hAnsi="Times New Roman" w:cs="Times New Roman"/>
                <w:sz w:val="24"/>
                <w:szCs w:val="24"/>
                <w:highlight w:val="yellow"/>
              </w:rPr>
              <w:t>f</w:t>
            </w:r>
            <w:r>
              <w:rPr>
                <w:rFonts w:ascii="Times New Roman" w:hAnsi="Times New Roman" w:cs="Times New Roman"/>
                <w:spacing w:val="1"/>
                <w:sz w:val="24"/>
                <w:szCs w:val="24"/>
                <w:highlight w:val="yellow"/>
              </w:rPr>
              <w:t xml:space="preserve"> </w:t>
            </w:r>
            <w:r>
              <w:rPr>
                <w:rFonts w:ascii="Times New Roman" w:hAnsi="Times New Roman" w:cs="Times New Roman"/>
                <w:spacing w:val="-1"/>
                <w:sz w:val="24"/>
                <w:szCs w:val="24"/>
                <w:highlight w:val="yellow"/>
              </w:rPr>
              <w:t>w</w:t>
            </w:r>
            <w:r>
              <w:rPr>
                <w:rFonts w:ascii="Times New Roman" w:hAnsi="Times New Roman" w:cs="Times New Roman"/>
                <w:sz w:val="24"/>
                <w:szCs w:val="24"/>
                <w:highlight w:val="yellow"/>
              </w:rPr>
              <w:t>o</w:t>
            </w:r>
            <w:r>
              <w:rPr>
                <w:rFonts w:ascii="Times New Roman" w:hAnsi="Times New Roman" w:cs="Times New Roman"/>
                <w:spacing w:val="-4"/>
                <w:sz w:val="24"/>
                <w:szCs w:val="24"/>
                <w:highlight w:val="yellow"/>
              </w:rPr>
              <w:t>m</w:t>
            </w:r>
            <w:r>
              <w:rPr>
                <w:rFonts w:ascii="Times New Roman" w:hAnsi="Times New Roman" w:cs="Times New Roman"/>
                <w:sz w:val="24"/>
                <w:szCs w:val="24"/>
                <w:highlight w:val="yellow"/>
              </w:rPr>
              <w:t>en wi</w:t>
            </w:r>
            <w:r>
              <w:rPr>
                <w:rFonts w:ascii="Times New Roman" w:hAnsi="Times New Roman" w:cs="Times New Roman"/>
                <w:spacing w:val="-1"/>
                <w:sz w:val="24"/>
                <w:szCs w:val="24"/>
                <w:highlight w:val="yellow"/>
              </w:rPr>
              <w:t>t</w:t>
            </w:r>
            <w:r>
              <w:rPr>
                <w:rFonts w:ascii="Times New Roman" w:hAnsi="Times New Roman" w:cs="Times New Roman"/>
                <w:sz w:val="24"/>
                <w:szCs w:val="24"/>
                <w:highlight w:val="yellow"/>
              </w:rPr>
              <w:t xml:space="preserve">h </w:t>
            </w:r>
            <w:r>
              <w:rPr>
                <w:rFonts w:ascii="Times New Roman" w:hAnsi="Times New Roman" w:cs="Times New Roman"/>
                <w:spacing w:val="1"/>
                <w:sz w:val="24"/>
                <w:szCs w:val="24"/>
                <w:highlight w:val="yellow"/>
              </w:rPr>
              <w:t>f</w:t>
            </w:r>
            <w:r>
              <w:rPr>
                <w:rFonts w:ascii="Times New Roman" w:hAnsi="Times New Roman" w:cs="Times New Roman"/>
                <w:sz w:val="24"/>
                <w:szCs w:val="24"/>
                <w:highlight w:val="yellow"/>
              </w:rPr>
              <w:t>a</w:t>
            </w:r>
            <w:r>
              <w:rPr>
                <w:rFonts w:ascii="Times New Roman" w:hAnsi="Times New Roman" w:cs="Times New Roman"/>
                <w:spacing w:val="-3"/>
                <w:sz w:val="24"/>
                <w:szCs w:val="24"/>
                <w:highlight w:val="yellow"/>
              </w:rPr>
              <w:t>m</w:t>
            </w:r>
            <w:r>
              <w:rPr>
                <w:rFonts w:ascii="Times New Roman" w:hAnsi="Times New Roman" w:cs="Times New Roman"/>
                <w:spacing w:val="1"/>
                <w:sz w:val="24"/>
                <w:szCs w:val="24"/>
                <w:highlight w:val="yellow"/>
              </w:rPr>
              <w:t>il</w:t>
            </w:r>
            <w:r>
              <w:rPr>
                <w:rFonts w:ascii="Times New Roman" w:hAnsi="Times New Roman" w:cs="Times New Roman"/>
                <w:sz w:val="24"/>
                <w:szCs w:val="24"/>
                <w:highlight w:val="yellow"/>
              </w:rPr>
              <w:t>y</w:t>
            </w:r>
            <w:r>
              <w:rPr>
                <w:rFonts w:ascii="Times New Roman" w:hAnsi="Times New Roman" w:cs="Times New Roman"/>
                <w:spacing w:val="-2"/>
                <w:sz w:val="24"/>
                <w:szCs w:val="24"/>
                <w:highlight w:val="yellow"/>
              </w:rPr>
              <w:t xml:space="preserve"> </w:t>
            </w:r>
            <w:r>
              <w:rPr>
                <w:rFonts w:ascii="Times New Roman" w:hAnsi="Times New Roman" w:cs="Times New Roman"/>
                <w:sz w:val="24"/>
                <w:szCs w:val="24"/>
                <w:highlight w:val="yellow"/>
              </w:rPr>
              <w:t>p</w:t>
            </w:r>
            <w:r>
              <w:rPr>
                <w:rFonts w:ascii="Times New Roman" w:hAnsi="Times New Roman" w:cs="Times New Roman"/>
                <w:spacing w:val="1"/>
                <w:sz w:val="24"/>
                <w:szCs w:val="24"/>
                <w:highlight w:val="yellow"/>
              </w:rPr>
              <w:t>l</w:t>
            </w:r>
            <w:r>
              <w:rPr>
                <w:rFonts w:ascii="Times New Roman" w:hAnsi="Times New Roman" w:cs="Times New Roman"/>
                <w:sz w:val="24"/>
                <w:szCs w:val="24"/>
                <w:highlight w:val="yellow"/>
              </w:rPr>
              <w:t>an</w:t>
            </w:r>
            <w:r>
              <w:rPr>
                <w:rFonts w:ascii="Times New Roman" w:hAnsi="Times New Roman" w:cs="Times New Roman"/>
                <w:spacing w:val="-2"/>
                <w:sz w:val="24"/>
                <w:szCs w:val="24"/>
                <w:highlight w:val="yellow"/>
              </w:rPr>
              <w:t>n</w:t>
            </w:r>
            <w:r>
              <w:rPr>
                <w:rFonts w:ascii="Times New Roman" w:hAnsi="Times New Roman" w:cs="Times New Roman"/>
                <w:spacing w:val="1"/>
                <w:sz w:val="24"/>
                <w:szCs w:val="24"/>
                <w:highlight w:val="yellow"/>
              </w:rPr>
              <w:t>i</w:t>
            </w:r>
            <w:r>
              <w:rPr>
                <w:rFonts w:ascii="Times New Roman" w:hAnsi="Times New Roman" w:cs="Times New Roman"/>
                <w:sz w:val="24"/>
                <w:szCs w:val="24"/>
                <w:highlight w:val="yellow"/>
              </w:rPr>
              <w:t>ng</w:t>
            </w:r>
          </w:p>
          <w:p w14:paraId="7BC77D22" w14:textId="77777777" w:rsidR="00DB2F05" w:rsidRDefault="00DB2F05">
            <w:pPr>
              <w:pStyle w:val="ListParagraph"/>
              <w:spacing w:line="260" w:lineRule="exact"/>
              <w:ind w:left="0"/>
              <w:jc w:val="left"/>
              <w:rPr>
                <w:rFonts w:ascii="Times New Roman" w:hAnsi="Times New Roman" w:cs="Times New Roman"/>
                <w:sz w:val="24"/>
                <w:szCs w:val="24"/>
              </w:rPr>
            </w:pPr>
          </w:p>
          <w:p w14:paraId="7BC77D23" w14:textId="77777777" w:rsidR="00DB2F05" w:rsidRDefault="004F087E">
            <w:pPr>
              <w:pStyle w:val="ListParagraph"/>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newborn transition to extrauterine life </w:t>
            </w:r>
          </w:p>
        </w:tc>
        <w:tc>
          <w:tcPr>
            <w:tcW w:w="1628" w:type="dxa"/>
            <w:vAlign w:val="center"/>
          </w:tcPr>
          <w:p w14:paraId="7BC77D24"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Lecture based learning  </w:t>
            </w:r>
          </w:p>
          <w:p w14:paraId="7BC77D25"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D26"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p w14:paraId="7BC77D27"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Flipped classroom</w:t>
            </w:r>
          </w:p>
          <w:p w14:paraId="7BC77D28" w14:textId="77777777" w:rsidR="00DB2F05" w:rsidRDefault="004F087E">
            <w:pPr>
              <w:spacing w:line="240" w:lineRule="auto"/>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Case-based learning</w:t>
            </w:r>
          </w:p>
        </w:tc>
        <w:tc>
          <w:tcPr>
            <w:tcW w:w="1521" w:type="dxa"/>
          </w:tcPr>
          <w:p w14:paraId="7BC77D29"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proofErr w:type="gramStart"/>
            <w:r>
              <w:rPr>
                <w:rFonts w:ascii="Times New Roman" w:eastAsia="Times New Roman" w:hAnsi="Times New Roman" w:cs="Times New Roman"/>
                <w:color w:val="000000" w:themeColor="text1"/>
                <w:sz w:val="24"/>
                <w:szCs w:val="24"/>
                <w:lang w:bidi="ar"/>
              </w:rPr>
              <w:t>1.</w:t>
            </w:r>
            <w:r>
              <w:rPr>
                <w:rFonts w:ascii="Times New Roman" w:eastAsia="Times New Roman" w:hAnsi="Times New Roman" w:cs="Times New Roman"/>
                <w:color w:val="000000" w:themeColor="text1"/>
                <w:sz w:val="24"/>
                <w:szCs w:val="24"/>
                <w:lang w:val="en" w:bidi="ar"/>
              </w:rPr>
              <w:t>.Written</w:t>
            </w:r>
            <w:proofErr w:type="gramEnd"/>
            <w:r>
              <w:rPr>
                <w:rFonts w:ascii="Times New Roman" w:eastAsia="Times New Roman" w:hAnsi="Times New Roman" w:cs="Times New Roman"/>
                <w:color w:val="000000" w:themeColor="text1"/>
                <w:sz w:val="24"/>
                <w:szCs w:val="24"/>
                <w:lang w:val="en" w:bidi="ar"/>
              </w:rPr>
              <w:t xml:space="preserve"> examinations</w:t>
            </w:r>
          </w:p>
          <w:p w14:paraId="7BC77D2A"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2</w:t>
            </w:r>
            <w:r>
              <w:rPr>
                <w:rFonts w:ascii="Times New Roman" w:eastAsia="Times New Roman" w:hAnsi="Times New Roman" w:cs="Times New Roman"/>
                <w:color w:val="000000" w:themeColor="text1"/>
                <w:sz w:val="24"/>
                <w:szCs w:val="24"/>
                <w:lang w:val="en" w:bidi="ar"/>
              </w:rPr>
              <w:t xml:space="preserve">.Written Assignments </w:t>
            </w:r>
          </w:p>
          <w:p w14:paraId="7BC77D2B"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3</w:t>
            </w:r>
            <w:r>
              <w:rPr>
                <w:rFonts w:ascii="Times New Roman" w:eastAsia="Times New Roman" w:hAnsi="Times New Roman" w:cs="Times New Roman"/>
                <w:color w:val="000000" w:themeColor="text1"/>
                <w:sz w:val="24"/>
                <w:szCs w:val="24"/>
                <w:lang w:val="en" w:bidi="ar"/>
              </w:rPr>
              <w:t xml:space="preserve">.Case studies </w:t>
            </w:r>
          </w:p>
          <w:p w14:paraId="7BC77D2C" w14:textId="77777777" w:rsidR="00DB2F05" w:rsidRDefault="004F087E">
            <w:pPr>
              <w:numPr>
                <w:ilvl w:val="255"/>
                <w:numId w:val="0"/>
              </w:numPr>
              <w:spacing w:line="240" w:lineRule="auto"/>
              <w:jc w:val="left"/>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4</w:t>
            </w:r>
            <w:r>
              <w:rPr>
                <w:rFonts w:ascii="Times New Roman" w:eastAsia="Times New Roman" w:hAnsi="Times New Roman" w:cs="Times New Roman"/>
                <w:color w:val="000000" w:themeColor="text1"/>
                <w:sz w:val="24"/>
                <w:szCs w:val="24"/>
                <w:lang w:val="en" w:bidi="ar"/>
              </w:rPr>
              <w:t>.Group working</w:t>
            </w:r>
          </w:p>
        </w:tc>
      </w:tr>
      <w:tr w:rsidR="00DB2F05" w14:paraId="7BC77D42" w14:textId="77777777">
        <w:trPr>
          <w:trHeight w:val="2668"/>
        </w:trPr>
        <w:tc>
          <w:tcPr>
            <w:tcW w:w="1000" w:type="dxa"/>
            <w:vAlign w:val="center"/>
          </w:tcPr>
          <w:p w14:paraId="7BC77D2E" w14:textId="77777777" w:rsidR="00DB2F05" w:rsidRDefault="00DB2F05">
            <w:pPr>
              <w:spacing w:line="240" w:lineRule="auto"/>
              <w:jc w:val="center"/>
              <w:rPr>
                <w:rFonts w:ascii="Times New Roman" w:hAnsi="Times New Roman" w:cs="Times New Roman"/>
                <w:b/>
                <w:bCs/>
                <w:color w:val="000000" w:themeColor="text1"/>
                <w:sz w:val="24"/>
                <w:szCs w:val="24"/>
              </w:rPr>
            </w:pPr>
          </w:p>
          <w:p w14:paraId="7BC77D2F"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15</w:t>
            </w:r>
          </w:p>
        </w:tc>
        <w:tc>
          <w:tcPr>
            <w:tcW w:w="888" w:type="dxa"/>
          </w:tcPr>
          <w:p w14:paraId="7BC77D30" w14:textId="77777777" w:rsidR="00DB2F05" w:rsidRDefault="00DB2F05">
            <w:pPr>
              <w:spacing w:line="240" w:lineRule="auto"/>
              <w:rPr>
                <w:rFonts w:ascii="Times New Roman" w:hAnsi="Times New Roman" w:cs="Times New Roman"/>
                <w:color w:val="000000" w:themeColor="text1"/>
                <w:sz w:val="24"/>
                <w:szCs w:val="24"/>
                <w:rtl/>
                <w:lang w:bidi="ar-JO"/>
              </w:rPr>
            </w:pPr>
          </w:p>
          <w:p w14:paraId="7BC77D31" w14:textId="77777777" w:rsidR="00DB2F05" w:rsidRDefault="00DB2F05">
            <w:pPr>
              <w:spacing w:line="240" w:lineRule="auto"/>
              <w:rPr>
                <w:rFonts w:ascii="Times New Roman" w:hAnsi="Times New Roman" w:cs="Times New Roman"/>
                <w:color w:val="000000" w:themeColor="text1"/>
                <w:sz w:val="24"/>
                <w:szCs w:val="24"/>
                <w:rtl/>
                <w:lang w:bidi="ar-JO"/>
              </w:rPr>
            </w:pPr>
          </w:p>
          <w:p w14:paraId="7BC77D32" w14:textId="77777777" w:rsidR="00DB2F05" w:rsidRDefault="00DB2F05">
            <w:pPr>
              <w:spacing w:line="240" w:lineRule="auto"/>
              <w:rPr>
                <w:rFonts w:ascii="Times New Roman" w:hAnsi="Times New Roman" w:cs="Times New Roman"/>
                <w:color w:val="000000" w:themeColor="text1"/>
                <w:sz w:val="24"/>
                <w:szCs w:val="24"/>
                <w:rtl/>
                <w:lang w:bidi="ar-JO"/>
              </w:rPr>
            </w:pPr>
          </w:p>
          <w:p w14:paraId="7BC77D33" w14:textId="77777777" w:rsidR="00DB2F05" w:rsidRDefault="00DB2F05">
            <w:pPr>
              <w:spacing w:line="240" w:lineRule="auto"/>
              <w:rPr>
                <w:rFonts w:ascii="Times New Roman" w:hAnsi="Times New Roman" w:cs="Times New Roman"/>
                <w:color w:val="000000" w:themeColor="text1"/>
                <w:sz w:val="24"/>
                <w:szCs w:val="24"/>
                <w:rtl/>
                <w:lang w:bidi="ar-JO"/>
              </w:rPr>
            </w:pPr>
          </w:p>
          <w:p w14:paraId="7BC77D34" w14:textId="77777777" w:rsidR="00DB2F05" w:rsidRDefault="00DB2F05">
            <w:pPr>
              <w:spacing w:line="240" w:lineRule="auto"/>
              <w:rPr>
                <w:rFonts w:ascii="Times New Roman" w:hAnsi="Times New Roman" w:cs="Times New Roman"/>
                <w:color w:val="000000" w:themeColor="text1"/>
                <w:sz w:val="24"/>
                <w:szCs w:val="24"/>
                <w:rtl/>
                <w:lang w:bidi="ar-JO"/>
              </w:rPr>
            </w:pPr>
          </w:p>
          <w:p w14:paraId="7BC77D35" w14:textId="77777777" w:rsidR="00DB2F05" w:rsidRDefault="004F087E">
            <w:pPr>
              <w:spacing w:line="240" w:lineRule="auto"/>
              <w:jc w:val="center"/>
              <w:rPr>
                <w:rFonts w:ascii="Times New Roman" w:hAnsi="Times New Roman" w:cs="Times New Roman"/>
                <w:color w:val="000000" w:themeColor="text1"/>
                <w:sz w:val="24"/>
                <w:szCs w:val="24"/>
                <w:rtl/>
                <w:lang w:bidi="ar-JO"/>
              </w:rPr>
            </w:pPr>
            <w:r>
              <w:rPr>
                <w:rFonts w:ascii="Times New Roman" w:hAnsi="Times New Roman" w:cs="Times New Roman"/>
                <w:color w:val="000000" w:themeColor="text1"/>
                <w:sz w:val="24"/>
                <w:szCs w:val="24"/>
                <w:lang w:bidi="ar-JO"/>
              </w:rPr>
              <w:t>3</w:t>
            </w:r>
          </w:p>
        </w:tc>
        <w:tc>
          <w:tcPr>
            <w:tcW w:w="1308" w:type="dxa"/>
            <w:vAlign w:val="center"/>
          </w:tcPr>
          <w:p w14:paraId="7BC77D36" w14:textId="77777777" w:rsidR="00DB2F05" w:rsidRDefault="00DB2F05">
            <w:pPr>
              <w:spacing w:line="240" w:lineRule="auto"/>
              <w:rPr>
                <w:rFonts w:ascii="Times New Roman" w:hAnsi="Times New Roman" w:cs="Times New Roman"/>
                <w:sz w:val="24"/>
                <w:szCs w:val="24"/>
              </w:rPr>
            </w:pPr>
          </w:p>
          <w:p w14:paraId="7BC77D37"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a5, b1, b 2, c1, c2</w:t>
            </w:r>
          </w:p>
        </w:tc>
        <w:tc>
          <w:tcPr>
            <w:tcW w:w="3049" w:type="dxa"/>
          </w:tcPr>
          <w:p w14:paraId="7BC77D38" w14:textId="77777777" w:rsidR="00DB2F05" w:rsidRDefault="004F087E">
            <w:pPr>
              <w:spacing w:line="240" w:lineRule="auto"/>
              <w:jc w:val="left"/>
              <w:rPr>
                <w:rFonts w:ascii="Times New Roman" w:hAnsi="Times New Roman" w:cs="Times New Roman"/>
                <w:color w:val="000000" w:themeColor="text1"/>
                <w:sz w:val="24"/>
                <w:szCs w:val="24"/>
                <w:lang w:val="en"/>
              </w:rPr>
            </w:pPr>
            <w:r>
              <w:rPr>
                <w:rFonts w:ascii="Times New Roman" w:hAnsi="Times New Roman" w:cs="Times New Roman"/>
                <w:spacing w:val="-1"/>
                <w:position w:val="-1"/>
                <w:sz w:val="24"/>
                <w:szCs w:val="24"/>
              </w:rPr>
              <w:t>- N</w:t>
            </w:r>
            <w:r>
              <w:rPr>
                <w:rFonts w:ascii="Times New Roman" w:hAnsi="Times New Roman" w:cs="Times New Roman"/>
                <w:position w:val="-1"/>
                <w:sz w:val="24"/>
                <w:szCs w:val="24"/>
              </w:rPr>
              <w:t>u</w:t>
            </w:r>
            <w:r>
              <w:rPr>
                <w:rFonts w:ascii="Times New Roman" w:hAnsi="Times New Roman" w:cs="Times New Roman"/>
                <w:spacing w:val="1"/>
                <w:position w:val="-1"/>
                <w:sz w:val="24"/>
                <w:szCs w:val="24"/>
              </w:rPr>
              <w:t>r</w:t>
            </w:r>
            <w:r>
              <w:rPr>
                <w:rFonts w:ascii="Times New Roman" w:hAnsi="Times New Roman" w:cs="Times New Roman"/>
                <w:position w:val="-1"/>
                <w:sz w:val="24"/>
                <w:szCs w:val="24"/>
              </w:rPr>
              <w:t>s</w:t>
            </w:r>
            <w:r>
              <w:rPr>
                <w:rFonts w:ascii="Times New Roman" w:hAnsi="Times New Roman" w:cs="Times New Roman"/>
                <w:spacing w:val="1"/>
                <w:position w:val="-1"/>
                <w:sz w:val="24"/>
                <w:szCs w:val="24"/>
              </w:rPr>
              <w:t>i</w:t>
            </w:r>
            <w:r>
              <w:rPr>
                <w:rFonts w:ascii="Times New Roman" w:hAnsi="Times New Roman" w:cs="Times New Roman"/>
                <w:position w:val="-1"/>
                <w:sz w:val="24"/>
                <w:szCs w:val="24"/>
              </w:rPr>
              <w:t>ng</w:t>
            </w:r>
            <w:r>
              <w:rPr>
                <w:rFonts w:ascii="Times New Roman" w:hAnsi="Times New Roman" w:cs="Times New Roman"/>
                <w:spacing w:val="-2"/>
                <w:position w:val="-1"/>
                <w:sz w:val="24"/>
                <w:szCs w:val="24"/>
              </w:rPr>
              <w:t xml:space="preserve"> </w:t>
            </w:r>
            <w:r>
              <w:rPr>
                <w:rFonts w:ascii="Times New Roman" w:hAnsi="Times New Roman" w:cs="Times New Roman"/>
                <w:position w:val="-1"/>
                <w:sz w:val="24"/>
                <w:szCs w:val="24"/>
              </w:rPr>
              <w:t>c</w:t>
            </w:r>
            <w:r>
              <w:rPr>
                <w:rFonts w:ascii="Times New Roman" w:hAnsi="Times New Roman" w:cs="Times New Roman"/>
                <w:spacing w:val="-2"/>
                <w:position w:val="-1"/>
                <w:sz w:val="24"/>
                <w:szCs w:val="24"/>
              </w:rPr>
              <w:t>a</w:t>
            </w:r>
            <w:r>
              <w:rPr>
                <w:rFonts w:ascii="Times New Roman" w:hAnsi="Times New Roman" w:cs="Times New Roman"/>
                <w:spacing w:val="1"/>
                <w:position w:val="-1"/>
                <w:sz w:val="24"/>
                <w:szCs w:val="24"/>
              </w:rPr>
              <w:t>r</w:t>
            </w:r>
            <w:r>
              <w:rPr>
                <w:rFonts w:ascii="Times New Roman" w:hAnsi="Times New Roman" w:cs="Times New Roman"/>
                <w:position w:val="-1"/>
                <w:sz w:val="24"/>
                <w:szCs w:val="24"/>
              </w:rPr>
              <w:t>e</w:t>
            </w:r>
            <w:r>
              <w:rPr>
                <w:rFonts w:ascii="Times New Roman" w:hAnsi="Times New Roman" w:cs="Times New Roman"/>
                <w:spacing w:val="1"/>
                <w:position w:val="-1"/>
                <w:sz w:val="24"/>
                <w:szCs w:val="24"/>
              </w:rPr>
              <w:t xml:space="preserve"> </w:t>
            </w:r>
            <w:r>
              <w:rPr>
                <w:rFonts w:ascii="Times New Roman" w:hAnsi="Times New Roman" w:cs="Times New Roman"/>
                <w:spacing w:val="-2"/>
                <w:position w:val="-1"/>
                <w:sz w:val="24"/>
                <w:szCs w:val="24"/>
              </w:rPr>
              <w:t>o</w:t>
            </w:r>
            <w:r>
              <w:rPr>
                <w:rFonts w:ascii="Times New Roman" w:hAnsi="Times New Roman" w:cs="Times New Roman"/>
                <w:position w:val="-1"/>
                <w:sz w:val="24"/>
                <w:szCs w:val="24"/>
              </w:rPr>
              <w:t>f</w:t>
            </w:r>
            <w:r>
              <w:rPr>
                <w:rFonts w:ascii="Times New Roman" w:hAnsi="Times New Roman" w:cs="Times New Roman"/>
                <w:spacing w:val="1"/>
                <w:position w:val="-1"/>
                <w:sz w:val="24"/>
                <w:szCs w:val="24"/>
              </w:rPr>
              <w:t xml:space="preserve"> </w:t>
            </w:r>
            <w:r>
              <w:rPr>
                <w:rFonts w:ascii="Times New Roman" w:hAnsi="Times New Roman" w:cs="Times New Roman"/>
                <w:spacing w:val="-1"/>
                <w:position w:val="-1"/>
                <w:sz w:val="24"/>
                <w:szCs w:val="24"/>
              </w:rPr>
              <w:t>w</w:t>
            </w:r>
            <w:r>
              <w:rPr>
                <w:rFonts w:ascii="Times New Roman" w:hAnsi="Times New Roman" w:cs="Times New Roman"/>
                <w:position w:val="-1"/>
                <w:sz w:val="24"/>
                <w:szCs w:val="24"/>
              </w:rPr>
              <w:t>o</w:t>
            </w:r>
            <w:r>
              <w:rPr>
                <w:rFonts w:ascii="Times New Roman" w:hAnsi="Times New Roman" w:cs="Times New Roman"/>
                <w:spacing w:val="-4"/>
                <w:position w:val="-1"/>
                <w:sz w:val="24"/>
                <w:szCs w:val="24"/>
              </w:rPr>
              <w:t>m</w:t>
            </w:r>
            <w:r>
              <w:rPr>
                <w:rFonts w:ascii="Times New Roman" w:hAnsi="Times New Roman" w:cs="Times New Roman"/>
                <w:position w:val="-1"/>
                <w:sz w:val="24"/>
                <w:szCs w:val="24"/>
              </w:rPr>
              <w:t>en wi</w:t>
            </w:r>
            <w:r>
              <w:rPr>
                <w:rFonts w:ascii="Times New Roman" w:hAnsi="Times New Roman" w:cs="Times New Roman"/>
                <w:spacing w:val="-1"/>
                <w:position w:val="-1"/>
                <w:sz w:val="24"/>
                <w:szCs w:val="24"/>
              </w:rPr>
              <w:t>t</w:t>
            </w:r>
            <w:r>
              <w:rPr>
                <w:rFonts w:ascii="Times New Roman" w:hAnsi="Times New Roman" w:cs="Times New Roman"/>
                <w:position w:val="-1"/>
                <w:sz w:val="24"/>
                <w:szCs w:val="24"/>
              </w:rPr>
              <w:t>h</w:t>
            </w:r>
            <w:r>
              <w:rPr>
                <w:rFonts w:ascii="Times New Roman" w:hAnsi="Times New Roman" w:cs="Times New Roman"/>
                <w:spacing w:val="1"/>
                <w:position w:val="-1"/>
                <w:sz w:val="24"/>
                <w:szCs w:val="24"/>
              </w:rPr>
              <w:t xml:space="preserve"> i</w:t>
            </w:r>
            <w:r>
              <w:rPr>
                <w:rFonts w:ascii="Times New Roman" w:hAnsi="Times New Roman" w:cs="Times New Roman"/>
                <w:position w:val="-1"/>
                <w:sz w:val="24"/>
                <w:szCs w:val="24"/>
              </w:rPr>
              <w:t>n</w:t>
            </w:r>
            <w:r>
              <w:rPr>
                <w:rFonts w:ascii="Times New Roman" w:hAnsi="Times New Roman" w:cs="Times New Roman"/>
                <w:spacing w:val="-2"/>
                <w:position w:val="-1"/>
                <w:sz w:val="24"/>
                <w:szCs w:val="24"/>
              </w:rPr>
              <w:t>f</w:t>
            </w:r>
            <w:r>
              <w:rPr>
                <w:rFonts w:ascii="Times New Roman" w:hAnsi="Times New Roman" w:cs="Times New Roman"/>
                <w:position w:val="-1"/>
                <w:sz w:val="24"/>
                <w:szCs w:val="24"/>
              </w:rPr>
              <w:t>e</w:t>
            </w:r>
            <w:r>
              <w:rPr>
                <w:rFonts w:ascii="Times New Roman" w:hAnsi="Times New Roman" w:cs="Times New Roman"/>
                <w:spacing w:val="-1"/>
                <w:position w:val="-1"/>
                <w:sz w:val="24"/>
                <w:szCs w:val="24"/>
              </w:rPr>
              <w:t>r</w:t>
            </w:r>
            <w:r>
              <w:rPr>
                <w:rFonts w:ascii="Times New Roman" w:hAnsi="Times New Roman" w:cs="Times New Roman"/>
                <w:spacing w:val="1"/>
                <w:position w:val="-1"/>
                <w:sz w:val="24"/>
                <w:szCs w:val="24"/>
              </w:rPr>
              <w:t>t</w:t>
            </w:r>
            <w:r>
              <w:rPr>
                <w:rFonts w:ascii="Times New Roman" w:hAnsi="Times New Roman" w:cs="Times New Roman"/>
                <w:spacing w:val="-1"/>
                <w:position w:val="-1"/>
                <w:sz w:val="24"/>
                <w:szCs w:val="24"/>
              </w:rPr>
              <w:t>i</w:t>
            </w:r>
            <w:r>
              <w:rPr>
                <w:rFonts w:ascii="Times New Roman" w:hAnsi="Times New Roman" w:cs="Times New Roman"/>
                <w:spacing w:val="1"/>
                <w:position w:val="-1"/>
                <w:sz w:val="24"/>
                <w:szCs w:val="24"/>
              </w:rPr>
              <w:t>l</w:t>
            </w:r>
            <w:r>
              <w:rPr>
                <w:rFonts w:ascii="Times New Roman" w:hAnsi="Times New Roman" w:cs="Times New Roman"/>
                <w:spacing w:val="-1"/>
                <w:position w:val="-1"/>
                <w:sz w:val="24"/>
                <w:szCs w:val="24"/>
              </w:rPr>
              <w:t>i</w:t>
            </w:r>
            <w:r>
              <w:rPr>
                <w:rFonts w:ascii="Times New Roman" w:hAnsi="Times New Roman" w:cs="Times New Roman"/>
                <w:spacing w:val="1"/>
                <w:position w:val="-1"/>
                <w:sz w:val="24"/>
                <w:szCs w:val="24"/>
              </w:rPr>
              <w:t>t</w:t>
            </w:r>
            <w:r>
              <w:rPr>
                <w:rFonts w:ascii="Times New Roman" w:hAnsi="Times New Roman" w:cs="Times New Roman"/>
                <w:spacing w:val="-2"/>
                <w:position w:val="-1"/>
                <w:sz w:val="24"/>
                <w:szCs w:val="24"/>
              </w:rPr>
              <w:t>y</w:t>
            </w:r>
          </w:p>
        </w:tc>
        <w:tc>
          <w:tcPr>
            <w:tcW w:w="1628" w:type="dxa"/>
            <w:vAlign w:val="center"/>
          </w:tcPr>
          <w:p w14:paraId="7BC77D39" w14:textId="77777777" w:rsidR="00DB2F05" w:rsidRDefault="004F087E">
            <w:pPr>
              <w:pStyle w:val="ListParagraph"/>
              <w:autoSpaceDE w:val="0"/>
              <w:autoSpaceDN w:val="0"/>
              <w:adjustRightInd w:val="0"/>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Lecture based learning  </w:t>
            </w:r>
          </w:p>
          <w:p w14:paraId="7BC77D3A"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Class discussion</w:t>
            </w:r>
          </w:p>
          <w:p w14:paraId="7BC77D3B"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Concept maps</w:t>
            </w:r>
          </w:p>
          <w:p w14:paraId="7BC77D3C" w14:textId="77777777" w:rsidR="00DB2F05" w:rsidRDefault="004F087E">
            <w:pPr>
              <w:pStyle w:val="ListParagraph"/>
              <w:spacing w:before="120" w:line="240" w:lineRule="auto"/>
              <w:ind w:left="0"/>
              <w:jc w:val="left"/>
              <w:rPr>
                <w:rFonts w:ascii="Times New Roman" w:eastAsia="Calibri" w:hAnsi="Times New Roman" w:cs="Times New Roman"/>
                <w:color w:val="000000"/>
                <w:sz w:val="24"/>
                <w:szCs w:val="24"/>
              </w:rPr>
            </w:pPr>
            <w:r>
              <w:rPr>
                <w:rFonts w:ascii="Times New Roman" w:hAnsi="Times New Roman" w:cs="Times New Roman"/>
                <w:sz w:val="24"/>
                <w:szCs w:val="24"/>
              </w:rPr>
              <w:t>- Flipped classroom</w:t>
            </w:r>
          </w:p>
          <w:p w14:paraId="7BC77D3D" w14:textId="77777777" w:rsidR="00DB2F05" w:rsidRDefault="004F087E">
            <w:pPr>
              <w:spacing w:line="240" w:lineRule="auto"/>
              <w:jc w:val="left"/>
              <w:rPr>
                <w:rFonts w:ascii="Times New Roman" w:hAnsi="Times New Roman" w:cs="Times New Roman"/>
                <w:color w:val="000000" w:themeColor="text1"/>
                <w:sz w:val="24"/>
                <w:szCs w:val="24"/>
                <w:lang w:val="en"/>
              </w:rPr>
            </w:pPr>
            <w:r>
              <w:rPr>
                <w:rFonts w:ascii="Times New Roman" w:eastAsia="Calibri" w:hAnsi="Times New Roman" w:cs="Times New Roman"/>
                <w:color w:val="000000"/>
                <w:sz w:val="24"/>
                <w:szCs w:val="24"/>
              </w:rPr>
              <w:t>- Case-based learning</w:t>
            </w:r>
          </w:p>
        </w:tc>
        <w:tc>
          <w:tcPr>
            <w:tcW w:w="1521" w:type="dxa"/>
          </w:tcPr>
          <w:p w14:paraId="7BC77D3E"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proofErr w:type="gramStart"/>
            <w:r>
              <w:rPr>
                <w:rFonts w:ascii="Times New Roman" w:eastAsia="Times New Roman" w:hAnsi="Times New Roman" w:cs="Times New Roman"/>
                <w:color w:val="000000" w:themeColor="text1"/>
                <w:sz w:val="24"/>
                <w:szCs w:val="24"/>
                <w:lang w:bidi="ar"/>
              </w:rPr>
              <w:t>1.</w:t>
            </w:r>
            <w:r>
              <w:rPr>
                <w:rFonts w:ascii="Times New Roman" w:eastAsia="Times New Roman" w:hAnsi="Times New Roman" w:cs="Times New Roman"/>
                <w:color w:val="000000" w:themeColor="text1"/>
                <w:sz w:val="24"/>
                <w:szCs w:val="24"/>
                <w:lang w:val="en" w:bidi="ar"/>
              </w:rPr>
              <w:t>.Written</w:t>
            </w:r>
            <w:proofErr w:type="gramEnd"/>
            <w:r>
              <w:rPr>
                <w:rFonts w:ascii="Times New Roman" w:eastAsia="Times New Roman" w:hAnsi="Times New Roman" w:cs="Times New Roman"/>
                <w:color w:val="000000" w:themeColor="text1"/>
                <w:sz w:val="24"/>
                <w:szCs w:val="24"/>
                <w:lang w:val="en" w:bidi="ar"/>
              </w:rPr>
              <w:t xml:space="preserve"> examinations</w:t>
            </w:r>
          </w:p>
          <w:p w14:paraId="7BC77D3F"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2</w:t>
            </w:r>
            <w:r>
              <w:rPr>
                <w:rFonts w:ascii="Times New Roman" w:eastAsia="Times New Roman" w:hAnsi="Times New Roman" w:cs="Times New Roman"/>
                <w:color w:val="000000" w:themeColor="text1"/>
                <w:sz w:val="24"/>
                <w:szCs w:val="24"/>
                <w:lang w:val="en" w:bidi="ar"/>
              </w:rPr>
              <w:t xml:space="preserve">.Written Assignments </w:t>
            </w:r>
          </w:p>
          <w:p w14:paraId="7BC77D40" w14:textId="77777777" w:rsidR="00DB2F05" w:rsidRDefault="004F087E">
            <w:pPr>
              <w:spacing w:line="240" w:lineRule="auto"/>
              <w:rPr>
                <w:rFonts w:ascii="Times New Roman" w:eastAsia="Times New Roman" w:hAnsi="Times New Roman" w:cs="Times New Roman"/>
                <w:color w:val="000000" w:themeColor="text1"/>
                <w:sz w:val="24"/>
                <w:szCs w:val="24"/>
                <w:lang w:val="en" w:bidi="ar"/>
              </w:rPr>
            </w:pPr>
            <w:r>
              <w:rPr>
                <w:rFonts w:ascii="Times New Roman" w:eastAsia="Times New Roman" w:hAnsi="Times New Roman" w:cs="Times New Roman"/>
                <w:color w:val="000000" w:themeColor="text1"/>
                <w:sz w:val="24"/>
                <w:szCs w:val="24"/>
                <w:lang w:bidi="ar"/>
              </w:rPr>
              <w:t>3</w:t>
            </w:r>
            <w:r>
              <w:rPr>
                <w:rFonts w:ascii="Times New Roman" w:eastAsia="Times New Roman" w:hAnsi="Times New Roman" w:cs="Times New Roman"/>
                <w:color w:val="000000" w:themeColor="text1"/>
                <w:sz w:val="24"/>
                <w:szCs w:val="24"/>
                <w:lang w:val="en" w:bidi="ar"/>
              </w:rPr>
              <w:t xml:space="preserve">.Case studies </w:t>
            </w:r>
          </w:p>
          <w:p w14:paraId="7BC77D41"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bidi="ar"/>
              </w:rPr>
              <w:t>4</w:t>
            </w:r>
            <w:r>
              <w:rPr>
                <w:rFonts w:ascii="Times New Roman" w:eastAsia="Times New Roman" w:hAnsi="Times New Roman" w:cs="Times New Roman"/>
                <w:color w:val="000000" w:themeColor="text1"/>
                <w:sz w:val="24"/>
                <w:szCs w:val="24"/>
                <w:lang w:val="en" w:bidi="ar"/>
              </w:rPr>
              <w:t>.Group working</w:t>
            </w:r>
          </w:p>
        </w:tc>
      </w:tr>
    </w:tbl>
    <w:p w14:paraId="7BC77D43" w14:textId="77777777" w:rsidR="00DB2F05" w:rsidRDefault="00DB2F05">
      <w:pPr>
        <w:rPr>
          <w:rFonts w:ascii="Times New Roman" w:hAnsi="Times New Roman" w:cs="Times New Roman"/>
          <w:color w:val="000000" w:themeColor="text1"/>
          <w:sz w:val="24"/>
          <w:szCs w:val="24"/>
          <w:lang w:val="en"/>
        </w:rPr>
      </w:pPr>
    </w:p>
    <w:p w14:paraId="7BC77D44" w14:textId="77777777" w:rsidR="00DB2F05" w:rsidRDefault="00DB2F05">
      <w:pPr>
        <w:rPr>
          <w:rFonts w:ascii="Times New Roman" w:hAnsi="Times New Roman" w:cs="Times New Roman"/>
          <w:color w:val="000000" w:themeColor="text1"/>
          <w:sz w:val="24"/>
          <w:szCs w:val="24"/>
          <w:lang w:val="en"/>
        </w:rPr>
      </w:pPr>
    </w:p>
    <w:tbl>
      <w:tblPr>
        <w:tblStyle w:val="TableGrid"/>
        <w:bidiVisual/>
        <w:tblW w:w="9394" w:type="dxa"/>
        <w:tblInd w:w="226" w:type="dxa"/>
        <w:tblLook w:val="04A0" w:firstRow="1" w:lastRow="0" w:firstColumn="1" w:lastColumn="0" w:noHBand="0" w:noVBand="1"/>
      </w:tblPr>
      <w:tblGrid>
        <w:gridCol w:w="6608"/>
        <w:gridCol w:w="2786"/>
      </w:tblGrid>
      <w:tr w:rsidR="00DB2F05" w14:paraId="7BC77D46" w14:textId="77777777">
        <w:trPr>
          <w:trHeight w:val="397"/>
        </w:trPr>
        <w:tc>
          <w:tcPr>
            <w:tcW w:w="9394" w:type="dxa"/>
            <w:gridSpan w:val="2"/>
            <w:shd w:val="clear" w:color="auto" w:fill="D9D9D9" w:themeFill="background1" w:themeFillShade="D9"/>
          </w:tcPr>
          <w:p w14:paraId="7BC77D45" w14:textId="77777777" w:rsidR="00DB2F05" w:rsidRDefault="004F087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Constituents Components</w:t>
            </w:r>
          </w:p>
        </w:tc>
      </w:tr>
      <w:tr w:rsidR="00DB2F05" w14:paraId="7BC77D49" w14:textId="77777777">
        <w:trPr>
          <w:trHeight w:val="397"/>
        </w:trPr>
        <w:tc>
          <w:tcPr>
            <w:tcW w:w="6608" w:type="dxa"/>
            <w:shd w:val="clear" w:color="auto" w:fill="FFFFFF" w:themeFill="background1"/>
            <w:vAlign w:val="center"/>
          </w:tcPr>
          <w:p w14:paraId="7BC77D47" w14:textId="77777777" w:rsidR="00DB2F05" w:rsidRDefault="004F087E">
            <w:pPr>
              <w:spacing w:line="240" w:lineRule="auto"/>
              <w:jc w:val="left"/>
              <w:rPr>
                <w:rFonts w:ascii="Times New Roman" w:hAnsi="Times New Roman" w:cs="Times New Roman"/>
                <w:color w:val="000000" w:themeColor="text1"/>
                <w:sz w:val="24"/>
                <w:szCs w:val="24"/>
              </w:rPr>
            </w:pPr>
            <w:r>
              <w:rPr>
                <w:rFonts w:ascii="Times New Roman" w:eastAsia="Arial Unicode MS" w:hAnsi="Times New Roman" w:cs="Times New Roman"/>
                <w:color w:val="000000"/>
                <w:sz w:val="24"/>
                <w:szCs w:val="24"/>
              </w:rPr>
              <w:t>Ricci, S. S. (2021). Essentials of maternity, newborn and women's health nursing. 5</w:t>
            </w:r>
            <w:r>
              <w:rPr>
                <w:rFonts w:ascii="Times New Roman" w:eastAsia="Arial Unicode MS" w:hAnsi="Times New Roman" w:cs="Times New Roman"/>
                <w:color w:val="000000"/>
                <w:sz w:val="24"/>
                <w:szCs w:val="24"/>
                <w:vertAlign w:val="superscript"/>
              </w:rPr>
              <w:t>th</w:t>
            </w:r>
            <w:r>
              <w:rPr>
                <w:rFonts w:ascii="Times New Roman" w:eastAsia="Arial Unicode MS" w:hAnsi="Times New Roman" w:cs="Times New Roman"/>
                <w:color w:val="000000"/>
                <w:sz w:val="24"/>
                <w:szCs w:val="24"/>
              </w:rPr>
              <w:t>. Philadelphia: Lippincott Williams &amp; Wilkins.</w:t>
            </w:r>
          </w:p>
        </w:tc>
        <w:tc>
          <w:tcPr>
            <w:tcW w:w="2786" w:type="dxa"/>
            <w:shd w:val="clear" w:color="auto" w:fill="D9D9D9" w:themeFill="background1" w:themeFillShade="D9"/>
            <w:vAlign w:val="center"/>
          </w:tcPr>
          <w:p w14:paraId="7BC77D48" w14:textId="77777777" w:rsidR="00DB2F05" w:rsidRDefault="004F087E">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Textbook</w:t>
            </w:r>
          </w:p>
        </w:tc>
      </w:tr>
      <w:tr w:rsidR="00DB2F05" w14:paraId="7BC77D4E" w14:textId="77777777">
        <w:trPr>
          <w:trHeight w:val="397"/>
        </w:trPr>
        <w:tc>
          <w:tcPr>
            <w:tcW w:w="6608" w:type="dxa"/>
            <w:shd w:val="clear" w:color="auto" w:fill="FFFFFF" w:themeFill="background1"/>
          </w:tcPr>
          <w:p w14:paraId="7BC77D4A" w14:textId="77777777" w:rsidR="00DB2F05" w:rsidRDefault="004F087E">
            <w:pPr>
              <w:spacing w:before="32" w:line="260" w:lineRule="exact"/>
              <w:ind w:left="460" w:right="152" w:hanging="360"/>
              <w:jc w:val="left"/>
              <w:rPr>
                <w:rFonts w:ascii="Times New Roman" w:hAnsi="Times New Roman" w:cs="Times New Roman"/>
                <w:sz w:val="24"/>
                <w:szCs w:val="24"/>
              </w:rPr>
            </w:pPr>
            <w:r>
              <w:rPr>
                <w:rFonts w:ascii="Times New Roman" w:hAnsi="Times New Roman" w:cs="Times New Roman"/>
                <w:spacing w:val="1"/>
                <w:w w:val="130"/>
                <w:sz w:val="24"/>
                <w:szCs w:val="24"/>
              </w:rPr>
              <w:t>1</w:t>
            </w:r>
            <w:r>
              <w:rPr>
                <w:rFonts w:ascii="Times New Roman" w:hAnsi="Times New Roman" w:cs="Times New Roman"/>
                <w:w w:val="130"/>
                <w:sz w:val="24"/>
                <w:szCs w:val="24"/>
              </w:rPr>
              <w:t>.</w:t>
            </w:r>
            <w:r>
              <w:rPr>
                <w:rFonts w:ascii="Times New Roman" w:hAnsi="Times New Roman" w:cs="Times New Roman"/>
                <w:spacing w:val="-12"/>
                <w:w w:val="130"/>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i</w:t>
            </w:r>
            <w:r>
              <w:rPr>
                <w:rFonts w:ascii="Times New Roman" w:hAnsi="Times New Roman" w:cs="Times New Roman"/>
                <w:spacing w:val="1"/>
                <w:sz w:val="24"/>
                <w:szCs w:val="24"/>
              </w:rPr>
              <w:t>l</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1"/>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 xml:space="preserve">ri, </w:t>
            </w:r>
            <w:r>
              <w:rPr>
                <w:rFonts w:ascii="Times New Roman" w:hAnsi="Times New Roman" w:cs="Times New Roman"/>
                <w:spacing w:val="-1"/>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2</w:t>
            </w:r>
            <w:r>
              <w:rPr>
                <w:rFonts w:ascii="Times New Roman" w:hAnsi="Times New Roman" w:cs="Times New Roman"/>
                <w:spacing w:val="1"/>
                <w:sz w:val="24"/>
                <w:szCs w:val="24"/>
              </w:rPr>
              <w:t>0</w:t>
            </w:r>
            <w:r>
              <w:rPr>
                <w:rFonts w:ascii="Times New Roman" w:hAnsi="Times New Roman" w:cs="Times New Roman"/>
                <w:sz w:val="24"/>
                <w:szCs w:val="24"/>
              </w:rPr>
              <w:t>17</w:t>
            </w:r>
            <w:proofErr w:type="gramEnd"/>
            <w:r>
              <w:rPr>
                <w:rFonts w:ascii="Times New Roman" w:hAnsi="Times New Roman" w:cs="Times New Roman"/>
                <w:sz w:val="24"/>
                <w:szCs w:val="24"/>
              </w:rPr>
              <w:t xml:space="preserve">) </w:t>
            </w:r>
            <w:r>
              <w:rPr>
                <w:rFonts w:ascii="Times New Roman" w:hAnsi="Times New Roman" w:cs="Times New Roman"/>
                <w:spacing w:val="-58"/>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ter</w:t>
            </w:r>
            <w:r>
              <w:rPr>
                <w:rFonts w:ascii="Times New Roman" w:hAnsi="Times New Roman" w:cs="Times New Roman"/>
                <w:spacing w:val="1"/>
                <w:sz w:val="24"/>
                <w:szCs w:val="24"/>
              </w:rPr>
              <w:t>n</w:t>
            </w:r>
            <w:r>
              <w:rPr>
                <w:rFonts w:ascii="Times New Roman" w:hAnsi="Times New Roman" w:cs="Times New Roman"/>
                <w:sz w:val="24"/>
                <w:szCs w:val="24"/>
              </w:rPr>
              <w:t>al 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Ch</w:t>
            </w:r>
            <w:r>
              <w:rPr>
                <w:rFonts w:ascii="Times New Roman" w:hAnsi="Times New Roman" w:cs="Times New Roman"/>
                <w:spacing w:val="1"/>
                <w:sz w:val="24"/>
                <w:szCs w:val="24"/>
              </w:rPr>
              <w:t>i</w:t>
            </w:r>
            <w:r>
              <w:rPr>
                <w:rFonts w:ascii="Times New Roman" w:hAnsi="Times New Roman" w:cs="Times New Roman"/>
                <w:sz w:val="24"/>
                <w:szCs w:val="24"/>
              </w:rPr>
              <w:t>ld</w:t>
            </w:r>
            <w:r>
              <w:rPr>
                <w:rFonts w:ascii="Times New Roman" w:hAnsi="Times New Roman" w:cs="Times New Roman"/>
                <w:spacing w:val="1"/>
                <w:sz w:val="24"/>
                <w:szCs w:val="24"/>
              </w:rPr>
              <w:t xml:space="preserve"> </w:t>
            </w:r>
            <w:r>
              <w:rPr>
                <w:rFonts w:ascii="Times New Roman" w:hAnsi="Times New Roman" w:cs="Times New Roman"/>
                <w:sz w:val="24"/>
                <w:szCs w:val="24"/>
              </w:rPr>
              <w:t>H</w:t>
            </w:r>
            <w:r>
              <w:rPr>
                <w:rFonts w:ascii="Times New Roman" w:hAnsi="Times New Roman" w:cs="Times New Roman"/>
                <w:spacing w:val="-3"/>
                <w:sz w:val="24"/>
                <w:szCs w:val="24"/>
              </w:rPr>
              <w:t>e</w:t>
            </w:r>
            <w:r>
              <w:rPr>
                <w:rFonts w:ascii="Times New Roman" w:hAnsi="Times New Roman" w:cs="Times New Roman"/>
                <w:sz w:val="24"/>
                <w:szCs w:val="24"/>
              </w:rPr>
              <w:t>alth N</w:t>
            </w:r>
            <w:r>
              <w:rPr>
                <w:rFonts w:ascii="Times New Roman" w:hAnsi="Times New Roman" w:cs="Times New Roman"/>
                <w:spacing w:val="1"/>
                <w:sz w:val="24"/>
                <w:szCs w:val="24"/>
              </w:rPr>
              <w:t>u</w:t>
            </w:r>
            <w:r>
              <w:rPr>
                <w:rFonts w:ascii="Times New Roman" w:hAnsi="Times New Roman" w:cs="Times New Roman"/>
                <w:spacing w:val="-1"/>
                <w:sz w:val="24"/>
                <w:szCs w:val="24"/>
              </w:rPr>
              <w:t>r</w:t>
            </w:r>
            <w:r>
              <w:rPr>
                <w:rFonts w:ascii="Times New Roman" w:hAnsi="Times New Roman" w:cs="Times New Roman"/>
                <w:sz w:val="24"/>
                <w:szCs w:val="24"/>
              </w:rPr>
              <w:t>si</w:t>
            </w:r>
            <w:r>
              <w:rPr>
                <w:rFonts w:ascii="Times New Roman" w:hAnsi="Times New Roman" w:cs="Times New Roman"/>
                <w:spacing w:val="1"/>
                <w:sz w:val="24"/>
                <w:szCs w:val="24"/>
              </w:rPr>
              <w:t>n</w:t>
            </w:r>
            <w:r>
              <w:rPr>
                <w:rFonts w:ascii="Times New Roman" w:hAnsi="Times New Roman" w:cs="Times New Roman"/>
                <w:sz w:val="24"/>
                <w:szCs w:val="24"/>
              </w:rPr>
              <w:t>g Ca</w:t>
            </w:r>
            <w:r>
              <w:rPr>
                <w:rFonts w:ascii="Times New Roman" w:hAnsi="Times New Roman" w:cs="Times New Roman"/>
                <w:spacing w:val="-1"/>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Ch</w:t>
            </w:r>
            <w:r>
              <w:rPr>
                <w:rFonts w:ascii="Times New Roman" w:hAnsi="Times New Roman" w:cs="Times New Roman"/>
                <w:spacing w:val="1"/>
                <w:sz w:val="24"/>
                <w:szCs w:val="24"/>
              </w:rPr>
              <w:t>i</w:t>
            </w:r>
            <w:r>
              <w:rPr>
                <w:rFonts w:ascii="Times New Roman" w:hAnsi="Times New Roman" w:cs="Times New Roman"/>
                <w:sz w:val="24"/>
                <w:szCs w:val="24"/>
              </w:rPr>
              <w:t>l</w:t>
            </w:r>
            <w:r>
              <w:rPr>
                <w:rFonts w:ascii="Times New Roman" w:hAnsi="Times New Roman" w:cs="Times New Roman"/>
                <w:spacing w:val="1"/>
                <w:sz w:val="24"/>
                <w:szCs w:val="24"/>
              </w:rPr>
              <w:t>db</w:t>
            </w:r>
            <w:r>
              <w:rPr>
                <w:rFonts w:ascii="Times New Roman" w:hAnsi="Times New Roman" w:cs="Times New Roman"/>
                <w:spacing w:val="-1"/>
                <w:sz w:val="24"/>
                <w:szCs w:val="24"/>
              </w:rPr>
              <w:t>e</w:t>
            </w:r>
            <w:r>
              <w:rPr>
                <w:rFonts w:ascii="Times New Roman" w:hAnsi="Times New Roman" w:cs="Times New Roman"/>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6"/>
                <w:sz w:val="24"/>
                <w:szCs w:val="24"/>
              </w:rPr>
              <w:t>n</w:t>
            </w:r>
            <w:r>
              <w:rPr>
                <w:rFonts w:ascii="Times New Roman" w:hAnsi="Times New Roman" w:cs="Times New Roman"/>
                <w:sz w:val="24"/>
                <w:szCs w:val="24"/>
              </w:rPr>
              <w:t>g 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Ch</w:t>
            </w:r>
            <w:r>
              <w:rPr>
                <w:rFonts w:ascii="Times New Roman" w:hAnsi="Times New Roman" w:cs="Times New Roman"/>
                <w:spacing w:val="1"/>
                <w:sz w:val="24"/>
                <w:szCs w:val="24"/>
              </w:rPr>
              <w:t>i</w:t>
            </w:r>
            <w:r>
              <w:rPr>
                <w:rFonts w:ascii="Times New Roman" w:hAnsi="Times New Roman" w:cs="Times New Roman"/>
                <w:spacing w:val="-2"/>
                <w:sz w:val="24"/>
                <w:szCs w:val="24"/>
              </w:rPr>
              <w:t>l</w:t>
            </w:r>
            <w:r>
              <w:rPr>
                <w:rFonts w:ascii="Times New Roman" w:hAnsi="Times New Roman" w:cs="Times New Roman"/>
                <w:spacing w:val="1"/>
                <w:sz w:val="24"/>
                <w:szCs w:val="24"/>
              </w:rPr>
              <w:t>d</w:t>
            </w:r>
            <w:r>
              <w:rPr>
                <w:rFonts w:ascii="Times New Roman" w:hAnsi="Times New Roman" w:cs="Times New Roman"/>
                <w:spacing w:val="-1"/>
                <w:sz w:val="24"/>
                <w:szCs w:val="24"/>
              </w:rPr>
              <w:t>re</w:t>
            </w:r>
            <w:r>
              <w:rPr>
                <w:rFonts w:ascii="Times New Roman" w:hAnsi="Times New Roman" w:cs="Times New Roman"/>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 xml:space="preserve">g </w:t>
            </w:r>
            <w:r>
              <w:rPr>
                <w:rFonts w:ascii="Times New Roman" w:hAnsi="Times New Roman" w:cs="Times New Roman"/>
                <w:spacing w:val="-3"/>
                <w:sz w:val="24"/>
                <w:szCs w:val="24"/>
              </w:rPr>
              <w:t>F</w:t>
            </w:r>
            <w:r>
              <w:rPr>
                <w:rFonts w:ascii="Times New Roman" w:hAnsi="Times New Roman" w:cs="Times New Roman"/>
                <w:spacing w:val="2"/>
                <w:sz w:val="24"/>
                <w:szCs w:val="24"/>
              </w:rPr>
              <w:t>a</w:t>
            </w:r>
            <w:r>
              <w:rPr>
                <w:rFonts w:ascii="Times New Roman" w:hAnsi="Times New Roman" w:cs="Times New Roman"/>
                <w:spacing w:val="-3"/>
                <w:sz w:val="24"/>
                <w:szCs w:val="24"/>
              </w:rPr>
              <w:t>m</w:t>
            </w:r>
            <w:r>
              <w:rPr>
                <w:rFonts w:ascii="Times New Roman" w:hAnsi="Times New Roman" w:cs="Times New Roman"/>
                <w:sz w:val="24"/>
                <w:szCs w:val="24"/>
              </w:rPr>
              <w:t>i</w:t>
            </w:r>
            <w:r>
              <w:rPr>
                <w:rFonts w:ascii="Times New Roman" w:hAnsi="Times New Roman" w:cs="Times New Roman"/>
                <w:spacing w:val="3"/>
                <w:sz w:val="24"/>
                <w:szCs w:val="24"/>
              </w:rPr>
              <w:t>l</w:t>
            </w:r>
            <w:r>
              <w:rPr>
                <w:rFonts w:ascii="Times New Roman" w:hAnsi="Times New Roman" w:cs="Times New Roman"/>
                <w:spacing w:val="2"/>
                <w:sz w:val="24"/>
                <w:szCs w:val="24"/>
              </w:rPr>
              <w:t>y</w:t>
            </w:r>
            <w:r>
              <w:rPr>
                <w:rFonts w:ascii="Times New Roman" w:hAnsi="Times New Roman" w:cs="Times New Roman"/>
                <w:sz w:val="24"/>
                <w:szCs w:val="24"/>
              </w:rPr>
              <w:t>, 8</w:t>
            </w:r>
            <w:proofErr w:type="spellStart"/>
            <w:r>
              <w:rPr>
                <w:rFonts w:ascii="Times New Roman" w:hAnsi="Times New Roman" w:cs="Times New Roman"/>
                <w:spacing w:val="1"/>
                <w:position w:val="11"/>
                <w:sz w:val="24"/>
                <w:szCs w:val="24"/>
              </w:rPr>
              <w:t>t</w:t>
            </w:r>
            <w:r>
              <w:rPr>
                <w:rFonts w:ascii="Times New Roman" w:hAnsi="Times New Roman" w:cs="Times New Roman"/>
                <w:position w:val="11"/>
                <w:sz w:val="24"/>
                <w:szCs w:val="24"/>
              </w:rPr>
              <w:t>h</w:t>
            </w:r>
            <w:proofErr w:type="spellEnd"/>
            <w:r>
              <w:rPr>
                <w:rFonts w:ascii="Times New Roman" w:hAnsi="Times New Roman" w:cs="Times New Roman"/>
                <w:spacing w:val="21"/>
                <w:position w:val="11"/>
                <w:sz w:val="24"/>
                <w:szCs w:val="24"/>
              </w:rPr>
              <w:t xml:space="preserve"> </w:t>
            </w:r>
            <w:r>
              <w:rPr>
                <w:rFonts w:ascii="Times New Roman" w:hAnsi="Times New Roman" w:cs="Times New Roman"/>
                <w:sz w:val="24"/>
                <w:szCs w:val="24"/>
              </w:rPr>
              <w:t>Edi</w:t>
            </w:r>
            <w:r>
              <w:rPr>
                <w:rFonts w:ascii="Times New Roman" w:hAnsi="Times New Roman" w:cs="Times New Roman"/>
                <w:spacing w:val="-2"/>
                <w:sz w:val="24"/>
                <w:szCs w:val="24"/>
              </w:rPr>
              <w:t>t</w:t>
            </w:r>
            <w:r>
              <w:rPr>
                <w:rFonts w:ascii="Times New Roman" w:hAnsi="Times New Roman" w:cs="Times New Roman"/>
                <w:sz w:val="24"/>
                <w:szCs w:val="24"/>
              </w:rPr>
              <w:t xml:space="preserve">ion, </w:t>
            </w:r>
            <w:r>
              <w:rPr>
                <w:rFonts w:ascii="Times New Roman" w:hAnsi="Times New Roman" w:cs="Times New Roman"/>
                <w:spacing w:val="-5"/>
                <w:sz w:val="24"/>
                <w:szCs w:val="24"/>
              </w:rPr>
              <w:t>L</w:t>
            </w:r>
            <w:r>
              <w:rPr>
                <w:rFonts w:ascii="Times New Roman" w:hAnsi="Times New Roman" w:cs="Times New Roman"/>
                <w:sz w:val="24"/>
                <w:szCs w:val="24"/>
              </w:rPr>
              <w:t>ipp</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ott</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i</w:t>
            </w:r>
            <w:r>
              <w:rPr>
                <w:rFonts w:ascii="Times New Roman" w:hAnsi="Times New Roman" w:cs="Times New Roman"/>
                <w:spacing w:val="1"/>
                <w:sz w:val="24"/>
                <w:szCs w:val="24"/>
              </w:rPr>
              <w:t>l</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ms &amp;</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2"/>
                <w:sz w:val="24"/>
                <w:szCs w:val="24"/>
              </w:rPr>
              <w:t>i</w:t>
            </w:r>
            <w:r>
              <w:rPr>
                <w:rFonts w:ascii="Times New Roman" w:hAnsi="Times New Roman" w:cs="Times New Roman"/>
                <w:sz w:val="24"/>
                <w:szCs w:val="24"/>
              </w:rPr>
              <w:t>lk</w:t>
            </w:r>
            <w:r>
              <w:rPr>
                <w:rFonts w:ascii="Times New Roman" w:hAnsi="Times New Roman" w:cs="Times New Roman"/>
                <w:spacing w:val="1"/>
                <w:sz w:val="24"/>
                <w:szCs w:val="24"/>
              </w:rPr>
              <w:t>i</w:t>
            </w:r>
            <w:r>
              <w:rPr>
                <w:rFonts w:ascii="Times New Roman" w:hAnsi="Times New Roman" w:cs="Times New Roman"/>
                <w:sz w:val="24"/>
                <w:szCs w:val="24"/>
              </w:rPr>
              <w:t xml:space="preserve">ns: </w:t>
            </w:r>
            <w:r>
              <w:rPr>
                <w:rFonts w:ascii="Times New Roman" w:hAnsi="Times New Roman" w:cs="Times New Roman"/>
                <w:spacing w:val="1"/>
                <w:sz w:val="24"/>
                <w:szCs w:val="24"/>
              </w:rPr>
              <w:t>P</w:t>
            </w:r>
            <w:r>
              <w:rPr>
                <w:rFonts w:ascii="Times New Roman" w:hAnsi="Times New Roman" w:cs="Times New Roman"/>
                <w:spacing w:val="-2"/>
                <w:sz w:val="24"/>
                <w:szCs w:val="24"/>
              </w:rPr>
              <w:t>hi</w:t>
            </w:r>
            <w:r>
              <w:rPr>
                <w:rFonts w:ascii="Times New Roman" w:hAnsi="Times New Roman" w:cs="Times New Roman"/>
                <w:sz w:val="24"/>
                <w:szCs w:val="24"/>
              </w:rPr>
              <w:t>lad</w:t>
            </w:r>
            <w:r>
              <w:rPr>
                <w:rFonts w:ascii="Times New Roman" w:hAnsi="Times New Roman" w:cs="Times New Roman"/>
                <w:spacing w:val="-1"/>
                <w:sz w:val="24"/>
                <w:szCs w:val="24"/>
              </w:rPr>
              <w:t>e</w:t>
            </w:r>
            <w:r>
              <w:rPr>
                <w:rFonts w:ascii="Times New Roman" w:hAnsi="Times New Roman" w:cs="Times New Roman"/>
                <w:sz w:val="24"/>
                <w:szCs w:val="24"/>
              </w:rPr>
              <w:t>lph</w:t>
            </w:r>
            <w:r>
              <w:rPr>
                <w:rFonts w:ascii="Times New Roman" w:hAnsi="Times New Roman" w:cs="Times New Roman"/>
                <w:spacing w:val="1"/>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w:t>
            </w:r>
          </w:p>
          <w:p w14:paraId="7BC77D4B" w14:textId="77777777" w:rsidR="00DB2F05" w:rsidRDefault="004F087E">
            <w:pPr>
              <w:spacing w:before="32" w:line="260" w:lineRule="exact"/>
              <w:ind w:left="460" w:right="152" w:hanging="360"/>
              <w:jc w:val="left"/>
              <w:rPr>
                <w:rFonts w:ascii="Times New Roman" w:hAnsi="Times New Roman" w:cs="Times New Roman"/>
                <w:sz w:val="24"/>
                <w:szCs w:val="24"/>
              </w:rPr>
            </w:pPr>
            <w:r>
              <w:rPr>
                <w:rFonts w:ascii="Times New Roman" w:hAnsi="Times New Roman" w:cs="Times New Roman"/>
                <w:sz w:val="24"/>
                <w:szCs w:val="24"/>
              </w:rPr>
              <w:t xml:space="preserve">2. Lowdermilk, D., Perry, S., Cashion, K., Adlen, K. (2019). </w:t>
            </w:r>
            <w:proofErr w:type="spellStart"/>
            <w:r>
              <w:rPr>
                <w:rFonts w:ascii="Times New Roman" w:hAnsi="Times New Roman" w:cs="Times New Roman"/>
                <w:sz w:val="24"/>
                <w:szCs w:val="24"/>
              </w:rPr>
              <w:t>Maternaty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womens</w:t>
            </w:r>
            <w:proofErr w:type="spellEnd"/>
            <w:r>
              <w:rPr>
                <w:rFonts w:ascii="Times New Roman" w:hAnsi="Times New Roman" w:cs="Times New Roman"/>
                <w:sz w:val="24"/>
                <w:szCs w:val="24"/>
              </w:rPr>
              <w:t xml:space="preserve"> Health Care. 12</w:t>
            </w:r>
            <w:proofErr w:type="spellStart"/>
            <w:r>
              <w:rPr>
                <w:rFonts w:ascii="Times New Roman" w:hAnsi="Times New Roman" w:cs="Times New Roman"/>
                <w:spacing w:val="1"/>
                <w:position w:val="11"/>
                <w:sz w:val="24"/>
                <w:szCs w:val="24"/>
              </w:rPr>
              <w:t>t</w:t>
            </w:r>
            <w:r>
              <w:rPr>
                <w:rFonts w:ascii="Times New Roman" w:hAnsi="Times New Roman" w:cs="Times New Roman"/>
                <w:position w:val="11"/>
                <w:sz w:val="24"/>
                <w:szCs w:val="24"/>
              </w:rPr>
              <w:t>h</w:t>
            </w:r>
            <w:proofErr w:type="spellEnd"/>
            <w:r>
              <w:rPr>
                <w:rFonts w:ascii="Times New Roman" w:hAnsi="Times New Roman" w:cs="Times New Roman"/>
                <w:spacing w:val="21"/>
                <w:position w:val="11"/>
                <w:sz w:val="24"/>
                <w:szCs w:val="24"/>
              </w:rPr>
              <w:t xml:space="preserve"> </w:t>
            </w:r>
            <w:proofErr w:type="gramStart"/>
            <w:r>
              <w:rPr>
                <w:rFonts w:ascii="Times New Roman" w:hAnsi="Times New Roman" w:cs="Times New Roman"/>
                <w:sz w:val="24"/>
                <w:szCs w:val="24"/>
              </w:rPr>
              <w:t>Edi</w:t>
            </w:r>
            <w:r>
              <w:rPr>
                <w:rFonts w:ascii="Times New Roman" w:hAnsi="Times New Roman" w:cs="Times New Roman"/>
                <w:spacing w:val="-2"/>
                <w:sz w:val="24"/>
                <w:szCs w:val="24"/>
              </w:rPr>
              <w:t>t</w:t>
            </w:r>
            <w:r>
              <w:rPr>
                <w:rFonts w:ascii="Times New Roman" w:hAnsi="Times New Roman" w:cs="Times New Roman"/>
                <w:sz w:val="24"/>
                <w:szCs w:val="24"/>
              </w:rPr>
              <w:t>ion ,</w:t>
            </w:r>
            <w:proofErr w:type="gramEnd"/>
            <w:r>
              <w:rPr>
                <w:rFonts w:ascii="Times New Roman" w:hAnsi="Times New Roman" w:cs="Times New Roman"/>
                <w:sz w:val="24"/>
                <w:szCs w:val="24"/>
              </w:rPr>
              <w:t xml:space="preserve">St. Louis: Mosby.  </w:t>
            </w:r>
          </w:p>
          <w:p w14:paraId="7BC77D4C" w14:textId="77777777" w:rsidR="00DB2F05" w:rsidRDefault="00DB2F05">
            <w:pPr>
              <w:spacing w:line="240" w:lineRule="auto"/>
              <w:jc w:val="left"/>
              <w:rPr>
                <w:rFonts w:ascii="Times New Roman" w:hAnsi="Times New Roman" w:cs="Times New Roman"/>
                <w:color w:val="000000" w:themeColor="text1"/>
                <w:sz w:val="24"/>
                <w:szCs w:val="24"/>
              </w:rPr>
            </w:pPr>
          </w:p>
        </w:tc>
        <w:tc>
          <w:tcPr>
            <w:tcW w:w="2786" w:type="dxa"/>
            <w:shd w:val="clear" w:color="auto" w:fill="D9D9D9" w:themeFill="background1" w:themeFillShade="D9"/>
            <w:vAlign w:val="center"/>
          </w:tcPr>
          <w:p w14:paraId="7BC77D4D" w14:textId="77777777" w:rsidR="00DB2F05" w:rsidRDefault="004F087E">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tc>
      </w:tr>
      <w:tr w:rsidR="00DB2F05" w14:paraId="7BC77D51" w14:textId="77777777">
        <w:trPr>
          <w:trHeight w:val="397"/>
        </w:trPr>
        <w:tc>
          <w:tcPr>
            <w:tcW w:w="6608" w:type="dxa"/>
            <w:shd w:val="clear" w:color="auto" w:fill="FFFFFF" w:themeFill="background1"/>
          </w:tcPr>
          <w:p w14:paraId="7BC77D4F" w14:textId="77777777" w:rsidR="00DB2F05" w:rsidRDefault="00DB2F05">
            <w:pPr>
              <w:spacing w:line="240" w:lineRule="auto"/>
              <w:rPr>
                <w:rFonts w:ascii="Times New Roman" w:hAnsi="Times New Roman" w:cs="Times New Roman"/>
                <w:b/>
                <w:bCs/>
                <w:color w:val="000000" w:themeColor="text1"/>
                <w:sz w:val="24"/>
                <w:szCs w:val="24"/>
              </w:rPr>
            </w:pPr>
          </w:p>
        </w:tc>
        <w:tc>
          <w:tcPr>
            <w:tcW w:w="2786" w:type="dxa"/>
            <w:shd w:val="clear" w:color="auto" w:fill="D9D9D9" w:themeFill="background1" w:themeFillShade="D9"/>
            <w:vAlign w:val="center"/>
          </w:tcPr>
          <w:p w14:paraId="7BC77D50" w14:textId="77777777" w:rsidR="00DB2F05" w:rsidRDefault="004F087E">
            <w:pPr>
              <w:spacing w:line="240" w:lineRule="auto"/>
              <w:jc w:val="lef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Recommended for reading</w:t>
            </w:r>
          </w:p>
        </w:tc>
      </w:tr>
      <w:tr w:rsidR="00DB2F05" w14:paraId="7BC77D54" w14:textId="77777777">
        <w:trPr>
          <w:trHeight w:val="397"/>
        </w:trPr>
        <w:tc>
          <w:tcPr>
            <w:tcW w:w="6608" w:type="dxa"/>
            <w:shd w:val="clear" w:color="auto" w:fill="FFFFFF" w:themeFill="background1"/>
          </w:tcPr>
          <w:p w14:paraId="7BC77D52" w14:textId="77777777" w:rsidR="00DB2F05" w:rsidRDefault="00DB2F05">
            <w:pPr>
              <w:spacing w:line="240" w:lineRule="auto"/>
              <w:rPr>
                <w:rFonts w:ascii="Times New Roman" w:hAnsi="Times New Roman" w:cs="Times New Roman"/>
                <w:b/>
                <w:bCs/>
                <w:sz w:val="24"/>
                <w:szCs w:val="24"/>
              </w:rPr>
            </w:pPr>
          </w:p>
        </w:tc>
        <w:tc>
          <w:tcPr>
            <w:tcW w:w="2786" w:type="dxa"/>
            <w:shd w:val="clear" w:color="auto" w:fill="D9D9D9" w:themeFill="background1" w:themeFillShade="D9"/>
            <w:vAlign w:val="center"/>
          </w:tcPr>
          <w:p w14:paraId="7BC77D53" w14:textId="77777777" w:rsidR="00DB2F05" w:rsidRDefault="004F087E">
            <w:pPr>
              <w:spacing w:line="240" w:lineRule="auto"/>
              <w:rPr>
                <w:rFonts w:ascii="Times New Roman" w:hAnsi="Times New Roman" w:cs="Times New Roman"/>
                <w:b/>
                <w:bCs/>
                <w:sz w:val="24"/>
                <w:szCs w:val="24"/>
              </w:rPr>
            </w:pPr>
            <w:r>
              <w:rPr>
                <w:rFonts w:ascii="Times New Roman" w:hAnsi="Times New Roman" w:cs="Times New Roman"/>
                <w:b/>
                <w:bCs/>
                <w:sz w:val="24"/>
                <w:szCs w:val="24"/>
              </w:rPr>
              <w:t>Electronic material</w:t>
            </w:r>
          </w:p>
        </w:tc>
      </w:tr>
      <w:tr w:rsidR="00DB2F05" w14:paraId="7BC77D57" w14:textId="77777777">
        <w:trPr>
          <w:trHeight w:val="397"/>
        </w:trPr>
        <w:tc>
          <w:tcPr>
            <w:tcW w:w="6608" w:type="dxa"/>
            <w:shd w:val="clear" w:color="auto" w:fill="FFFFFF" w:themeFill="background1"/>
          </w:tcPr>
          <w:p w14:paraId="7BC77D55" w14:textId="77777777" w:rsidR="00DB2F05" w:rsidRDefault="00DB2F05">
            <w:pPr>
              <w:spacing w:line="240" w:lineRule="auto"/>
              <w:rPr>
                <w:rFonts w:ascii="Times New Roman" w:hAnsi="Times New Roman" w:cs="Times New Roman"/>
                <w:b/>
                <w:bCs/>
                <w:sz w:val="24"/>
                <w:szCs w:val="24"/>
              </w:rPr>
            </w:pPr>
          </w:p>
        </w:tc>
        <w:tc>
          <w:tcPr>
            <w:tcW w:w="2786" w:type="dxa"/>
            <w:shd w:val="clear" w:color="auto" w:fill="D9D9D9" w:themeFill="background1" w:themeFillShade="D9"/>
            <w:vAlign w:val="center"/>
          </w:tcPr>
          <w:p w14:paraId="7BC77D56" w14:textId="77777777" w:rsidR="00DB2F05" w:rsidRDefault="004F087E">
            <w:pPr>
              <w:spacing w:line="240" w:lineRule="auto"/>
              <w:rPr>
                <w:rFonts w:ascii="Times New Roman" w:hAnsi="Times New Roman" w:cs="Times New Roman"/>
                <w:b/>
                <w:bCs/>
                <w:sz w:val="24"/>
                <w:szCs w:val="24"/>
              </w:rPr>
            </w:pPr>
            <w:r>
              <w:rPr>
                <w:rFonts w:ascii="Times New Roman" w:hAnsi="Times New Roman" w:cs="Times New Roman"/>
                <w:b/>
                <w:bCs/>
                <w:sz w:val="24"/>
                <w:szCs w:val="24"/>
              </w:rPr>
              <w:t>Other sites</w:t>
            </w:r>
          </w:p>
        </w:tc>
      </w:tr>
    </w:tbl>
    <w:p w14:paraId="7BC77D58" w14:textId="77777777" w:rsidR="00DB2F05" w:rsidRDefault="00DB2F05">
      <w:pPr>
        <w:rPr>
          <w:rFonts w:ascii="Times New Roman" w:hAnsi="Times New Roman" w:cs="Times New Roman"/>
          <w:color w:val="000000" w:themeColor="text1"/>
          <w:sz w:val="24"/>
          <w:szCs w:val="24"/>
          <w:lang w:val="en"/>
        </w:rPr>
      </w:pPr>
    </w:p>
    <w:tbl>
      <w:tblPr>
        <w:tblStyle w:val="TableGrid"/>
        <w:tblW w:w="0" w:type="auto"/>
        <w:tblLook w:val="04A0" w:firstRow="1" w:lastRow="0" w:firstColumn="1" w:lastColumn="0" w:noHBand="0" w:noVBand="1"/>
      </w:tblPr>
      <w:tblGrid>
        <w:gridCol w:w="506"/>
        <w:gridCol w:w="1299"/>
        <w:gridCol w:w="870"/>
        <w:gridCol w:w="503"/>
        <w:gridCol w:w="503"/>
        <w:gridCol w:w="503"/>
        <w:gridCol w:w="503"/>
        <w:gridCol w:w="503"/>
        <w:gridCol w:w="532"/>
        <w:gridCol w:w="523"/>
        <w:gridCol w:w="583"/>
        <w:gridCol w:w="2546"/>
      </w:tblGrid>
      <w:tr w:rsidR="00DB2F05" w14:paraId="7BC77D5C" w14:textId="77777777" w:rsidTr="00CE6D94">
        <w:tc>
          <w:tcPr>
            <w:tcW w:w="5176" w:type="dxa"/>
            <w:gridSpan w:val="8"/>
            <w:tcBorders>
              <w:top w:val="double" w:sz="4" w:space="0" w:color="auto"/>
              <w:left w:val="double" w:sz="4" w:space="0" w:color="auto"/>
              <w:right w:val="double" w:sz="4" w:space="0" w:color="auto"/>
            </w:tcBorders>
            <w:shd w:val="clear" w:color="auto" w:fill="D9D9D9" w:themeFill="background1" w:themeFillShade="D9"/>
          </w:tcPr>
          <w:p w14:paraId="7BC77D59" w14:textId="77777777" w:rsidR="00DB2F05" w:rsidRDefault="004F087E">
            <w:pPr>
              <w:spacing w:line="240" w:lineRule="auto"/>
              <w:jc w:val="center"/>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Course Assessment Plan</w:t>
            </w:r>
          </w:p>
        </w:tc>
        <w:tc>
          <w:tcPr>
            <w:tcW w:w="1650" w:type="dxa"/>
            <w:gridSpan w:val="3"/>
            <w:tcBorders>
              <w:top w:val="double" w:sz="4" w:space="0" w:color="auto"/>
              <w:left w:val="double" w:sz="4" w:space="0" w:color="auto"/>
              <w:right w:val="double" w:sz="4" w:space="0" w:color="auto"/>
            </w:tcBorders>
            <w:shd w:val="clear" w:color="auto" w:fill="D9D9D9" w:themeFill="background1" w:themeFillShade="D9"/>
          </w:tcPr>
          <w:p w14:paraId="7BC77D5A" w14:textId="77777777" w:rsidR="00DB2F05" w:rsidRDefault="00DB2F05">
            <w:pPr>
              <w:spacing w:line="240" w:lineRule="auto"/>
              <w:jc w:val="center"/>
              <w:rPr>
                <w:rFonts w:ascii="Times New Roman" w:hAnsi="Times New Roman" w:cs="Times New Roman"/>
                <w:b/>
                <w:bCs/>
                <w:color w:val="000000" w:themeColor="text1"/>
                <w:sz w:val="24"/>
                <w:szCs w:val="24"/>
                <w:lang w:val="en"/>
              </w:rPr>
            </w:pPr>
          </w:p>
        </w:tc>
        <w:tc>
          <w:tcPr>
            <w:tcW w:w="2794" w:type="dxa"/>
            <w:tcBorders>
              <w:top w:val="double" w:sz="4" w:space="0" w:color="auto"/>
              <w:left w:val="double" w:sz="4" w:space="0" w:color="auto"/>
              <w:right w:val="double" w:sz="4" w:space="0" w:color="auto"/>
            </w:tcBorders>
            <w:shd w:val="clear" w:color="auto" w:fill="D9D9D9" w:themeFill="background1" w:themeFillShade="D9"/>
          </w:tcPr>
          <w:p w14:paraId="7BC77D5B" w14:textId="77777777" w:rsidR="00DB2F05" w:rsidRDefault="00DB2F05">
            <w:pPr>
              <w:spacing w:line="240" w:lineRule="auto"/>
              <w:jc w:val="center"/>
              <w:rPr>
                <w:rFonts w:ascii="Times New Roman" w:hAnsi="Times New Roman" w:cs="Times New Roman"/>
                <w:b/>
                <w:bCs/>
                <w:color w:val="000000" w:themeColor="text1"/>
                <w:sz w:val="24"/>
                <w:szCs w:val="24"/>
                <w:lang w:val="en"/>
              </w:rPr>
            </w:pPr>
          </w:p>
        </w:tc>
      </w:tr>
      <w:tr w:rsidR="00DB2F05" w14:paraId="7BC77D63" w14:textId="77777777" w:rsidTr="00CE6D94">
        <w:tc>
          <w:tcPr>
            <w:tcW w:w="1791" w:type="dxa"/>
            <w:gridSpan w:val="2"/>
            <w:tcBorders>
              <w:top w:val="double" w:sz="4" w:space="0" w:color="auto"/>
              <w:left w:val="double" w:sz="4" w:space="0" w:color="auto"/>
              <w:bottom w:val="double" w:sz="4" w:space="0" w:color="auto"/>
            </w:tcBorders>
            <w:shd w:val="clear" w:color="auto" w:fill="D9D9D9" w:themeFill="background1" w:themeFillShade="D9"/>
          </w:tcPr>
          <w:p w14:paraId="7BC77D5D" w14:textId="77777777" w:rsidR="00DB2F05" w:rsidRDefault="004F087E">
            <w:pPr>
              <w:spacing w:line="240" w:lineRule="auto"/>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Assessment tools</w:t>
            </w:r>
          </w:p>
        </w:tc>
        <w:tc>
          <w:tcPr>
            <w:tcW w:w="870" w:type="dxa"/>
            <w:vMerge w:val="restart"/>
            <w:tcBorders>
              <w:top w:val="double" w:sz="4" w:space="0" w:color="auto"/>
            </w:tcBorders>
            <w:shd w:val="clear" w:color="auto" w:fill="D9D9D9" w:themeFill="background1" w:themeFillShade="D9"/>
            <w:vAlign w:val="center"/>
          </w:tcPr>
          <w:p w14:paraId="7BC77D5E" w14:textId="77777777" w:rsidR="00DB2F05" w:rsidRDefault="004F087E">
            <w:pPr>
              <w:spacing w:line="240" w:lineRule="auto"/>
              <w:jc w:val="center"/>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Grade</w:t>
            </w:r>
          </w:p>
          <w:p w14:paraId="7BC77D5F" w14:textId="77777777" w:rsidR="00DB2F05" w:rsidRDefault="00DB2F05">
            <w:pPr>
              <w:spacing w:line="240" w:lineRule="auto"/>
              <w:rPr>
                <w:rFonts w:ascii="Times New Roman" w:hAnsi="Times New Roman" w:cs="Times New Roman"/>
                <w:b/>
                <w:bCs/>
                <w:color w:val="000000" w:themeColor="text1"/>
                <w:sz w:val="24"/>
                <w:szCs w:val="24"/>
                <w:lang w:val="en"/>
              </w:rPr>
            </w:pPr>
          </w:p>
        </w:tc>
        <w:tc>
          <w:tcPr>
            <w:tcW w:w="2515"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14:paraId="7BC77D60" w14:textId="77777777" w:rsidR="00DB2F05" w:rsidRDefault="004F087E">
            <w:pPr>
              <w:spacing w:line="240" w:lineRule="auto"/>
              <w:jc w:val="center"/>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Outcomes</w:t>
            </w:r>
          </w:p>
        </w:tc>
        <w:tc>
          <w:tcPr>
            <w:tcW w:w="1650" w:type="dxa"/>
            <w:gridSpan w:val="3"/>
            <w:tcBorders>
              <w:top w:val="double" w:sz="4" w:space="0" w:color="auto"/>
              <w:bottom w:val="double" w:sz="4" w:space="0" w:color="auto"/>
              <w:right w:val="double" w:sz="4" w:space="0" w:color="auto"/>
            </w:tcBorders>
            <w:shd w:val="clear" w:color="auto" w:fill="D9D9D9" w:themeFill="background1" w:themeFillShade="D9"/>
            <w:vAlign w:val="center"/>
          </w:tcPr>
          <w:p w14:paraId="7BC77D61" w14:textId="77777777" w:rsidR="00DB2F05" w:rsidRDefault="00DB2F05">
            <w:pPr>
              <w:spacing w:line="240" w:lineRule="auto"/>
              <w:jc w:val="center"/>
              <w:rPr>
                <w:rFonts w:ascii="Times New Roman" w:hAnsi="Times New Roman" w:cs="Times New Roman"/>
                <w:b/>
                <w:bCs/>
                <w:color w:val="000000" w:themeColor="text1"/>
                <w:sz w:val="24"/>
                <w:szCs w:val="24"/>
                <w:lang w:val="en"/>
              </w:rPr>
            </w:pPr>
          </w:p>
        </w:tc>
        <w:tc>
          <w:tcPr>
            <w:tcW w:w="2794" w:type="dxa"/>
            <w:tcBorders>
              <w:top w:val="double" w:sz="4" w:space="0" w:color="auto"/>
              <w:bottom w:val="double" w:sz="4" w:space="0" w:color="auto"/>
              <w:right w:val="double" w:sz="4" w:space="0" w:color="auto"/>
            </w:tcBorders>
            <w:shd w:val="clear" w:color="auto" w:fill="D9D9D9" w:themeFill="background1" w:themeFillShade="D9"/>
            <w:vAlign w:val="center"/>
          </w:tcPr>
          <w:p w14:paraId="7BC77D62" w14:textId="77777777" w:rsidR="00DB2F05" w:rsidRDefault="00DB2F05">
            <w:pPr>
              <w:spacing w:line="240" w:lineRule="auto"/>
              <w:jc w:val="center"/>
              <w:rPr>
                <w:rFonts w:ascii="Times New Roman" w:hAnsi="Times New Roman" w:cs="Times New Roman"/>
                <w:b/>
                <w:bCs/>
                <w:color w:val="000000" w:themeColor="text1"/>
                <w:sz w:val="24"/>
                <w:szCs w:val="24"/>
                <w:lang w:val="en"/>
              </w:rPr>
            </w:pPr>
          </w:p>
        </w:tc>
      </w:tr>
      <w:tr w:rsidR="00DB2F05" w14:paraId="7BC77D6F" w14:textId="77777777" w:rsidTr="00CE6D94">
        <w:tc>
          <w:tcPr>
            <w:tcW w:w="1791" w:type="dxa"/>
            <w:gridSpan w:val="2"/>
            <w:tcBorders>
              <w:top w:val="double" w:sz="4" w:space="0" w:color="auto"/>
              <w:left w:val="double" w:sz="4" w:space="0" w:color="auto"/>
              <w:bottom w:val="double" w:sz="4" w:space="0" w:color="auto"/>
            </w:tcBorders>
            <w:shd w:val="clear" w:color="auto" w:fill="D9D9D9" w:themeFill="background1" w:themeFillShade="D9"/>
          </w:tcPr>
          <w:p w14:paraId="7BC77D64" w14:textId="77777777" w:rsidR="00DB2F05" w:rsidRDefault="00DB2F05">
            <w:pPr>
              <w:spacing w:line="240" w:lineRule="auto"/>
              <w:rPr>
                <w:rFonts w:ascii="Times New Roman" w:hAnsi="Times New Roman" w:cs="Times New Roman"/>
                <w:color w:val="000000" w:themeColor="text1"/>
                <w:sz w:val="24"/>
                <w:szCs w:val="24"/>
                <w:lang w:val="en"/>
              </w:rPr>
            </w:pPr>
          </w:p>
        </w:tc>
        <w:tc>
          <w:tcPr>
            <w:tcW w:w="870" w:type="dxa"/>
            <w:vMerge/>
            <w:tcBorders>
              <w:bottom w:val="double" w:sz="4" w:space="0" w:color="auto"/>
            </w:tcBorders>
            <w:shd w:val="clear" w:color="auto" w:fill="auto"/>
          </w:tcPr>
          <w:p w14:paraId="7BC77D65"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Borders>
              <w:top w:val="double" w:sz="4" w:space="0" w:color="auto"/>
              <w:bottom w:val="double" w:sz="4" w:space="0" w:color="auto"/>
            </w:tcBorders>
            <w:shd w:val="clear" w:color="auto" w:fill="auto"/>
          </w:tcPr>
          <w:p w14:paraId="7BC77D66"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a1.</w:t>
            </w:r>
          </w:p>
        </w:tc>
        <w:tc>
          <w:tcPr>
            <w:tcW w:w="503" w:type="dxa"/>
            <w:tcBorders>
              <w:top w:val="double" w:sz="4" w:space="0" w:color="auto"/>
              <w:bottom w:val="double" w:sz="4" w:space="0" w:color="auto"/>
            </w:tcBorders>
            <w:shd w:val="clear" w:color="auto" w:fill="auto"/>
          </w:tcPr>
          <w:p w14:paraId="7BC77D67"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a2.</w:t>
            </w:r>
          </w:p>
        </w:tc>
        <w:tc>
          <w:tcPr>
            <w:tcW w:w="503" w:type="dxa"/>
            <w:tcBorders>
              <w:top w:val="double" w:sz="4" w:space="0" w:color="auto"/>
              <w:bottom w:val="double" w:sz="4" w:space="0" w:color="auto"/>
            </w:tcBorders>
            <w:shd w:val="clear" w:color="auto" w:fill="auto"/>
          </w:tcPr>
          <w:p w14:paraId="7BC77D68"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a3.</w:t>
            </w:r>
          </w:p>
        </w:tc>
        <w:tc>
          <w:tcPr>
            <w:tcW w:w="503" w:type="dxa"/>
            <w:tcBorders>
              <w:top w:val="double" w:sz="4" w:space="0" w:color="auto"/>
              <w:bottom w:val="double" w:sz="4" w:space="0" w:color="auto"/>
            </w:tcBorders>
            <w:shd w:val="clear" w:color="auto" w:fill="auto"/>
          </w:tcPr>
          <w:p w14:paraId="7BC77D69"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a4.</w:t>
            </w:r>
          </w:p>
        </w:tc>
        <w:tc>
          <w:tcPr>
            <w:tcW w:w="503" w:type="dxa"/>
            <w:tcBorders>
              <w:top w:val="double" w:sz="4" w:space="0" w:color="auto"/>
              <w:bottom w:val="double" w:sz="4" w:space="0" w:color="auto"/>
            </w:tcBorders>
            <w:shd w:val="clear" w:color="auto" w:fill="auto"/>
          </w:tcPr>
          <w:p w14:paraId="7BC77D6A"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a5.</w:t>
            </w:r>
          </w:p>
        </w:tc>
        <w:tc>
          <w:tcPr>
            <w:tcW w:w="534" w:type="dxa"/>
            <w:tcBorders>
              <w:top w:val="double" w:sz="4" w:space="0" w:color="auto"/>
              <w:bottom w:val="double" w:sz="4" w:space="0" w:color="auto"/>
            </w:tcBorders>
            <w:shd w:val="clear" w:color="auto" w:fill="auto"/>
          </w:tcPr>
          <w:p w14:paraId="7BC77D6B"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b1.</w:t>
            </w:r>
          </w:p>
        </w:tc>
        <w:tc>
          <w:tcPr>
            <w:tcW w:w="524" w:type="dxa"/>
            <w:tcBorders>
              <w:top w:val="double" w:sz="4" w:space="0" w:color="auto"/>
              <w:bottom w:val="double" w:sz="4" w:space="0" w:color="auto"/>
              <w:right w:val="single" w:sz="4" w:space="0" w:color="auto"/>
            </w:tcBorders>
            <w:shd w:val="clear" w:color="auto" w:fill="auto"/>
          </w:tcPr>
          <w:p w14:paraId="7BC77D6C"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b2.</w:t>
            </w:r>
          </w:p>
        </w:tc>
        <w:tc>
          <w:tcPr>
            <w:tcW w:w="592" w:type="dxa"/>
            <w:tcBorders>
              <w:top w:val="double" w:sz="4" w:space="0" w:color="auto"/>
              <w:left w:val="single" w:sz="4" w:space="0" w:color="auto"/>
              <w:bottom w:val="double" w:sz="4" w:space="0" w:color="auto"/>
              <w:right w:val="double" w:sz="4" w:space="0" w:color="auto"/>
            </w:tcBorders>
            <w:shd w:val="clear" w:color="auto" w:fill="auto"/>
          </w:tcPr>
          <w:p w14:paraId="7BC77D6D"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c1.</w:t>
            </w:r>
            <w:r>
              <w:rPr>
                <w:rFonts w:ascii="Times New Roman" w:hAnsi="Times New Roman" w:cs="Times New Roman"/>
                <w:color w:val="000000" w:themeColor="text1"/>
                <w:sz w:val="24"/>
                <w:szCs w:val="24"/>
              </w:rPr>
              <w:t xml:space="preserve"> </w:t>
            </w:r>
          </w:p>
        </w:tc>
        <w:tc>
          <w:tcPr>
            <w:tcW w:w="2794" w:type="dxa"/>
            <w:tcBorders>
              <w:top w:val="double" w:sz="4" w:space="0" w:color="auto"/>
              <w:left w:val="single" w:sz="4" w:space="0" w:color="auto"/>
              <w:bottom w:val="double" w:sz="4" w:space="0" w:color="auto"/>
              <w:right w:val="double" w:sz="4" w:space="0" w:color="auto"/>
            </w:tcBorders>
            <w:shd w:val="clear" w:color="auto" w:fill="auto"/>
          </w:tcPr>
          <w:p w14:paraId="7BC77D6E"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c2</w:t>
            </w:r>
          </w:p>
        </w:tc>
      </w:tr>
      <w:tr w:rsidR="00CE6D94" w14:paraId="7BC77D7B" w14:textId="77777777" w:rsidTr="00CE6D94">
        <w:tc>
          <w:tcPr>
            <w:tcW w:w="1791" w:type="dxa"/>
            <w:gridSpan w:val="2"/>
            <w:tcBorders>
              <w:top w:val="double" w:sz="4" w:space="0" w:color="auto"/>
              <w:left w:val="double" w:sz="4" w:space="0" w:color="auto"/>
              <w:bottom w:val="double" w:sz="4" w:space="0" w:color="auto"/>
            </w:tcBorders>
            <w:shd w:val="clear" w:color="auto" w:fill="D9D9D9" w:themeFill="background1" w:themeFillShade="D9"/>
          </w:tcPr>
          <w:p w14:paraId="7BC77D70"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First examination (Mid)</w:t>
            </w:r>
          </w:p>
        </w:tc>
        <w:tc>
          <w:tcPr>
            <w:tcW w:w="870" w:type="dxa"/>
            <w:tcBorders>
              <w:bottom w:val="double" w:sz="4" w:space="0" w:color="auto"/>
            </w:tcBorders>
            <w:shd w:val="clear" w:color="auto" w:fill="auto"/>
          </w:tcPr>
          <w:p w14:paraId="7BC77D71"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 xml:space="preserve">30 </w:t>
            </w:r>
          </w:p>
        </w:tc>
        <w:tc>
          <w:tcPr>
            <w:tcW w:w="503" w:type="dxa"/>
            <w:tcBorders>
              <w:top w:val="double" w:sz="4" w:space="0" w:color="auto"/>
              <w:bottom w:val="double" w:sz="4" w:space="0" w:color="auto"/>
            </w:tcBorders>
            <w:shd w:val="clear" w:color="auto" w:fill="auto"/>
          </w:tcPr>
          <w:p w14:paraId="7BC77D72"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color w:val="000000" w:themeColor="text1"/>
                <w:sz w:val="24"/>
                <w:szCs w:val="24"/>
                <w:lang w:bidi="ar-JO"/>
              </w:rPr>
              <w:t>3</w:t>
            </w:r>
          </w:p>
        </w:tc>
        <w:tc>
          <w:tcPr>
            <w:tcW w:w="503" w:type="dxa"/>
            <w:tcBorders>
              <w:top w:val="double" w:sz="4" w:space="0" w:color="auto"/>
              <w:bottom w:val="double" w:sz="4" w:space="0" w:color="auto"/>
            </w:tcBorders>
            <w:shd w:val="clear" w:color="auto" w:fill="E7E6E6" w:themeFill="background2"/>
          </w:tcPr>
          <w:p w14:paraId="7BC77D73"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10</w:t>
            </w:r>
          </w:p>
        </w:tc>
        <w:tc>
          <w:tcPr>
            <w:tcW w:w="503" w:type="dxa"/>
            <w:tcBorders>
              <w:top w:val="double" w:sz="4" w:space="0" w:color="auto"/>
              <w:bottom w:val="double" w:sz="4" w:space="0" w:color="auto"/>
            </w:tcBorders>
            <w:shd w:val="clear" w:color="auto" w:fill="E7E6E6" w:themeFill="background2"/>
          </w:tcPr>
          <w:p w14:paraId="7BC77D74"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10</w:t>
            </w:r>
          </w:p>
        </w:tc>
        <w:tc>
          <w:tcPr>
            <w:tcW w:w="503" w:type="dxa"/>
            <w:tcBorders>
              <w:top w:val="double" w:sz="4" w:space="0" w:color="auto"/>
              <w:bottom w:val="double" w:sz="4" w:space="0" w:color="auto"/>
            </w:tcBorders>
            <w:shd w:val="clear" w:color="auto" w:fill="E7E6E6" w:themeFill="background2"/>
          </w:tcPr>
          <w:p w14:paraId="7BC77D75"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3</w:t>
            </w:r>
          </w:p>
        </w:tc>
        <w:tc>
          <w:tcPr>
            <w:tcW w:w="503" w:type="dxa"/>
            <w:tcBorders>
              <w:top w:val="double" w:sz="4" w:space="0" w:color="auto"/>
              <w:bottom w:val="double" w:sz="4" w:space="0" w:color="auto"/>
            </w:tcBorders>
            <w:shd w:val="clear" w:color="auto" w:fill="E7E6E6" w:themeFill="background2"/>
          </w:tcPr>
          <w:p w14:paraId="7BC77D76" w14:textId="77777777" w:rsidR="00DB2F05" w:rsidRDefault="004F087E">
            <w:pPr>
              <w:spacing w:line="240" w:lineRule="auto"/>
              <w:rPr>
                <w:rFonts w:ascii="Times New Roman" w:hAnsi="Times New Roman" w:cs="Times New Roman"/>
                <w:color w:val="000000" w:themeColor="text1"/>
                <w:sz w:val="24"/>
                <w:szCs w:val="24"/>
                <w:rtl/>
                <w:lang w:bidi="ar-JO"/>
              </w:rPr>
            </w:pPr>
            <w:r>
              <w:rPr>
                <w:rFonts w:ascii="Times New Roman" w:hAnsi="Times New Roman" w:cs="Times New Roman"/>
                <w:color w:val="000000" w:themeColor="text1"/>
                <w:sz w:val="24"/>
                <w:szCs w:val="24"/>
                <w:lang w:bidi="ar-JO"/>
              </w:rPr>
              <w:t>-</w:t>
            </w:r>
          </w:p>
        </w:tc>
        <w:tc>
          <w:tcPr>
            <w:tcW w:w="534" w:type="dxa"/>
            <w:tcBorders>
              <w:top w:val="double" w:sz="4" w:space="0" w:color="auto"/>
              <w:bottom w:val="double" w:sz="4" w:space="0" w:color="auto"/>
            </w:tcBorders>
            <w:shd w:val="clear" w:color="auto" w:fill="E7E6E6" w:themeFill="background2"/>
          </w:tcPr>
          <w:p w14:paraId="7BC77D77"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color w:val="000000" w:themeColor="text1"/>
                <w:sz w:val="24"/>
                <w:szCs w:val="24"/>
                <w:lang w:bidi="ar-JO"/>
              </w:rPr>
              <w:t>4</w:t>
            </w:r>
          </w:p>
        </w:tc>
        <w:tc>
          <w:tcPr>
            <w:tcW w:w="524" w:type="dxa"/>
            <w:tcBorders>
              <w:top w:val="double" w:sz="4" w:space="0" w:color="auto"/>
              <w:bottom w:val="double" w:sz="4" w:space="0" w:color="auto"/>
              <w:right w:val="single" w:sz="4" w:space="0" w:color="auto"/>
            </w:tcBorders>
            <w:shd w:val="clear" w:color="auto" w:fill="E7E6E6" w:themeFill="background2"/>
          </w:tcPr>
          <w:p w14:paraId="7BC77D78"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w:t>
            </w:r>
          </w:p>
        </w:tc>
        <w:tc>
          <w:tcPr>
            <w:tcW w:w="592" w:type="dxa"/>
            <w:tcBorders>
              <w:top w:val="double" w:sz="4" w:space="0" w:color="auto"/>
              <w:left w:val="single" w:sz="4" w:space="0" w:color="auto"/>
              <w:bottom w:val="double" w:sz="4" w:space="0" w:color="auto"/>
              <w:right w:val="double" w:sz="4" w:space="0" w:color="auto"/>
            </w:tcBorders>
            <w:shd w:val="clear" w:color="auto" w:fill="auto"/>
          </w:tcPr>
          <w:p w14:paraId="7BC77D79"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w:t>
            </w:r>
          </w:p>
        </w:tc>
        <w:tc>
          <w:tcPr>
            <w:tcW w:w="2794" w:type="dxa"/>
            <w:tcBorders>
              <w:top w:val="double" w:sz="4" w:space="0" w:color="auto"/>
              <w:left w:val="single" w:sz="4" w:space="0" w:color="auto"/>
              <w:bottom w:val="double" w:sz="4" w:space="0" w:color="auto"/>
              <w:right w:val="double" w:sz="4" w:space="0" w:color="auto"/>
            </w:tcBorders>
            <w:shd w:val="clear" w:color="auto" w:fill="auto"/>
          </w:tcPr>
          <w:p w14:paraId="7BC77D7A" w14:textId="77777777" w:rsidR="00DB2F05" w:rsidRDefault="00DB2F05">
            <w:pPr>
              <w:spacing w:line="240" w:lineRule="auto"/>
              <w:rPr>
                <w:rFonts w:ascii="Times New Roman" w:hAnsi="Times New Roman" w:cs="Times New Roman"/>
                <w:color w:val="000000" w:themeColor="text1"/>
                <w:sz w:val="24"/>
                <w:szCs w:val="24"/>
                <w:rtl/>
                <w:lang w:bidi="ar-JO"/>
              </w:rPr>
            </w:pPr>
          </w:p>
        </w:tc>
      </w:tr>
      <w:tr w:rsidR="00DB2F05" w14:paraId="7BC77D80" w14:textId="77777777" w:rsidTr="00CE6D94">
        <w:tc>
          <w:tcPr>
            <w:tcW w:w="1791" w:type="dxa"/>
            <w:gridSpan w:val="2"/>
            <w:tcBorders>
              <w:top w:val="double" w:sz="4" w:space="0" w:color="auto"/>
              <w:left w:val="double" w:sz="4" w:space="0" w:color="auto"/>
              <w:right w:val="double" w:sz="4" w:space="0" w:color="auto"/>
            </w:tcBorders>
            <w:shd w:val="clear" w:color="auto" w:fill="D9D9D9" w:themeFill="background1" w:themeFillShade="D9"/>
          </w:tcPr>
          <w:p w14:paraId="7BC77D7C"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Second examination (If any)</w:t>
            </w:r>
          </w:p>
        </w:tc>
        <w:tc>
          <w:tcPr>
            <w:tcW w:w="3385" w:type="dxa"/>
            <w:gridSpan w:val="6"/>
            <w:tcBorders>
              <w:top w:val="double" w:sz="4" w:space="0" w:color="auto"/>
              <w:left w:val="double" w:sz="4" w:space="0" w:color="auto"/>
              <w:right w:val="double" w:sz="4" w:space="0" w:color="auto"/>
            </w:tcBorders>
          </w:tcPr>
          <w:p w14:paraId="7BC77D7D" w14:textId="77777777" w:rsidR="00DB2F05" w:rsidRDefault="004F087E">
            <w:pPr>
              <w:spacing w:line="240" w:lineRule="auto"/>
              <w:jc w:val="center"/>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w:t>
            </w:r>
          </w:p>
        </w:tc>
        <w:tc>
          <w:tcPr>
            <w:tcW w:w="1650" w:type="dxa"/>
            <w:gridSpan w:val="3"/>
            <w:tcBorders>
              <w:top w:val="double" w:sz="4" w:space="0" w:color="auto"/>
              <w:left w:val="double" w:sz="4" w:space="0" w:color="auto"/>
              <w:right w:val="double" w:sz="4" w:space="0" w:color="auto"/>
            </w:tcBorders>
          </w:tcPr>
          <w:p w14:paraId="7BC77D7E" w14:textId="77777777" w:rsidR="00DB2F05" w:rsidRDefault="00DB2F05">
            <w:pPr>
              <w:spacing w:line="240" w:lineRule="auto"/>
              <w:jc w:val="center"/>
              <w:rPr>
                <w:rFonts w:ascii="Times New Roman" w:hAnsi="Times New Roman" w:cs="Times New Roman"/>
                <w:color w:val="000000" w:themeColor="text1"/>
                <w:sz w:val="24"/>
                <w:szCs w:val="24"/>
                <w:lang w:val="en"/>
              </w:rPr>
            </w:pPr>
          </w:p>
        </w:tc>
        <w:tc>
          <w:tcPr>
            <w:tcW w:w="2794" w:type="dxa"/>
            <w:tcBorders>
              <w:top w:val="double" w:sz="4" w:space="0" w:color="auto"/>
              <w:left w:val="double" w:sz="4" w:space="0" w:color="auto"/>
              <w:right w:val="double" w:sz="4" w:space="0" w:color="auto"/>
            </w:tcBorders>
          </w:tcPr>
          <w:p w14:paraId="7BC77D7F" w14:textId="77777777" w:rsidR="00DB2F05" w:rsidRDefault="00DB2F05">
            <w:pPr>
              <w:spacing w:line="240" w:lineRule="auto"/>
              <w:jc w:val="center"/>
              <w:rPr>
                <w:rFonts w:ascii="Times New Roman" w:hAnsi="Times New Roman" w:cs="Times New Roman"/>
                <w:color w:val="000000" w:themeColor="text1"/>
                <w:sz w:val="24"/>
                <w:szCs w:val="24"/>
                <w:lang w:val="en"/>
              </w:rPr>
            </w:pPr>
          </w:p>
        </w:tc>
      </w:tr>
      <w:tr w:rsidR="00CE6D94" w14:paraId="7BC77D8C" w14:textId="77777777" w:rsidTr="00CE6D94">
        <w:tc>
          <w:tcPr>
            <w:tcW w:w="1791" w:type="dxa"/>
            <w:gridSpan w:val="2"/>
            <w:tcBorders>
              <w:left w:val="double" w:sz="4" w:space="0" w:color="auto"/>
              <w:right w:val="double" w:sz="4" w:space="0" w:color="auto"/>
            </w:tcBorders>
            <w:shd w:val="clear" w:color="auto" w:fill="D9D9D9" w:themeFill="background1" w:themeFillShade="D9"/>
          </w:tcPr>
          <w:p w14:paraId="7BC77D81"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Final examination</w:t>
            </w:r>
          </w:p>
        </w:tc>
        <w:tc>
          <w:tcPr>
            <w:tcW w:w="870" w:type="dxa"/>
            <w:tcBorders>
              <w:left w:val="double" w:sz="4" w:space="0" w:color="auto"/>
            </w:tcBorders>
          </w:tcPr>
          <w:p w14:paraId="7BC77D82"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50</w:t>
            </w:r>
          </w:p>
        </w:tc>
        <w:tc>
          <w:tcPr>
            <w:tcW w:w="503" w:type="dxa"/>
          </w:tcPr>
          <w:p w14:paraId="7BC77D83"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w:t>
            </w:r>
          </w:p>
        </w:tc>
        <w:tc>
          <w:tcPr>
            <w:tcW w:w="503" w:type="dxa"/>
            <w:shd w:val="clear" w:color="auto" w:fill="E7E6E6" w:themeFill="background2"/>
          </w:tcPr>
          <w:p w14:paraId="7BC77D84"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5</w:t>
            </w:r>
          </w:p>
        </w:tc>
        <w:tc>
          <w:tcPr>
            <w:tcW w:w="503" w:type="dxa"/>
            <w:shd w:val="clear" w:color="auto" w:fill="E7E6E6" w:themeFill="background2"/>
          </w:tcPr>
          <w:p w14:paraId="7BC77D85"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5</w:t>
            </w:r>
          </w:p>
        </w:tc>
        <w:tc>
          <w:tcPr>
            <w:tcW w:w="503" w:type="dxa"/>
            <w:shd w:val="clear" w:color="auto" w:fill="E7E6E6" w:themeFill="background2"/>
          </w:tcPr>
          <w:p w14:paraId="7BC77D86"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10</w:t>
            </w:r>
          </w:p>
        </w:tc>
        <w:tc>
          <w:tcPr>
            <w:tcW w:w="503" w:type="dxa"/>
            <w:shd w:val="clear" w:color="auto" w:fill="E7E6E6" w:themeFill="background2"/>
          </w:tcPr>
          <w:p w14:paraId="7BC77D87" w14:textId="77777777" w:rsidR="00DB2F05" w:rsidRDefault="004F087E">
            <w:pPr>
              <w:spacing w:line="240" w:lineRule="auto"/>
              <w:rPr>
                <w:rFonts w:ascii="Times New Roman" w:hAnsi="Times New Roman" w:cs="Times New Roman"/>
                <w:color w:val="000000" w:themeColor="text1"/>
                <w:sz w:val="24"/>
                <w:szCs w:val="24"/>
                <w:rtl/>
                <w:lang w:bidi="ar-JO"/>
              </w:rPr>
            </w:pPr>
            <w:r>
              <w:rPr>
                <w:rFonts w:ascii="Times New Roman" w:hAnsi="Times New Roman" w:cs="Times New Roman"/>
                <w:color w:val="000000" w:themeColor="text1"/>
                <w:sz w:val="24"/>
                <w:szCs w:val="24"/>
                <w:lang w:bidi="ar-JO"/>
              </w:rPr>
              <w:t>12</w:t>
            </w:r>
          </w:p>
        </w:tc>
        <w:tc>
          <w:tcPr>
            <w:tcW w:w="534" w:type="dxa"/>
            <w:shd w:val="clear" w:color="auto" w:fill="E7E6E6" w:themeFill="background2"/>
          </w:tcPr>
          <w:p w14:paraId="7BC77D88"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color w:val="000000" w:themeColor="text1"/>
                <w:sz w:val="24"/>
                <w:szCs w:val="24"/>
                <w:lang w:bidi="ar-JO"/>
              </w:rPr>
              <w:t>8</w:t>
            </w:r>
          </w:p>
        </w:tc>
        <w:tc>
          <w:tcPr>
            <w:tcW w:w="524" w:type="dxa"/>
            <w:tcBorders>
              <w:right w:val="single" w:sz="4" w:space="0" w:color="auto"/>
            </w:tcBorders>
            <w:shd w:val="clear" w:color="auto" w:fill="E7E6E6" w:themeFill="background2"/>
          </w:tcPr>
          <w:p w14:paraId="7BC77D89"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color w:val="000000" w:themeColor="text1"/>
                <w:sz w:val="24"/>
                <w:szCs w:val="24"/>
                <w:lang w:bidi="ar-JO"/>
              </w:rPr>
              <w:t>10</w:t>
            </w:r>
          </w:p>
        </w:tc>
        <w:tc>
          <w:tcPr>
            <w:tcW w:w="592" w:type="dxa"/>
            <w:tcBorders>
              <w:left w:val="single" w:sz="4" w:space="0" w:color="auto"/>
              <w:right w:val="double" w:sz="4" w:space="0" w:color="auto"/>
            </w:tcBorders>
          </w:tcPr>
          <w:p w14:paraId="7BC77D8A"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w:t>
            </w:r>
          </w:p>
        </w:tc>
        <w:tc>
          <w:tcPr>
            <w:tcW w:w="2794" w:type="dxa"/>
            <w:tcBorders>
              <w:left w:val="single" w:sz="4" w:space="0" w:color="auto"/>
              <w:right w:val="double" w:sz="4" w:space="0" w:color="auto"/>
            </w:tcBorders>
          </w:tcPr>
          <w:p w14:paraId="7BC77D8B" w14:textId="77777777" w:rsidR="00DB2F05" w:rsidRDefault="00DB2F05">
            <w:pPr>
              <w:spacing w:line="240" w:lineRule="auto"/>
              <w:rPr>
                <w:rFonts w:ascii="Times New Roman" w:hAnsi="Times New Roman" w:cs="Times New Roman"/>
                <w:color w:val="000000" w:themeColor="text1"/>
                <w:sz w:val="24"/>
                <w:szCs w:val="24"/>
                <w:rtl/>
                <w:lang w:bidi="ar-JO"/>
              </w:rPr>
            </w:pPr>
          </w:p>
        </w:tc>
      </w:tr>
      <w:tr w:rsidR="00DB2F05" w14:paraId="7BC77D98" w14:textId="77777777" w:rsidTr="00CE6D94">
        <w:tc>
          <w:tcPr>
            <w:tcW w:w="1791" w:type="dxa"/>
            <w:gridSpan w:val="2"/>
            <w:tcBorders>
              <w:left w:val="double" w:sz="4" w:space="0" w:color="auto"/>
              <w:bottom w:val="double" w:sz="4" w:space="0" w:color="auto"/>
              <w:right w:val="double" w:sz="4" w:space="0" w:color="auto"/>
            </w:tcBorders>
            <w:shd w:val="clear" w:color="auto" w:fill="D9D9D9" w:themeFill="background1" w:themeFillShade="D9"/>
          </w:tcPr>
          <w:p w14:paraId="7BC77D8D"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Semester works</w:t>
            </w:r>
          </w:p>
        </w:tc>
        <w:tc>
          <w:tcPr>
            <w:tcW w:w="870" w:type="dxa"/>
            <w:tcBorders>
              <w:left w:val="double" w:sz="4" w:space="0" w:color="auto"/>
            </w:tcBorders>
          </w:tcPr>
          <w:p w14:paraId="7BC77D8E"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8F"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90"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91"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92"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93" w14:textId="77777777" w:rsidR="00DB2F05" w:rsidRDefault="00DB2F05">
            <w:pPr>
              <w:spacing w:line="240" w:lineRule="auto"/>
              <w:rPr>
                <w:rFonts w:ascii="Times New Roman" w:hAnsi="Times New Roman" w:cs="Times New Roman"/>
                <w:color w:val="000000" w:themeColor="text1"/>
                <w:sz w:val="24"/>
                <w:szCs w:val="24"/>
                <w:lang w:val="en"/>
              </w:rPr>
            </w:pPr>
          </w:p>
        </w:tc>
        <w:tc>
          <w:tcPr>
            <w:tcW w:w="534" w:type="dxa"/>
          </w:tcPr>
          <w:p w14:paraId="7BC77D94" w14:textId="77777777" w:rsidR="00DB2F05" w:rsidRDefault="00DB2F05">
            <w:pPr>
              <w:spacing w:line="240" w:lineRule="auto"/>
              <w:rPr>
                <w:rFonts w:ascii="Times New Roman" w:hAnsi="Times New Roman" w:cs="Times New Roman"/>
                <w:color w:val="000000" w:themeColor="text1"/>
                <w:sz w:val="24"/>
                <w:szCs w:val="24"/>
                <w:lang w:val="en"/>
              </w:rPr>
            </w:pPr>
          </w:p>
        </w:tc>
        <w:tc>
          <w:tcPr>
            <w:tcW w:w="524" w:type="dxa"/>
            <w:tcBorders>
              <w:right w:val="single" w:sz="4" w:space="0" w:color="auto"/>
            </w:tcBorders>
          </w:tcPr>
          <w:p w14:paraId="7BC77D95" w14:textId="77777777" w:rsidR="00DB2F05" w:rsidRDefault="00DB2F05">
            <w:pPr>
              <w:spacing w:line="240" w:lineRule="auto"/>
              <w:rPr>
                <w:rFonts w:ascii="Times New Roman" w:hAnsi="Times New Roman" w:cs="Times New Roman"/>
                <w:color w:val="000000" w:themeColor="text1"/>
                <w:sz w:val="24"/>
                <w:szCs w:val="24"/>
                <w:lang w:val="en"/>
              </w:rPr>
            </w:pPr>
          </w:p>
        </w:tc>
        <w:tc>
          <w:tcPr>
            <w:tcW w:w="592" w:type="dxa"/>
            <w:tcBorders>
              <w:left w:val="single" w:sz="4" w:space="0" w:color="auto"/>
              <w:right w:val="double" w:sz="4" w:space="0" w:color="auto"/>
            </w:tcBorders>
          </w:tcPr>
          <w:p w14:paraId="7BC77D96" w14:textId="77777777" w:rsidR="00DB2F05" w:rsidRDefault="00DB2F05">
            <w:pPr>
              <w:spacing w:line="240" w:lineRule="auto"/>
              <w:rPr>
                <w:rFonts w:ascii="Times New Roman" w:hAnsi="Times New Roman" w:cs="Times New Roman"/>
                <w:color w:val="000000" w:themeColor="text1"/>
                <w:sz w:val="24"/>
                <w:szCs w:val="24"/>
                <w:lang w:val="en"/>
              </w:rPr>
            </w:pPr>
          </w:p>
        </w:tc>
        <w:tc>
          <w:tcPr>
            <w:tcW w:w="2794" w:type="dxa"/>
            <w:tcBorders>
              <w:left w:val="single" w:sz="4" w:space="0" w:color="auto"/>
              <w:right w:val="double" w:sz="4" w:space="0" w:color="auto"/>
            </w:tcBorders>
          </w:tcPr>
          <w:p w14:paraId="7BC77D97" w14:textId="77777777" w:rsidR="00DB2F05" w:rsidRDefault="00DB2F05">
            <w:pPr>
              <w:spacing w:line="240" w:lineRule="auto"/>
              <w:rPr>
                <w:rFonts w:ascii="Times New Roman" w:hAnsi="Times New Roman" w:cs="Times New Roman"/>
                <w:color w:val="000000" w:themeColor="text1"/>
                <w:sz w:val="24"/>
                <w:szCs w:val="24"/>
                <w:lang w:val="en"/>
              </w:rPr>
            </w:pPr>
          </w:p>
        </w:tc>
      </w:tr>
      <w:tr w:rsidR="00CE6D94" w14:paraId="7BC77DA5" w14:textId="77777777" w:rsidTr="00CE6D94">
        <w:tc>
          <w:tcPr>
            <w:tcW w:w="491" w:type="dxa"/>
            <w:vMerge w:val="restart"/>
            <w:tcBorders>
              <w:top w:val="double" w:sz="4" w:space="0" w:color="auto"/>
              <w:left w:val="double" w:sz="4" w:space="0" w:color="auto"/>
            </w:tcBorders>
            <w:shd w:val="clear" w:color="auto" w:fill="D9D9D9" w:themeFill="background1" w:themeFillShade="D9"/>
            <w:textDirection w:val="btLr"/>
          </w:tcPr>
          <w:p w14:paraId="7BC77D99" w14:textId="77777777" w:rsidR="00DB2F05" w:rsidRDefault="004F087E">
            <w:pPr>
              <w:spacing w:line="240" w:lineRule="auto"/>
              <w:ind w:left="113" w:right="113"/>
              <w:jc w:val="left"/>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Semester Work Assessment</w:t>
            </w:r>
          </w:p>
        </w:tc>
        <w:tc>
          <w:tcPr>
            <w:tcW w:w="1300" w:type="dxa"/>
            <w:tcBorders>
              <w:top w:val="double" w:sz="4" w:space="0" w:color="auto"/>
              <w:right w:val="double" w:sz="4" w:space="0" w:color="auto"/>
            </w:tcBorders>
            <w:shd w:val="clear" w:color="auto" w:fill="D9D9D9" w:themeFill="background1" w:themeFillShade="D9"/>
          </w:tcPr>
          <w:p w14:paraId="7BC77D9A"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Written assignment</w:t>
            </w:r>
          </w:p>
        </w:tc>
        <w:tc>
          <w:tcPr>
            <w:tcW w:w="870" w:type="dxa"/>
            <w:tcBorders>
              <w:left w:val="double" w:sz="4" w:space="0" w:color="auto"/>
            </w:tcBorders>
          </w:tcPr>
          <w:p w14:paraId="7BC77D9B"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03" w:type="dxa"/>
          </w:tcPr>
          <w:p w14:paraId="7BC77D9C"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9D"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9E"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9F"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A0" w14:textId="77777777" w:rsidR="00DB2F05" w:rsidRDefault="00DB2F05">
            <w:pPr>
              <w:spacing w:line="240" w:lineRule="auto"/>
              <w:rPr>
                <w:rFonts w:ascii="Times New Roman" w:hAnsi="Times New Roman" w:cs="Times New Roman"/>
                <w:color w:val="000000" w:themeColor="text1"/>
                <w:sz w:val="24"/>
                <w:szCs w:val="24"/>
                <w:lang w:val="en"/>
              </w:rPr>
            </w:pPr>
          </w:p>
        </w:tc>
        <w:tc>
          <w:tcPr>
            <w:tcW w:w="534" w:type="dxa"/>
          </w:tcPr>
          <w:p w14:paraId="7BC77DA1" w14:textId="77777777" w:rsidR="00DB2F05" w:rsidRDefault="00DB2F05">
            <w:pPr>
              <w:spacing w:line="240" w:lineRule="auto"/>
              <w:rPr>
                <w:rFonts w:ascii="Times New Roman" w:hAnsi="Times New Roman" w:cs="Times New Roman"/>
                <w:color w:val="000000" w:themeColor="text1"/>
                <w:sz w:val="24"/>
                <w:szCs w:val="24"/>
                <w:lang w:val="en"/>
              </w:rPr>
            </w:pPr>
          </w:p>
        </w:tc>
        <w:tc>
          <w:tcPr>
            <w:tcW w:w="524" w:type="dxa"/>
            <w:tcBorders>
              <w:right w:val="single" w:sz="4" w:space="0" w:color="auto"/>
            </w:tcBorders>
          </w:tcPr>
          <w:p w14:paraId="7BC77DA2" w14:textId="77777777" w:rsidR="00DB2F05" w:rsidRDefault="00DB2F05">
            <w:pPr>
              <w:spacing w:line="240" w:lineRule="auto"/>
              <w:rPr>
                <w:rFonts w:ascii="Times New Roman" w:hAnsi="Times New Roman" w:cs="Times New Roman"/>
                <w:color w:val="000000" w:themeColor="text1"/>
                <w:sz w:val="24"/>
                <w:szCs w:val="24"/>
                <w:lang w:val="en"/>
              </w:rPr>
            </w:pPr>
          </w:p>
        </w:tc>
        <w:tc>
          <w:tcPr>
            <w:tcW w:w="592" w:type="dxa"/>
            <w:tcBorders>
              <w:left w:val="single" w:sz="4" w:space="0" w:color="auto"/>
              <w:right w:val="double" w:sz="4" w:space="0" w:color="auto"/>
            </w:tcBorders>
            <w:shd w:val="clear" w:color="auto" w:fill="E7E6E6" w:themeFill="background2"/>
          </w:tcPr>
          <w:p w14:paraId="7BC77DA3"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94" w:type="dxa"/>
            <w:tcBorders>
              <w:left w:val="single" w:sz="4" w:space="0" w:color="auto"/>
              <w:right w:val="double" w:sz="4" w:space="0" w:color="auto"/>
            </w:tcBorders>
            <w:shd w:val="clear" w:color="auto" w:fill="E7E6E6" w:themeFill="background2"/>
          </w:tcPr>
          <w:p w14:paraId="7BC77DA4" w14:textId="77777777" w:rsidR="00DB2F05" w:rsidRDefault="00DB2F05">
            <w:pPr>
              <w:spacing w:line="240" w:lineRule="auto"/>
              <w:rPr>
                <w:rFonts w:ascii="Times New Roman" w:hAnsi="Times New Roman" w:cs="Times New Roman"/>
                <w:color w:val="000000" w:themeColor="text1"/>
                <w:sz w:val="24"/>
                <w:szCs w:val="24"/>
              </w:rPr>
            </w:pPr>
          </w:p>
        </w:tc>
      </w:tr>
      <w:tr w:rsidR="00DB2F05" w14:paraId="7BC77DB2" w14:textId="77777777" w:rsidTr="00CE6D94">
        <w:tc>
          <w:tcPr>
            <w:tcW w:w="491" w:type="dxa"/>
            <w:vMerge/>
            <w:tcBorders>
              <w:left w:val="double" w:sz="4" w:space="0" w:color="auto"/>
            </w:tcBorders>
            <w:shd w:val="clear" w:color="auto" w:fill="D9D9D9" w:themeFill="background1" w:themeFillShade="D9"/>
          </w:tcPr>
          <w:p w14:paraId="7BC77DA6" w14:textId="77777777" w:rsidR="00DB2F05" w:rsidRDefault="00DB2F05">
            <w:pPr>
              <w:spacing w:line="240" w:lineRule="auto"/>
              <w:rPr>
                <w:rFonts w:ascii="Times New Roman" w:hAnsi="Times New Roman" w:cs="Times New Roman"/>
                <w:color w:val="000000" w:themeColor="text1"/>
                <w:sz w:val="24"/>
                <w:szCs w:val="24"/>
                <w:lang w:val="en"/>
              </w:rPr>
            </w:pPr>
          </w:p>
        </w:tc>
        <w:tc>
          <w:tcPr>
            <w:tcW w:w="1300" w:type="dxa"/>
            <w:tcBorders>
              <w:right w:val="double" w:sz="4" w:space="0" w:color="auto"/>
            </w:tcBorders>
            <w:shd w:val="clear" w:color="auto" w:fill="D9D9D9" w:themeFill="background1" w:themeFillShade="D9"/>
          </w:tcPr>
          <w:p w14:paraId="7BC77DA7"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 xml:space="preserve">Case study </w:t>
            </w:r>
          </w:p>
        </w:tc>
        <w:tc>
          <w:tcPr>
            <w:tcW w:w="870" w:type="dxa"/>
            <w:tcBorders>
              <w:left w:val="double" w:sz="4" w:space="0" w:color="auto"/>
            </w:tcBorders>
          </w:tcPr>
          <w:p w14:paraId="7BC77DA8"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03" w:type="dxa"/>
          </w:tcPr>
          <w:p w14:paraId="7BC77DA9"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AA"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AB"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AC"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AD" w14:textId="77777777" w:rsidR="00DB2F05" w:rsidRDefault="00DB2F05">
            <w:pPr>
              <w:spacing w:line="240" w:lineRule="auto"/>
              <w:rPr>
                <w:rFonts w:ascii="Times New Roman" w:hAnsi="Times New Roman" w:cs="Times New Roman"/>
                <w:color w:val="000000" w:themeColor="text1"/>
                <w:sz w:val="24"/>
                <w:szCs w:val="24"/>
                <w:lang w:val="en"/>
              </w:rPr>
            </w:pPr>
          </w:p>
        </w:tc>
        <w:tc>
          <w:tcPr>
            <w:tcW w:w="534" w:type="dxa"/>
          </w:tcPr>
          <w:p w14:paraId="7BC77DAE"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24" w:type="dxa"/>
            <w:tcBorders>
              <w:right w:val="single" w:sz="4" w:space="0" w:color="auto"/>
            </w:tcBorders>
          </w:tcPr>
          <w:p w14:paraId="7BC77DAF"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2</w:t>
            </w:r>
          </w:p>
        </w:tc>
        <w:tc>
          <w:tcPr>
            <w:tcW w:w="592" w:type="dxa"/>
            <w:tcBorders>
              <w:left w:val="single" w:sz="4" w:space="0" w:color="auto"/>
              <w:right w:val="double" w:sz="4" w:space="0" w:color="auto"/>
            </w:tcBorders>
          </w:tcPr>
          <w:p w14:paraId="7BC77DB0" w14:textId="77777777" w:rsidR="00DB2F05" w:rsidRDefault="00DB2F05">
            <w:pPr>
              <w:spacing w:line="240" w:lineRule="auto"/>
              <w:rPr>
                <w:rFonts w:ascii="Times New Roman" w:hAnsi="Times New Roman" w:cs="Times New Roman"/>
                <w:color w:val="000000" w:themeColor="text1"/>
                <w:sz w:val="24"/>
                <w:szCs w:val="24"/>
                <w:lang w:val="en"/>
              </w:rPr>
            </w:pPr>
          </w:p>
        </w:tc>
        <w:tc>
          <w:tcPr>
            <w:tcW w:w="2794" w:type="dxa"/>
            <w:tcBorders>
              <w:left w:val="single" w:sz="4" w:space="0" w:color="auto"/>
              <w:right w:val="double" w:sz="4" w:space="0" w:color="auto"/>
            </w:tcBorders>
          </w:tcPr>
          <w:p w14:paraId="7BC77DB1" w14:textId="77777777" w:rsidR="00DB2F05" w:rsidRDefault="00DB2F05">
            <w:pPr>
              <w:spacing w:line="240" w:lineRule="auto"/>
              <w:rPr>
                <w:rFonts w:ascii="Times New Roman" w:hAnsi="Times New Roman" w:cs="Times New Roman"/>
                <w:color w:val="000000" w:themeColor="text1"/>
                <w:sz w:val="24"/>
                <w:szCs w:val="24"/>
                <w:lang w:val="en"/>
              </w:rPr>
            </w:pPr>
          </w:p>
        </w:tc>
      </w:tr>
      <w:tr w:rsidR="00DB2F05" w14:paraId="7BC77DBF" w14:textId="77777777" w:rsidTr="00CE6D94">
        <w:tc>
          <w:tcPr>
            <w:tcW w:w="491" w:type="dxa"/>
            <w:vMerge/>
            <w:tcBorders>
              <w:left w:val="double" w:sz="4" w:space="0" w:color="auto"/>
            </w:tcBorders>
            <w:shd w:val="clear" w:color="auto" w:fill="D9D9D9" w:themeFill="background1" w:themeFillShade="D9"/>
          </w:tcPr>
          <w:p w14:paraId="7BC77DB3" w14:textId="77777777" w:rsidR="00DB2F05" w:rsidRDefault="00DB2F05">
            <w:pPr>
              <w:spacing w:line="240" w:lineRule="auto"/>
              <w:rPr>
                <w:rFonts w:ascii="Times New Roman" w:hAnsi="Times New Roman" w:cs="Times New Roman"/>
                <w:color w:val="000000" w:themeColor="text1"/>
                <w:sz w:val="24"/>
                <w:szCs w:val="24"/>
                <w:lang w:val="en"/>
              </w:rPr>
            </w:pPr>
          </w:p>
        </w:tc>
        <w:tc>
          <w:tcPr>
            <w:tcW w:w="1300" w:type="dxa"/>
            <w:tcBorders>
              <w:right w:val="double" w:sz="4" w:space="0" w:color="auto"/>
            </w:tcBorders>
            <w:shd w:val="clear" w:color="auto" w:fill="D9D9D9" w:themeFill="background1" w:themeFillShade="D9"/>
          </w:tcPr>
          <w:p w14:paraId="7BC77DB4"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Quizzes</w:t>
            </w:r>
          </w:p>
        </w:tc>
        <w:tc>
          <w:tcPr>
            <w:tcW w:w="870" w:type="dxa"/>
            <w:tcBorders>
              <w:left w:val="double" w:sz="4" w:space="0" w:color="auto"/>
            </w:tcBorders>
          </w:tcPr>
          <w:p w14:paraId="7BC77DB5"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503" w:type="dxa"/>
            <w:shd w:val="clear" w:color="auto" w:fill="E7E6E6" w:themeFill="background2"/>
          </w:tcPr>
          <w:p w14:paraId="7BC77DB6"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5</w:t>
            </w:r>
          </w:p>
        </w:tc>
        <w:tc>
          <w:tcPr>
            <w:tcW w:w="503" w:type="dxa"/>
          </w:tcPr>
          <w:p w14:paraId="7BC77DB7"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B8" w14:textId="77777777" w:rsidR="00DB2F05" w:rsidRDefault="00DB2F05">
            <w:pPr>
              <w:spacing w:line="240" w:lineRule="auto"/>
              <w:rPr>
                <w:rFonts w:ascii="Times New Roman" w:hAnsi="Times New Roman" w:cs="Times New Roman"/>
                <w:color w:val="000000" w:themeColor="text1"/>
                <w:sz w:val="24"/>
                <w:szCs w:val="24"/>
                <w:lang w:bidi="ar-JO"/>
              </w:rPr>
            </w:pPr>
          </w:p>
        </w:tc>
        <w:tc>
          <w:tcPr>
            <w:tcW w:w="503" w:type="dxa"/>
          </w:tcPr>
          <w:p w14:paraId="7BC77DB9" w14:textId="77777777" w:rsidR="00DB2F05" w:rsidRDefault="00DB2F05">
            <w:pPr>
              <w:spacing w:line="240" w:lineRule="auto"/>
              <w:rPr>
                <w:rFonts w:ascii="Times New Roman" w:hAnsi="Times New Roman" w:cs="Times New Roman"/>
                <w:color w:val="000000" w:themeColor="text1"/>
                <w:sz w:val="24"/>
                <w:szCs w:val="24"/>
                <w:lang w:bidi="ar-JO"/>
              </w:rPr>
            </w:pPr>
          </w:p>
        </w:tc>
        <w:tc>
          <w:tcPr>
            <w:tcW w:w="503" w:type="dxa"/>
          </w:tcPr>
          <w:p w14:paraId="7BC77DBA"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5</w:t>
            </w:r>
          </w:p>
        </w:tc>
        <w:tc>
          <w:tcPr>
            <w:tcW w:w="534" w:type="dxa"/>
          </w:tcPr>
          <w:p w14:paraId="7BC77DBB" w14:textId="77777777" w:rsidR="00DB2F05" w:rsidRDefault="00DB2F05">
            <w:pPr>
              <w:spacing w:line="240" w:lineRule="auto"/>
              <w:rPr>
                <w:rFonts w:ascii="Times New Roman" w:hAnsi="Times New Roman" w:cs="Times New Roman"/>
                <w:color w:val="000000" w:themeColor="text1"/>
                <w:sz w:val="24"/>
                <w:szCs w:val="24"/>
                <w:lang w:val="en"/>
              </w:rPr>
            </w:pPr>
          </w:p>
        </w:tc>
        <w:tc>
          <w:tcPr>
            <w:tcW w:w="524" w:type="dxa"/>
            <w:tcBorders>
              <w:right w:val="single" w:sz="4" w:space="0" w:color="auto"/>
            </w:tcBorders>
          </w:tcPr>
          <w:p w14:paraId="7BC77DBC" w14:textId="77777777" w:rsidR="00DB2F05" w:rsidRDefault="00DB2F05">
            <w:pPr>
              <w:spacing w:line="240" w:lineRule="auto"/>
              <w:rPr>
                <w:rFonts w:ascii="Times New Roman" w:hAnsi="Times New Roman" w:cs="Times New Roman"/>
                <w:color w:val="000000" w:themeColor="text1"/>
                <w:sz w:val="24"/>
                <w:szCs w:val="24"/>
                <w:lang w:val="en"/>
              </w:rPr>
            </w:pPr>
          </w:p>
        </w:tc>
        <w:tc>
          <w:tcPr>
            <w:tcW w:w="592" w:type="dxa"/>
            <w:tcBorders>
              <w:left w:val="single" w:sz="4" w:space="0" w:color="auto"/>
              <w:right w:val="double" w:sz="4" w:space="0" w:color="auto"/>
            </w:tcBorders>
          </w:tcPr>
          <w:p w14:paraId="7BC77DBD" w14:textId="77777777" w:rsidR="00DB2F05" w:rsidRDefault="00DB2F05">
            <w:pPr>
              <w:spacing w:line="240" w:lineRule="auto"/>
              <w:rPr>
                <w:rFonts w:ascii="Times New Roman" w:hAnsi="Times New Roman" w:cs="Times New Roman"/>
                <w:color w:val="000000" w:themeColor="text1"/>
                <w:sz w:val="24"/>
                <w:szCs w:val="24"/>
                <w:lang w:val="en"/>
              </w:rPr>
            </w:pPr>
          </w:p>
        </w:tc>
        <w:tc>
          <w:tcPr>
            <w:tcW w:w="2794" w:type="dxa"/>
            <w:tcBorders>
              <w:left w:val="single" w:sz="4" w:space="0" w:color="auto"/>
              <w:right w:val="double" w:sz="4" w:space="0" w:color="auto"/>
            </w:tcBorders>
          </w:tcPr>
          <w:p w14:paraId="7BC77DBE" w14:textId="77777777" w:rsidR="00DB2F05" w:rsidRDefault="00DB2F05">
            <w:pPr>
              <w:spacing w:line="240" w:lineRule="auto"/>
              <w:rPr>
                <w:rFonts w:ascii="Times New Roman" w:hAnsi="Times New Roman" w:cs="Times New Roman"/>
                <w:color w:val="000000" w:themeColor="text1"/>
                <w:sz w:val="24"/>
                <w:szCs w:val="24"/>
                <w:lang w:val="en"/>
              </w:rPr>
            </w:pPr>
          </w:p>
        </w:tc>
      </w:tr>
      <w:tr w:rsidR="00CE6D94" w14:paraId="7BC77DCC" w14:textId="77777777" w:rsidTr="00CE6D94">
        <w:tc>
          <w:tcPr>
            <w:tcW w:w="491" w:type="dxa"/>
            <w:vMerge/>
            <w:tcBorders>
              <w:left w:val="double" w:sz="4" w:space="0" w:color="auto"/>
            </w:tcBorders>
            <w:shd w:val="clear" w:color="auto" w:fill="D9D9D9" w:themeFill="background1" w:themeFillShade="D9"/>
          </w:tcPr>
          <w:p w14:paraId="7BC77DC0" w14:textId="77777777" w:rsidR="00DB2F05" w:rsidRDefault="00DB2F05">
            <w:pPr>
              <w:spacing w:line="240" w:lineRule="auto"/>
              <w:rPr>
                <w:rFonts w:ascii="Times New Roman" w:hAnsi="Times New Roman" w:cs="Times New Roman"/>
                <w:color w:val="000000" w:themeColor="text1"/>
                <w:sz w:val="24"/>
                <w:szCs w:val="24"/>
                <w:lang w:val="en"/>
              </w:rPr>
            </w:pPr>
          </w:p>
        </w:tc>
        <w:tc>
          <w:tcPr>
            <w:tcW w:w="1300" w:type="dxa"/>
            <w:tcBorders>
              <w:right w:val="double" w:sz="4" w:space="0" w:color="auto"/>
            </w:tcBorders>
            <w:shd w:val="clear" w:color="auto" w:fill="D9D9D9" w:themeFill="background1" w:themeFillShade="D9"/>
          </w:tcPr>
          <w:p w14:paraId="7BC77DC1"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 xml:space="preserve">Group working </w:t>
            </w:r>
            <w:r>
              <w:rPr>
                <w:rFonts w:ascii="Times New Roman" w:hAnsi="Times New Roman" w:cs="Times New Roman"/>
                <w:color w:val="000000" w:themeColor="text1"/>
                <w:sz w:val="24"/>
                <w:szCs w:val="24"/>
              </w:rPr>
              <w:t xml:space="preserve">+ discussion </w:t>
            </w:r>
          </w:p>
        </w:tc>
        <w:tc>
          <w:tcPr>
            <w:tcW w:w="870" w:type="dxa"/>
            <w:tcBorders>
              <w:left w:val="double" w:sz="4" w:space="0" w:color="auto"/>
            </w:tcBorders>
          </w:tcPr>
          <w:p w14:paraId="7BC77DC2"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03" w:type="dxa"/>
          </w:tcPr>
          <w:p w14:paraId="7BC77DC3"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C4"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C5"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C6"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Pr>
          <w:p w14:paraId="7BC77DC7" w14:textId="77777777" w:rsidR="00DB2F05" w:rsidRDefault="00DB2F05">
            <w:pPr>
              <w:spacing w:line="240" w:lineRule="auto"/>
              <w:rPr>
                <w:rFonts w:ascii="Times New Roman" w:hAnsi="Times New Roman" w:cs="Times New Roman"/>
                <w:color w:val="000000" w:themeColor="text1"/>
                <w:sz w:val="24"/>
                <w:szCs w:val="24"/>
                <w:lang w:val="en"/>
              </w:rPr>
            </w:pPr>
          </w:p>
        </w:tc>
        <w:tc>
          <w:tcPr>
            <w:tcW w:w="534" w:type="dxa"/>
          </w:tcPr>
          <w:p w14:paraId="7BC77DC8" w14:textId="77777777" w:rsidR="00DB2F05" w:rsidRDefault="00DB2F05">
            <w:pPr>
              <w:spacing w:line="240" w:lineRule="auto"/>
              <w:rPr>
                <w:rFonts w:ascii="Times New Roman" w:hAnsi="Times New Roman" w:cs="Times New Roman"/>
                <w:color w:val="000000" w:themeColor="text1"/>
                <w:sz w:val="24"/>
                <w:szCs w:val="24"/>
                <w:lang w:val="en"/>
              </w:rPr>
            </w:pPr>
          </w:p>
        </w:tc>
        <w:tc>
          <w:tcPr>
            <w:tcW w:w="524" w:type="dxa"/>
            <w:tcBorders>
              <w:right w:val="single" w:sz="4" w:space="0" w:color="auto"/>
            </w:tcBorders>
          </w:tcPr>
          <w:p w14:paraId="7BC77DC9" w14:textId="77777777" w:rsidR="00DB2F05" w:rsidRDefault="00DB2F05">
            <w:pPr>
              <w:spacing w:line="240" w:lineRule="auto"/>
              <w:rPr>
                <w:rFonts w:ascii="Times New Roman" w:hAnsi="Times New Roman" w:cs="Times New Roman"/>
                <w:color w:val="000000" w:themeColor="text1"/>
                <w:sz w:val="24"/>
                <w:szCs w:val="24"/>
              </w:rPr>
            </w:pPr>
          </w:p>
        </w:tc>
        <w:tc>
          <w:tcPr>
            <w:tcW w:w="592" w:type="dxa"/>
            <w:tcBorders>
              <w:left w:val="single" w:sz="4" w:space="0" w:color="auto"/>
              <w:right w:val="double" w:sz="4" w:space="0" w:color="auto"/>
            </w:tcBorders>
            <w:shd w:val="clear" w:color="auto" w:fill="E7E6E6" w:themeFill="background2"/>
          </w:tcPr>
          <w:p w14:paraId="7BC77DCA" w14:textId="77777777" w:rsidR="00DB2F05" w:rsidRDefault="00DB2F05">
            <w:pPr>
              <w:spacing w:line="240" w:lineRule="auto"/>
              <w:rPr>
                <w:rFonts w:ascii="Times New Roman" w:hAnsi="Times New Roman" w:cs="Times New Roman"/>
                <w:color w:val="000000" w:themeColor="text1"/>
                <w:sz w:val="24"/>
                <w:szCs w:val="24"/>
              </w:rPr>
            </w:pPr>
          </w:p>
        </w:tc>
        <w:tc>
          <w:tcPr>
            <w:tcW w:w="2794" w:type="dxa"/>
            <w:tcBorders>
              <w:left w:val="single" w:sz="4" w:space="0" w:color="auto"/>
              <w:right w:val="double" w:sz="4" w:space="0" w:color="auto"/>
            </w:tcBorders>
            <w:shd w:val="clear" w:color="auto" w:fill="E7E6E6" w:themeFill="background2"/>
          </w:tcPr>
          <w:p w14:paraId="7BC77DCB"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DB2F05" w14:paraId="7BC77DD9" w14:textId="77777777" w:rsidTr="00CE6D94">
        <w:tc>
          <w:tcPr>
            <w:tcW w:w="491" w:type="dxa"/>
            <w:vMerge/>
            <w:tcBorders>
              <w:left w:val="double" w:sz="4" w:space="0" w:color="auto"/>
              <w:bottom w:val="single" w:sz="4" w:space="0" w:color="auto"/>
            </w:tcBorders>
            <w:shd w:val="clear" w:color="auto" w:fill="D9D9D9" w:themeFill="background1" w:themeFillShade="D9"/>
          </w:tcPr>
          <w:p w14:paraId="7BC77DCD" w14:textId="77777777" w:rsidR="00DB2F05" w:rsidRDefault="00DB2F05">
            <w:pPr>
              <w:spacing w:line="240" w:lineRule="auto"/>
              <w:rPr>
                <w:rFonts w:ascii="Times New Roman" w:hAnsi="Times New Roman" w:cs="Times New Roman"/>
                <w:color w:val="000000" w:themeColor="text1"/>
                <w:sz w:val="24"/>
                <w:szCs w:val="24"/>
                <w:lang w:val="en"/>
              </w:rPr>
            </w:pPr>
          </w:p>
        </w:tc>
        <w:tc>
          <w:tcPr>
            <w:tcW w:w="1300" w:type="dxa"/>
            <w:tcBorders>
              <w:top w:val="single" w:sz="4" w:space="0" w:color="auto"/>
              <w:bottom w:val="single" w:sz="4" w:space="0" w:color="auto"/>
              <w:right w:val="double" w:sz="4" w:space="0" w:color="auto"/>
            </w:tcBorders>
            <w:shd w:val="clear" w:color="auto" w:fill="D9D9D9" w:themeFill="background1" w:themeFillShade="D9"/>
          </w:tcPr>
          <w:p w14:paraId="7BC77DCE" w14:textId="77777777" w:rsidR="00DB2F05" w:rsidRDefault="004F087E">
            <w:pPr>
              <w:spacing w:line="240" w:lineRule="auto"/>
              <w:jc w:val="center"/>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Total</w:t>
            </w:r>
          </w:p>
        </w:tc>
        <w:tc>
          <w:tcPr>
            <w:tcW w:w="870" w:type="dxa"/>
            <w:tcBorders>
              <w:top w:val="double" w:sz="4" w:space="0" w:color="auto"/>
              <w:left w:val="double" w:sz="4" w:space="0" w:color="auto"/>
              <w:bottom w:val="double" w:sz="4" w:space="0" w:color="auto"/>
            </w:tcBorders>
          </w:tcPr>
          <w:p w14:paraId="7BC77DCF" w14:textId="77777777" w:rsidR="00DB2F05" w:rsidRDefault="004F087E">
            <w:pPr>
              <w:spacing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100</w:t>
            </w:r>
          </w:p>
        </w:tc>
        <w:tc>
          <w:tcPr>
            <w:tcW w:w="503" w:type="dxa"/>
            <w:tcBorders>
              <w:top w:val="double" w:sz="4" w:space="0" w:color="auto"/>
              <w:bottom w:val="double" w:sz="4" w:space="0" w:color="auto"/>
            </w:tcBorders>
          </w:tcPr>
          <w:p w14:paraId="7BC77DD0"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8</w:t>
            </w:r>
          </w:p>
        </w:tc>
        <w:tc>
          <w:tcPr>
            <w:tcW w:w="503" w:type="dxa"/>
            <w:tcBorders>
              <w:top w:val="double" w:sz="4" w:space="0" w:color="auto"/>
              <w:bottom w:val="double" w:sz="4" w:space="0" w:color="auto"/>
            </w:tcBorders>
          </w:tcPr>
          <w:p w14:paraId="7BC77DD1"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503" w:type="dxa"/>
            <w:tcBorders>
              <w:top w:val="double" w:sz="4" w:space="0" w:color="auto"/>
              <w:bottom w:val="double" w:sz="4" w:space="0" w:color="auto"/>
            </w:tcBorders>
          </w:tcPr>
          <w:p w14:paraId="7BC77DD2"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hint="cs"/>
                <w:color w:val="000000" w:themeColor="text1"/>
                <w:sz w:val="24"/>
                <w:szCs w:val="24"/>
                <w:rtl/>
                <w:lang w:bidi="ar-JO"/>
              </w:rPr>
              <w:t>15</w:t>
            </w:r>
          </w:p>
        </w:tc>
        <w:tc>
          <w:tcPr>
            <w:tcW w:w="503" w:type="dxa"/>
            <w:tcBorders>
              <w:top w:val="double" w:sz="4" w:space="0" w:color="auto"/>
              <w:bottom w:val="double" w:sz="4" w:space="0" w:color="auto"/>
            </w:tcBorders>
          </w:tcPr>
          <w:p w14:paraId="7BC77DD3"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503" w:type="dxa"/>
            <w:tcBorders>
              <w:top w:val="double" w:sz="4" w:space="0" w:color="auto"/>
              <w:bottom w:val="double" w:sz="4" w:space="0" w:color="auto"/>
            </w:tcBorders>
          </w:tcPr>
          <w:p w14:paraId="7BC77DD4"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color w:val="000000" w:themeColor="text1"/>
                <w:sz w:val="24"/>
                <w:szCs w:val="24"/>
              </w:rPr>
              <w:t>1</w:t>
            </w:r>
            <w:r>
              <w:rPr>
                <w:rFonts w:ascii="Times New Roman" w:hAnsi="Times New Roman" w:cs="Times New Roman" w:hint="cs"/>
                <w:color w:val="000000" w:themeColor="text1"/>
                <w:sz w:val="24"/>
                <w:szCs w:val="24"/>
                <w:rtl/>
                <w:lang w:bidi="ar-JO"/>
              </w:rPr>
              <w:t>7</w:t>
            </w:r>
          </w:p>
        </w:tc>
        <w:tc>
          <w:tcPr>
            <w:tcW w:w="534" w:type="dxa"/>
            <w:tcBorders>
              <w:top w:val="double" w:sz="4" w:space="0" w:color="auto"/>
              <w:bottom w:val="double" w:sz="4" w:space="0" w:color="auto"/>
            </w:tcBorders>
          </w:tcPr>
          <w:p w14:paraId="7BC77DD5"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524" w:type="dxa"/>
            <w:tcBorders>
              <w:top w:val="double" w:sz="4" w:space="0" w:color="auto"/>
              <w:bottom w:val="double" w:sz="4" w:space="0" w:color="auto"/>
              <w:right w:val="single" w:sz="4" w:space="0" w:color="auto"/>
            </w:tcBorders>
          </w:tcPr>
          <w:p w14:paraId="7BC77DD6"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592" w:type="dxa"/>
            <w:tcBorders>
              <w:top w:val="double" w:sz="4" w:space="0" w:color="auto"/>
              <w:left w:val="single" w:sz="4" w:space="0" w:color="auto"/>
              <w:bottom w:val="double" w:sz="4" w:space="0" w:color="auto"/>
              <w:right w:val="double" w:sz="4" w:space="0" w:color="auto"/>
            </w:tcBorders>
          </w:tcPr>
          <w:p w14:paraId="7BC77DD7" w14:textId="77777777" w:rsidR="00DB2F05" w:rsidRDefault="004F087E">
            <w:pPr>
              <w:spacing w:line="240" w:lineRule="auto"/>
              <w:rPr>
                <w:rFonts w:ascii="Times New Roman" w:hAnsi="Times New Roman" w:cs="Times New Roman"/>
                <w:color w:val="000000" w:themeColor="text1"/>
                <w:sz w:val="24"/>
                <w:szCs w:val="24"/>
                <w:lang w:bidi="ar-JO"/>
              </w:rPr>
            </w:pPr>
            <w:r>
              <w:rPr>
                <w:rFonts w:ascii="Times New Roman" w:hAnsi="Times New Roman" w:cs="Times New Roman"/>
                <w:color w:val="000000" w:themeColor="text1"/>
                <w:sz w:val="24"/>
                <w:szCs w:val="24"/>
              </w:rPr>
              <w:t>3</w:t>
            </w:r>
          </w:p>
        </w:tc>
        <w:tc>
          <w:tcPr>
            <w:tcW w:w="2794" w:type="dxa"/>
            <w:tcBorders>
              <w:top w:val="double" w:sz="4" w:space="0" w:color="auto"/>
              <w:left w:val="single" w:sz="4" w:space="0" w:color="auto"/>
              <w:bottom w:val="double" w:sz="4" w:space="0" w:color="auto"/>
              <w:right w:val="double" w:sz="4" w:space="0" w:color="auto"/>
            </w:tcBorders>
          </w:tcPr>
          <w:p w14:paraId="7BC77DD8" w14:textId="77777777" w:rsidR="00DB2F05" w:rsidRDefault="004F087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DB2F05" w14:paraId="7BC77DE5" w14:textId="77777777" w:rsidTr="00CE6D94">
        <w:tc>
          <w:tcPr>
            <w:tcW w:w="1791" w:type="dxa"/>
            <w:gridSpan w:val="2"/>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7BC77DDA" w14:textId="77777777" w:rsidR="00DB2F05" w:rsidRDefault="00DB2F05">
            <w:pPr>
              <w:spacing w:line="240" w:lineRule="auto"/>
              <w:rPr>
                <w:rFonts w:ascii="Times New Roman" w:hAnsi="Times New Roman" w:cs="Times New Roman"/>
                <w:color w:val="000000" w:themeColor="text1"/>
                <w:sz w:val="24"/>
                <w:szCs w:val="24"/>
                <w:lang w:val="en"/>
              </w:rPr>
            </w:pPr>
          </w:p>
        </w:tc>
        <w:tc>
          <w:tcPr>
            <w:tcW w:w="870" w:type="dxa"/>
            <w:tcBorders>
              <w:top w:val="double" w:sz="4" w:space="0" w:color="auto"/>
              <w:left w:val="double" w:sz="4" w:space="0" w:color="auto"/>
              <w:bottom w:val="double" w:sz="4" w:space="0" w:color="auto"/>
            </w:tcBorders>
          </w:tcPr>
          <w:p w14:paraId="7BC77DDB"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Borders>
              <w:top w:val="double" w:sz="4" w:space="0" w:color="auto"/>
              <w:bottom w:val="double" w:sz="4" w:space="0" w:color="auto"/>
            </w:tcBorders>
          </w:tcPr>
          <w:p w14:paraId="7BC77DDC"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Borders>
              <w:top w:val="double" w:sz="4" w:space="0" w:color="auto"/>
              <w:bottom w:val="double" w:sz="4" w:space="0" w:color="auto"/>
            </w:tcBorders>
          </w:tcPr>
          <w:p w14:paraId="7BC77DDD"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Borders>
              <w:top w:val="double" w:sz="4" w:space="0" w:color="auto"/>
              <w:bottom w:val="double" w:sz="4" w:space="0" w:color="auto"/>
            </w:tcBorders>
          </w:tcPr>
          <w:p w14:paraId="7BC77DDE"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Borders>
              <w:top w:val="double" w:sz="4" w:space="0" w:color="auto"/>
              <w:bottom w:val="double" w:sz="4" w:space="0" w:color="auto"/>
            </w:tcBorders>
          </w:tcPr>
          <w:p w14:paraId="7BC77DDF" w14:textId="77777777" w:rsidR="00DB2F05" w:rsidRDefault="00DB2F05">
            <w:pPr>
              <w:spacing w:line="240" w:lineRule="auto"/>
              <w:rPr>
                <w:rFonts w:ascii="Times New Roman" w:hAnsi="Times New Roman" w:cs="Times New Roman"/>
                <w:color w:val="000000" w:themeColor="text1"/>
                <w:sz w:val="24"/>
                <w:szCs w:val="24"/>
                <w:lang w:val="en"/>
              </w:rPr>
            </w:pPr>
          </w:p>
        </w:tc>
        <w:tc>
          <w:tcPr>
            <w:tcW w:w="503" w:type="dxa"/>
            <w:tcBorders>
              <w:top w:val="double" w:sz="4" w:space="0" w:color="auto"/>
              <w:bottom w:val="double" w:sz="4" w:space="0" w:color="auto"/>
            </w:tcBorders>
          </w:tcPr>
          <w:p w14:paraId="7BC77DE0" w14:textId="77777777" w:rsidR="00DB2F05" w:rsidRDefault="00DB2F05">
            <w:pPr>
              <w:spacing w:line="240" w:lineRule="auto"/>
              <w:rPr>
                <w:rFonts w:ascii="Times New Roman" w:hAnsi="Times New Roman" w:cs="Times New Roman"/>
                <w:color w:val="000000" w:themeColor="text1"/>
                <w:sz w:val="24"/>
                <w:szCs w:val="24"/>
                <w:lang w:val="en"/>
              </w:rPr>
            </w:pPr>
          </w:p>
        </w:tc>
        <w:tc>
          <w:tcPr>
            <w:tcW w:w="534" w:type="dxa"/>
            <w:tcBorders>
              <w:top w:val="double" w:sz="4" w:space="0" w:color="auto"/>
              <w:bottom w:val="double" w:sz="4" w:space="0" w:color="auto"/>
            </w:tcBorders>
          </w:tcPr>
          <w:p w14:paraId="7BC77DE1" w14:textId="77777777" w:rsidR="00DB2F05" w:rsidRDefault="00DB2F05">
            <w:pPr>
              <w:spacing w:line="240" w:lineRule="auto"/>
              <w:rPr>
                <w:rFonts w:ascii="Times New Roman" w:hAnsi="Times New Roman" w:cs="Times New Roman"/>
                <w:color w:val="000000" w:themeColor="text1"/>
                <w:sz w:val="24"/>
                <w:szCs w:val="24"/>
                <w:lang w:val="en"/>
              </w:rPr>
            </w:pPr>
          </w:p>
        </w:tc>
        <w:tc>
          <w:tcPr>
            <w:tcW w:w="524" w:type="dxa"/>
            <w:tcBorders>
              <w:top w:val="double" w:sz="4" w:space="0" w:color="auto"/>
              <w:bottom w:val="double" w:sz="4" w:space="0" w:color="auto"/>
              <w:right w:val="single" w:sz="4" w:space="0" w:color="auto"/>
            </w:tcBorders>
          </w:tcPr>
          <w:p w14:paraId="7BC77DE2" w14:textId="77777777" w:rsidR="00DB2F05" w:rsidRDefault="00DB2F05">
            <w:pPr>
              <w:spacing w:line="240" w:lineRule="auto"/>
              <w:rPr>
                <w:rFonts w:ascii="Times New Roman" w:hAnsi="Times New Roman" w:cs="Times New Roman"/>
                <w:color w:val="000000" w:themeColor="text1"/>
                <w:sz w:val="24"/>
                <w:szCs w:val="24"/>
                <w:lang w:val="en"/>
              </w:rPr>
            </w:pPr>
          </w:p>
        </w:tc>
        <w:tc>
          <w:tcPr>
            <w:tcW w:w="592" w:type="dxa"/>
            <w:tcBorders>
              <w:top w:val="double" w:sz="4" w:space="0" w:color="auto"/>
              <w:left w:val="single" w:sz="4" w:space="0" w:color="auto"/>
              <w:bottom w:val="double" w:sz="4" w:space="0" w:color="auto"/>
              <w:right w:val="double" w:sz="4" w:space="0" w:color="auto"/>
            </w:tcBorders>
          </w:tcPr>
          <w:p w14:paraId="7BC77DE3" w14:textId="77777777" w:rsidR="00DB2F05" w:rsidRDefault="00DB2F05">
            <w:pPr>
              <w:spacing w:line="240" w:lineRule="auto"/>
              <w:rPr>
                <w:rFonts w:ascii="Times New Roman" w:hAnsi="Times New Roman" w:cs="Times New Roman"/>
                <w:color w:val="000000" w:themeColor="text1"/>
                <w:sz w:val="24"/>
                <w:szCs w:val="24"/>
                <w:lang w:val="en"/>
              </w:rPr>
            </w:pPr>
          </w:p>
        </w:tc>
        <w:tc>
          <w:tcPr>
            <w:tcW w:w="2794" w:type="dxa"/>
            <w:tcBorders>
              <w:top w:val="double" w:sz="4" w:space="0" w:color="auto"/>
              <w:left w:val="single" w:sz="4" w:space="0" w:color="auto"/>
              <w:bottom w:val="double" w:sz="4" w:space="0" w:color="auto"/>
              <w:right w:val="double" w:sz="4" w:space="0" w:color="auto"/>
            </w:tcBorders>
          </w:tcPr>
          <w:p w14:paraId="7BC77DE4" w14:textId="77777777" w:rsidR="00DB2F05" w:rsidRDefault="00DB2F05">
            <w:pPr>
              <w:spacing w:line="240" w:lineRule="auto"/>
              <w:rPr>
                <w:rFonts w:ascii="Times New Roman" w:hAnsi="Times New Roman" w:cs="Times New Roman"/>
                <w:color w:val="000000" w:themeColor="text1"/>
                <w:sz w:val="24"/>
                <w:szCs w:val="24"/>
                <w:lang w:val="en"/>
              </w:rPr>
            </w:pPr>
          </w:p>
        </w:tc>
      </w:tr>
    </w:tbl>
    <w:p w14:paraId="7BC77DE6" w14:textId="77777777" w:rsidR="00DB2F05" w:rsidRDefault="00DB2F05">
      <w:pPr>
        <w:rPr>
          <w:rFonts w:ascii="Times New Roman" w:hAnsi="Times New Roman" w:cs="Times New Roman"/>
          <w:color w:val="000000" w:themeColor="text1"/>
          <w:sz w:val="24"/>
          <w:szCs w:val="24"/>
          <w:lang w:val="en"/>
        </w:rPr>
      </w:pPr>
    </w:p>
    <w:p w14:paraId="7BC77DE7" w14:textId="77777777" w:rsidR="00DB2F05" w:rsidRDefault="00DB2F05">
      <w:pPr>
        <w:rPr>
          <w:rFonts w:ascii="Times New Roman" w:hAnsi="Times New Roman" w:cs="Times New Roman"/>
          <w:color w:val="000000" w:themeColor="text1"/>
          <w:sz w:val="24"/>
          <w:szCs w:val="24"/>
          <w:rtl/>
          <w:lang w:bidi="ar-JO"/>
        </w:rPr>
      </w:pPr>
    </w:p>
    <w:p w14:paraId="7BC77DE8" w14:textId="77777777" w:rsidR="00DB2F05" w:rsidRDefault="00DB2F05">
      <w:pPr>
        <w:rPr>
          <w:rFonts w:ascii="Times New Roman" w:hAnsi="Times New Roman" w:cs="Times New Roman"/>
          <w:color w:val="000000" w:themeColor="text1"/>
          <w:sz w:val="24"/>
          <w:szCs w:val="24"/>
          <w:lang w:val="en"/>
        </w:rPr>
      </w:pPr>
    </w:p>
    <w:p w14:paraId="7BC77DE9" w14:textId="77777777" w:rsidR="00DB2F05" w:rsidRDefault="00DB2F05">
      <w:pPr>
        <w:rPr>
          <w:rFonts w:ascii="Times New Roman" w:hAnsi="Times New Roman" w:cs="Times New Roman"/>
          <w:color w:val="000000" w:themeColor="text1"/>
          <w:sz w:val="24"/>
          <w:szCs w:val="24"/>
          <w:lang w:val="en"/>
        </w:rPr>
      </w:pPr>
    </w:p>
    <w:p w14:paraId="7BC77DEA" w14:textId="77777777" w:rsidR="00DB2F05" w:rsidRDefault="00DB2F05">
      <w:pPr>
        <w:rPr>
          <w:rFonts w:ascii="Times New Roman" w:hAnsi="Times New Roman" w:cs="Times New Roman"/>
          <w:color w:val="000000" w:themeColor="text1"/>
          <w:sz w:val="24"/>
          <w:szCs w:val="24"/>
          <w:lang w:val="en"/>
        </w:rPr>
      </w:pPr>
    </w:p>
    <w:p w14:paraId="7BC77DEB" w14:textId="77777777" w:rsidR="00DB2F05" w:rsidRDefault="00DB2F05">
      <w:pPr>
        <w:rPr>
          <w:rFonts w:ascii="Times New Roman" w:hAnsi="Times New Roman" w:cs="Times New Roman"/>
          <w:color w:val="000000" w:themeColor="text1"/>
          <w:sz w:val="24"/>
          <w:szCs w:val="24"/>
          <w:lang w:val="en"/>
        </w:rPr>
      </w:pPr>
    </w:p>
    <w:p w14:paraId="7BC77DEC" w14:textId="77777777" w:rsidR="00DB2F05" w:rsidRDefault="00DB2F05">
      <w:pPr>
        <w:rPr>
          <w:rFonts w:ascii="Times New Roman" w:hAnsi="Times New Roman" w:cs="Times New Roman"/>
          <w:color w:val="000000" w:themeColor="text1"/>
          <w:sz w:val="24"/>
          <w:szCs w:val="24"/>
          <w:lang w:val="en"/>
        </w:rPr>
      </w:pPr>
    </w:p>
    <w:sectPr w:rsidR="00DB2F05">
      <w:headerReference w:type="default" r:id="rId8"/>
      <w:pgSz w:w="12240" w:h="15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7DEF" w14:textId="77777777" w:rsidR="004F087E" w:rsidRDefault="004F087E">
      <w:pPr>
        <w:spacing w:line="240" w:lineRule="auto"/>
      </w:pPr>
      <w:r>
        <w:separator/>
      </w:r>
    </w:p>
  </w:endnote>
  <w:endnote w:type="continuationSeparator" w:id="0">
    <w:p w14:paraId="7BC77DF0" w14:textId="77777777" w:rsidR="004F087E" w:rsidRDefault="004F0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7DED" w14:textId="77777777" w:rsidR="004F087E" w:rsidRDefault="004F087E">
      <w:r>
        <w:separator/>
      </w:r>
    </w:p>
  </w:footnote>
  <w:footnote w:type="continuationSeparator" w:id="0">
    <w:p w14:paraId="7BC77DEE" w14:textId="77777777" w:rsidR="004F087E" w:rsidRDefault="004F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0" w:rightFromText="180" w:vertAnchor="text" w:tblpXSpec="center" w:tblpY="1"/>
      <w:tblOverlap w:val="never"/>
      <w:bidiVisual/>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B2F05" w14:paraId="7BC77DF3" w14:textId="77777777">
      <w:trPr>
        <w:trHeight w:val="1418"/>
      </w:trPr>
      <w:tc>
        <w:tcPr>
          <w:tcW w:w="4531" w:type="dxa"/>
        </w:tcPr>
        <w:p w14:paraId="7BC77DF1" w14:textId="77777777" w:rsidR="00DB2F05" w:rsidRDefault="004F087E">
          <w:pPr>
            <w:tabs>
              <w:tab w:val="center" w:pos="4320"/>
              <w:tab w:val="right" w:pos="8640"/>
            </w:tabs>
            <w:bidi/>
            <w:spacing w:line="360" w:lineRule="auto"/>
            <w:jc w:val="left"/>
            <w:rPr>
              <w:rFonts w:ascii="Times New Roman" w:eastAsia="Calibri" w:hAnsi="Times New Roman" w:cs="Simplified Arabic"/>
              <w:color w:val="000000"/>
              <w:sz w:val="24"/>
              <w:szCs w:val="28"/>
            </w:rPr>
          </w:pPr>
          <w:r>
            <w:rPr>
              <w:rFonts w:ascii="Arial" w:eastAsia="Calibri" w:hAnsi="Arial" w:cs="Arial"/>
              <w:noProof/>
              <w:color w:val="000000"/>
              <w:sz w:val="32"/>
              <w:szCs w:val="32"/>
            </w:rPr>
            <w:drawing>
              <wp:anchor distT="0" distB="0" distL="114300" distR="114300" simplePos="0" relativeHeight="251659264" behindDoc="1" locked="0" layoutInCell="1" allowOverlap="1" wp14:anchorId="7BC77DF5" wp14:editId="7BC77DF6">
                <wp:simplePos x="0" y="0"/>
                <wp:positionH relativeFrom="margin">
                  <wp:posOffset>1094105</wp:posOffset>
                </wp:positionH>
                <wp:positionV relativeFrom="paragraph">
                  <wp:posOffset>1270</wp:posOffset>
                </wp:positionV>
                <wp:extent cx="1708150" cy="805815"/>
                <wp:effectExtent l="0" t="0" r="6350" b="0"/>
                <wp:wrapSquare wrapText="bothSides"/>
                <wp:docPr id="2" name="Picture 2" descr="الوصف: E:\شغل الهيئة\HEAC LOGO\HEAC LOGO_Final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الوصف: E:\شغل الهيئة\HEAC LOGO\HEAC LOGO_Final_Outline.jpg"/>
                        <pic:cNvPicPr>
                          <a:picLocks noChangeAspect="1" noChangeArrowheads="1"/>
                        </pic:cNvPicPr>
                      </pic:nvPicPr>
                      <pic:blipFill>
                        <a:blip r:embed="rId1"/>
                        <a:srcRect/>
                        <a:stretch>
                          <a:fillRect/>
                        </a:stretch>
                      </pic:blipFill>
                      <pic:spPr>
                        <a:xfrm>
                          <a:off x="0" y="0"/>
                          <a:ext cx="1708150" cy="805815"/>
                        </a:xfrm>
                        <a:prstGeom prst="rect">
                          <a:avLst/>
                        </a:prstGeom>
                        <a:noFill/>
                        <a:ln w="9525">
                          <a:noFill/>
                          <a:miter lim="800000"/>
                          <a:headEnd/>
                          <a:tailEnd/>
                        </a:ln>
                      </pic:spPr>
                    </pic:pic>
                  </a:graphicData>
                </a:graphic>
              </wp:anchor>
            </w:drawing>
          </w:r>
        </w:p>
      </w:tc>
      <w:tc>
        <w:tcPr>
          <w:tcW w:w="4531" w:type="dxa"/>
        </w:tcPr>
        <w:p w14:paraId="7BC77DF2" w14:textId="77777777" w:rsidR="00DB2F05" w:rsidRDefault="004F087E">
          <w:pPr>
            <w:tabs>
              <w:tab w:val="center" w:pos="4320"/>
              <w:tab w:val="right" w:pos="8640"/>
            </w:tabs>
            <w:bidi/>
            <w:spacing w:line="360" w:lineRule="auto"/>
            <w:jc w:val="right"/>
            <w:rPr>
              <w:rFonts w:ascii="Times New Roman" w:eastAsia="Calibri" w:hAnsi="Times New Roman" w:cs="Simplified Arabic"/>
              <w:color w:val="000000"/>
              <w:sz w:val="24"/>
              <w:szCs w:val="28"/>
            </w:rPr>
          </w:pPr>
          <w:r>
            <w:rPr>
              <w:rFonts w:ascii="Times New Roman" w:eastAsia="Calibri" w:hAnsi="Times New Roman" w:cs="Simplified Arabic"/>
              <w:noProof/>
              <w:color w:val="000000"/>
              <w:sz w:val="24"/>
              <w:szCs w:val="28"/>
            </w:rPr>
            <w:drawing>
              <wp:inline distT="0" distB="0" distL="0" distR="0" wp14:anchorId="7BC77DF7" wp14:editId="7BC77DF8">
                <wp:extent cx="13525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52550" cy="819150"/>
                        </a:xfrm>
                        <a:prstGeom prst="rect">
                          <a:avLst/>
                        </a:prstGeom>
                        <a:noFill/>
                      </pic:spPr>
                    </pic:pic>
                  </a:graphicData>
                </a:graphic>
              </wp:inline>
            </w:drawing>
          </w:r>
        </w:p>
      </w:tc>
    </w:tr>
  </w:tbl>
  <w:p w14:paraId="7BC77DF4" w14:textId="77777777" w:rsidR="00DB2F05" w:rsidRDefault="00DB2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77D6E9"/>
    <w:multiLevelType w:val="singleLevel"/>
    <w:tmpl w:val="A677D6E9"/>
    <w:lvl w:ilvl="0">
      <w:start w:val="1"/>
      <w:numFmt w:val="decimal"/>
      <w:suff w:val="space"/>
      <w:lvlText w:val="%1."/>
      <w:lvlJc w:val="left"/>
    </w:lvl>
  </w:abstractNum>
  <w:abstractNum w:abstractNumId="1" w15:restartNumberingAfterBreak="0">
    <w:nsid w:val="A93C701B"/>
    <w:multiLevelType w:val="singleLevel"/>
    <w:tmpl w:val="A93C701B"/>
    <w:lvl w:ilvl="0">
      <w:start w:val="1"/>
      <w:numFmt w:val="decimal"/>
      <w:suff w:val="space"/>
      <w:lvlText w:val="%1."/>
      <w:lvlJc w:val="left"/>
    </w:lvl>
  </w:abstractNum>
  <w:abstractNum w:abstractNumId="2" w15:restartNumberingAfterBreak="0">
    <w:nsid w:val="3A1BF70D"/>
    <w:multiLevelType w:val="singleLevel"/>
    <w:tmpl w:val="3A1BF70D"/>
    <w:lvl w:ilvl="0">
      <w:start w:val="1"/>
      <w:numFmt w:val="decimal"/>
      <w:suff w:val="space"/>
      <w:lvlText w:val="%1."/>
      <w:lvlJc w:val="left"/>
    </w:lvl>
  </w:abstractNum>
  <w:abstractNum w:abstractNumId="3" w15:restartNumberingAfterBreak="0">
    <w:nsid w:val="41E37519"/>
    <w:multiLevelType w:val="multilevel"/>
    <w:tmpl w:val="41E375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272D752"/>
    <w:multiLevelType w:val="singleLevel"/>
    <w:tmpl w:val="4272D752"/>
    <w:lvl w:ilvl="0">
      <w:start w:val="1"/>
      <w:numFmt w:val="decimal"/>
      <w:suff w:val="space"/>
      <w:lvlText w:val="%1."/>
      <w:lvlJc w:val="left"/>
    </w:lvl>
  </w:abstractNum>
  <w:abstractNum w:abstractNumId="5" w15:restartNumberingAfterBreak="0">
    <w:nsid w:val="454901A5"/>
    <w:multiLevelType w:val="singleLevel"/>
    <w:tmpl w:val="454901A5"/>
    <w:lvl w:ilvl="0">
      <w:start w:val="1"/>
      <w:numFmt w:val="decimal"/>
      <w:lvlText w:val="%1."/>
      <w:lvlJc w:val="left"/>
      <w:pPr>
        <w:tabs>
          <w:tab w:val="left" w:pos="425"/>
        </w:tabs>
        <w:ind w:left="425" w:hanging="425"/>
      </w:pPr>
      <w:rPr>
        <w:rFonts w:hint="default"/>
      </w:rPr>
    </w:lvl>
  </w:abstractNum>
  <w:abstractNum w:abstractNumId="6" w15:restartNumberingAfterBreak="0">
    <w:nsid w:val="6168D5DF"/>
    <w:multiLevelType w:val="singleLevel"/>
    <w:tmpl w:val="6168D5DF"/>
    <w:lvl w:ilvl="0">
      <w:start w:val="1"/>
      <w:numFmt w:val="decimal"/>
      <w:suff w:val="space"/>
      <w:lvlText w:val="%1."/>
      <w:lvlJc w:val="left"/>
    </w:lvl>
  </w:abstractNum>
  <w:num w:numId="1" w16cid:durableId="1572421561">
    <w:abstractNumId w:val="0"/>
  </w:num>
  <w:num w:numId="2" w16cid:durableId="806051856">
    <w:abstractNumId w:val="3"/>
  </w:num>
  <w:num w:numId="3" w16cid:durableId="41758603">
    <w:abstractNumId w:val="2"/>
  </w:num>
  <w:num w:numId="4" w16cid:durableId="2086757350">
    <w:abstractNumId w:val="4"/>
  </w:num>
  <w:num w:numId="5" w16cid:durableId="136608780">
    <w:abstractNumId w:val="1"/>
  </w:num>
  <w:num w:numId="6" w16cid:durableId="2098285933">
    <w:abstractNumId w:val="6"/>
  </w:num>
  <w:num w:numId="7" w16cid:durableId="1419709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CC"/>
    <w:rsid w:val="00005E4F"/>
    <w:rsid w:val="00007EE5"/>
    <w:rsid w:val="00011403"/>
    <w:rsid w:val="0002139E"/>
    <w:rsid w:val="00026D5D"/>
    <w:rsid w:val="000325C3"/>
    <w:rsid w:val="00034752"/>
    <w:rsid w:val="00046C1D"/>
    <w:rsid w:val="000511E9"/>
    <w:rsid w:val="00057563"/>
    <w:rsid w:val="00071243"/>
    <w:rsid w:val="00077798"/>
    <w:rsid w:val="00081D3E"/>
    <w:rsid w:val="0008455E"/>
    <w:rsid w:val="00084593"/>
    <w:rsid w:val="00087DED"/>
    <w:rsid w:val="000900C1"/>
    <w:rsid w:val="00090A43"/>
    <w:rsid w:val="00092A78"/>
    <w:rsid w:val="000A381A"/>
    <w:rsid w:val="000B32D8"/>
    <w:rsid w:val="000B542C"/>
    <w:rsid w:val="000C4F62"/>
    <w:rsid w:val="000D0F4A"/>
    <w:rsid w:val="000D65B4"/>
    <w:rsid w:val="000D74A7"/>
    <w:rsid w:val="000D7F42"/>
    <w:rsid w:val="000E0D96"/>
    <w:rsid w:val="000E55BC"/>
    <w:rsid w:val="000E5F8E"/>
    <w:rsid w:val="000F54E4"/>
    <w:rsid w:val="000F5DE9"/>
    <w:rsid w:val="00100060"/>
    <w:rsid w:val="00100FF4"/>
    <w:rsid w:val="001103D5"/>
    <w:rsid w:val="00110D19"/>
    <w:rsid w:val="001113D2"/>
    <w:rsid w:val="00115741"/>
    <w:rsid w:val="00116632"/>
    <w:rsid w:val="001348A5"/>
    <w:rsid w:val="00141ECC"/>
    <w:rsid w:val="00147E20"/>
    <w:rsid w:val="00164A9D"/>
    <w:rsid w:val="0017050C"/>
    <w:rsid w:val="00172C48"/>
    <w:rsid w:val="00187F07"/>
    <w:rsid w:val="001937A7"/>
    <w:rsid w:val="001A20BC"/>
    <w:rsid w:val="001A65FC"/>
    <w:rsid w:val="001B2D88"/>
    <w:rsid w:val="001B6DC2"/>
    <w:rsid w:val="001C113B"/>
    <w:rsid w:val="001C73AA"/>
    <w:rsid w:val="001E4C65"/>
    <w:rsid w:val="001F6D88"/>
    <w:rsid w:val="00204FE2"/>
    <w:rsid w:val="0021167C"/>
    <w:rsid w:val="00211918"/>
    <w:rsid w:val="00212395"/>
    <w:rsid w:val="00214FD2"/>
    <w:rsid w:val="00224420"/>
    <w:rsid w:val="00225253"/>
    <w:rsid w:val="00225BB6"/>
    <w:rsid w:val="00227DAC"/>
    <w:rsid w:val="002314CD"/>
    <w:rsid w:val="00235A5F"/>
    <w:rsid w:val="00237C76"/>
    <w:rsid w:val="00246BC8"/>
    <w:rsid w:val="0025736E"/>
    <w:rsid w:val="00263FDF"/>
    <w:rsid w:val="002705C4"/>
    <w:rsid w:val="002734C3"/>
    <w:rsid w:val="002735E5"/>
    <w:rsid w:val="00276FC7"/>
    <w:rsid w:val="00286045"/>
    <w:rsid w:val="002975CB"/>
    <w:rsid w:val="002A211F"/>
    <w:rsid w:val="002B251D"/>
    <w:rsid w:val="002C0196"/>
    <w:rsid w:val="002E2B03"/>
    <w:rsid w:val="002F2188"/>
    <w:rsid w:val="002F4937"/>
    <w:rsid w:val="002F6BB0"/>
    <w:rsid w:val="00300660"/>
    <w:rsid w:val="00300BF4"/>
    <w:rsid w:val="0031739B"/>
    <w:rsid w:val="003538B8"/>
    <w:rsid w:val="00357777"/>
    <w:rsid w:val="00357B5B"/>
    <w:rsid w:val="003640B0"/>
    <w:rsid w:val="003762FF"/>
    <w:rsid w:val="00382C61"/>
    <w:rsid w:val="003863A7"/>
    <w:rsid w:val="0039478C"/>
    <w:rsid w:val="0039593D"/>
    <w:rsid w:val="00397084"/>
    <w:rsid w:val="003A20E5"/>
    <w:rsid w:val="003A68BB"/>
    <w:rsid w:val="003B2500"/>
    <w:rsid w:val="003C5AE3"/>
    <w:rsid w:val="003C6DB8"/>
    <w:rsid w:val="003D04ED"/>
    <w:rsid w:val="003D3FCD"/>
    <w:rsid w:val="003E4719"/>
    <w:rsid w:val="003E4ABF"/>
    <w:rsid w:val="003E7897"/>
    <w:rsid w:val="00401C30"/>
    <w:rsid w:val="00405950"/>
    <w:rsid w:val="0041515B"/>
    <w:rsid w:val="00420221"/>
    <w:rsid w:val="004252F9"/>
    <w:rsid w:val="00427840"/>
    <w:rsid w:val="004325A3"/>
    <w:rsid w:val="00435DB5"/>
    <w:rsid w:val="004368A7"/>
    <w:rsid w:val="004412EE"/>
    <w:rsid w:val="00445B2E"/>
    <w:rsid w:val="00457DDC"/>
    <w:rsid w:val="00466A27"/>
    <w:rsid w:val="0047149C"/>
    <w:rsid w:val="0047203E"/>
    <w:rsid w:val="00490CA1"/>
    <w:rsid w:val="00494C26"/>
    <w:rsid w:val="004B0F63"/>
    <w:rsid w:val="004B13ED"/>
    <w:rsid w:val="004C7EC6"/>
    <w:rsid w:val="004F087E"/>
    <w:rsid w:val="00502430"/>
    <w:rsid w:val="00507F6F"/>
    <w:rsid w:val="00510D83"/>
    <w:rsid w:val="005363F6"/>
    <w:rsid w:val="00537621"/>
    <w:rsid w:val="00542E96"/>
    <w:rsid w:val="00551143"/>
    <w:rsid w:val="0055744C"/>
    <w:rsid w:val="0055763D"/>
    <w:rsid w:val="00560F63"/>
    <w:rsid w:val="00561241"/>
    <w:rsid w:val="00563060"/>
    <w:rsid w:val="00572EA8"/>
    <w:rsid w:val="00574B63"/>
    <w:rsid w:val="00580C3D"/>
    <w:rsid w:val="005814D4"/>
    <w:rsid w:val="00592634"/>
    <w:rsid w:val="00596181"/>
    <w:rsid w:val="005A681C"/>
    <w:rsid w:val="005B3DDD"/>
    <w:rsid w:val="005B76D4"/>
    <w:rsid w:val="005C3876"/>
    <w:rsid w:val="005D3804"/>
    <w:rsid w:val="005D3954"/>
    <w:rsid w:val="005E2E7B"/>
    <w:rsid w:val="005E501A"/>
    <w:rsid w:val="005F038E"/>
    <w:rsid w:val="005F5057"/>
    <w:rsid w:val="005F6326"/>
    <w:rsid w:val="00601245"/>
    <w:rsid w:val="00606B15"/>
    <w:rsid w:val="00617230"/>
    <w:rsid w:val="006206F8"/>
    <w:rsid w:val="00623ABF"/>
    <w:rsid w:val="00632B4C"/>
    <w:rsid w:val="006474F4"/>
    <w:rsid w:val="00655485"/>
    <w:rsid w:val="00665367"/>
    <w:rsid w:val="00676DDC"/>
    <w:rsid w:val="00685955"/>
    <w:rsid w:val="00686725"/>
    <w:rsid w:val="00690FC0"/>
    <w:rsid w:val="00691402"/>
    <w:rsid w:val="00694327"/>
    <w:rsid w:val="00695B6C"/>
    <w:rsid w:val="00697E8D"/>
    <w:rsid w:val="006A5E23"/>
    <w:rsid w:val="006C015E"/>
    <w:rsid w:val="006C51A5"/>
    <w:rsid w:val="006E0779"/>
    <w:rsid w:val="006E3E23"/>
    <w:rsid w:val="006E705E"/>
    <w:rsid w:val="006F0318"/>
    <w:rsid w:val="006F0C0D"/>
    <w:rsid w:val="006F4C35"/>
    <w:rsid w:val="006F4F51"/>
    <w:rsid w:val="00701E77"/>
    <w:rsid w:val="00721A92"/>
    <w:rsid w:val="00722F4E"/>
    <w:rsid w:val="00724EDB"/>
    <w:rsid w:val="00730DE1"/>
    <w:rsid w:val="007323D7"/>
    <w:rsid w:val="007341B2"/>
    <w:rsid w:val="00736364"/>
    <w:rsid w:val="00736D05"/>
    <w:rsid w:val="007416ED"/>
    <w:rsid w:val="0074179E"/>
    <w:rsid w:val="00741E61"/>
    <w:rsid w:val="00742757"/>
    <w:rsid w:val="00750AC1"/>
    <w:rsid w:val="00756A53"/>
    <w:rsid w:val="00757E0D"/>
    <w:rsid w:val="007623B1"/>
    <w:rsid w:val="00765685"/>
    <w:rsid w:val="007673B2"/>
    <w:rsid w:val="00767F1B"/>
    <w:rsid w:val="007743DB"/>
    <w:rsid w:val="00782FBE"/>
    <w:rsid w:val="00786104"/>
    <w:rsid w:val="007A1301"/>
    <w:rsid w:val="007A2BFA"/>
    <w:rsid w:val="007A5D32"/>
    <w:rsid w:val="007A6AC3"/>
    <w:rsid w:val="007C19D0"/>
    <w:rsid w:val="007C5614"/>
    <w:rsid w:val="007C7A6B"/>
    <w:rsid w:val="007D404C"/>
    <w:rsid w:val="007E130D"/>
    <w:rsid w:val="007E51D1"/>
    <w:rsid w:val="007E55DC"/>
    <w:rsid w:val="007E649D"/>
    <w:rsid w:val="007F5DAF"/>
    <w:rsid w:val="007F734D"/>
    <w:rsid w:val="00804F24"/>
    <w:rsid w:val="00824A1C"/>
    <w:rsid w:val="00826308"/>
    <w:rsid w:val="008301AC"/>
    <w:rsid w:val="00830CC4"/>
    <w:rsid w:val="00831128"/>
    <w:rsid w:val="00853D98"/>
    <w:rsid w:val="00857645"/>
    <w:rsid w:val="008640CD"/>
    <w:rsid w:val="008655E0"/>
    <w:rsid w:val="00865FFA"/>
    <w:rsid w:val="00870E29"/>
    <w:rsid w:val="00871D2E"/>
    <w:rsid w:val="008865D4"/>
    <w:rsid w:val="0089322C"/>
    <w:rsid w:val="008953CA"/>
    <w:rsid w:val="00895515"/>
    <w:rsid w:val="00897450"/>
    <w:rsid w:val="008A10CB"/>
    <w:rsid w:val="008A2728"/>
    <w:rsid w:val="008B4325"/>
    <w:rsid w:val="008E25D2"/>
    <w:rsid w:val="008E67C5"/>
    <w:rsid w:val="008F7124"/>
    <w:rsid w:val="008F77D5"/>
    <w:rsid w:val="00901343"/>
    <w:rsid w:val="009071C8"/>
    <w:rsid w:val="00927728"/>
    <w:rsid w:val="00930AB3"/>
    <w:rsid w:val="00942281"/>
    <w:rsid w:val="009438F4"/>
    <w:rsid w:val="00950C7A"/>
    <w:rsid w:val="0095567B"/>
    <w:rsid w:val="00955890"/>
    <w:rsid w:val="00955FA2"/>
    <w:rsid w:val="009805EC"/>
    <w:rsid w:val="0098385B"/>
    <w:rsid w:val="009844F4"/>
    <w:rsid w:val="009936C6"/>
    <w:rsid w:val="009947EC"/>
    <w:rsid w:val="009A2173"/>
    <w:rsid w:val="009A298F"/>
    <w:rsid w:val="009B66BB"/>
    <w:rsid w:val="009B6D6F"/>
    <w:rsid w:val="009B71A1"/>
    <w:rsid w:val="009C13DE"/>
    <w:rsid w:val="009D4174"/>
    <w:rsid w:val="009D6597"/>
    <w:rsid w:val="009E410C"/>
    <w:rsid w:val="009F1B61"/>
    <w:rsid w:val="009F6BB6"/>
    <w:rsid w:val="00A208BF"/>
    <w:rsid w:val="00A2377B"/>
    <w:rsid w:val="00A2719F"/>
    <w:rsid w:val="00A274FB"/>
    <w:rsid w:val="00A27A32"/>
    <w:rsid w:val="00A439B4"/>
    <w:rsid w:val="00A44C4F"/>
    <w:rsid w:val="00A47622"/>
    <w:rsid w:val="00A5166C"/>
    <w:rsid w:val="00A55418"/>
    <w:rsid w:val="00A561B9"/>
    <w:rsid w:val="00A70AAA"/>
    <w:rsid w:val="00A7121A"/>
    <w:rsid w:val="00A74351"/>
    <w:rsid w:val="00A74F2C"/>
    <w:rsid w:val="00A80FF8"/>
    <w:rsid w:val="00A83832"/>
    <w:rsid w:val="00A87922"/>
    <w:rsid w:val="00AA1FFD"/>
    <w:rsid w:val="00AA7BEE"/>
    <w:rsid w:val="00AA7E76"/>
    <w:rsid w:val="00AB4EBD"/>
    <w:rsid w:val="00AD18E4"/>
    <w:rsid w:val="00AD4E4B"/>
    <w:rsid w:val="00AE1E45"/>
    <w:rsid w:val="00AF281D"/>
    <w:rsid w:val="00AF3DE8"/>
    <w:rsid w:val="00AF7364"/>
    <w:rsid w:val="00B145E1"/>
    <w:rsid w:val="00B25C96"/>
    <w:rsid w:val="00B2791C"/>
    <w:rsid w:val="00B57343"/>
    <w:rsid w:val="00B60C3A"/>
    <w:rsid w:val="00B67400"/>
    <w:rsid w:val="00B674FB"/>
    <w:rsid w:val="00B701E3"/>
    <w:rsid w:val="00B7291D"/>
    <w:rsid w:val="00B80A9E"/>
    <w:rsid w:val="00B8268C"/>
    <w:rsid w:val="00B9451F"/>
    <w:rsid w:val="00B95AB5"/>
    <w:rsid w:val="00BB2116"/>
    <w:rsid w:val="00BB7AAE"/>
    <w:rsid w:val="00BD49D3"/>
    <w:rsid w:val="00BE110F"/>
    <w:rsid w:val="00BE5C46"/>
    <w:rsid w:val="00BE61B9"/>
    <w:rsid w:val="00BE6218"/>
    <w:rsid w:val="00BE6F71"/>
    <w:rsid w:val="00BE7DBB"/>
    <w:rsid w:val="00C04278"/>
    <w:rsid w:val="00C135CF"/>
    <w:rsid w:val="00C13E20"/>
    <w:rsid w:val="00C22DAE"/>
    <w:rsid w:val="00C258E1"/>
    <w:rsid w:val="00C26E41"/>
    <w:rsid w:val="00C42E15"/>
    <w:rsid w:val="00C44D93"/>
    <w:rsid w:val="00C46561"/>
    <w:rsid w:val="00C509CB"/>
    <w:rsid w:val="00C52948"/>
    <w:rsid w:val="00C53556"/>
    <w:rsid w:val="00C5378B"/>
    <w:rsid w:val="00C6109D"/>
    <w:rsid w:val="00C81670"/>
    <w:rsid w:val="00C864A9"/>
    <w:rsid w:val="00C90B2C"/>
    <w:rsid w:val="00C910C0"/>
    <w:rsid w:val="00C9410E"/>
    <w:rsid w:val="00CA0332"/>
    <w:rsid w:val="00CA57B2"/>
    <w:rsid w:val="00CA70F9"/>
    <w:rsid w:val="00CB48C8"/>
    <w:rsid w:val="00CB5E66"/>
    <w:rsid w:val="00CC2DC0"/>
    <w:rsid w:val="00CC6D09"/>
    <w:rsid w:val="00CE48A8"/>
    <w:rsid w:val="00CE6D94"/>
    <w:rsid w:val="00CF1C1F"/>
    <w:rsid w:val="00CF6B04"/>
    <w:rsid w:val="00D010AC"/>
    <w:rsid w:val="00D10475"/>
    <w:rsid w:val="00D1103D"/>
    <w:rsid w:val="00D117AD"/>
    <w:rsid w:val="00D1445E"/>
    <w:rsid w:val="00D2544E"/>
    <w:rsid w:val="00D31A91"/>
    <w:rsid w:val="00D557CC"/>
    <w:rsid w:val="00D56103"/>
    <w:rsid w:val="00D5644E"/>
    <w:rsid w:val="00D63ECC"/>
    <w:rsid w:val="00D64711"/>
    <w:rsid w:val="00D64F3D"/>
    <w:rsid w:val="00D702F6"/>
    <w:rsid w:val="00D731D8"/>
    <w:rsid w:val="00D80532"/>
    <w:rsid w:val="00D84FD4"/>
    <w:rsid w:val="00D91056"/>
    <w:rsid w:val="00DB1B01"/>
    <w:rsid w:val="00DB2F05"/>
    <w:rsid w:val="00DB3D9F"/>
    <w:rsid w:val="00DC67F9"/>
    <w:rsid w:val="00DE15CC"/>
    <w:rsid w:val="00DE47FE"/>
    <w:rsid w:val="00DF394B"/>
    <w:rsid w:val="00E0054C"/>
    <w:rsid w:val="00E02DCA"/>
    <w:rsid w:val="00E125D8"/>
    <w:rsid w:val="00E12F5D"/>
    <w:rsid w:val="00E13934"/>
    <w:rsid w:val="00E13B48"/>
    <w:rsid w:val="00E14242"/>
    <w:rsid w:val="00E22E64"/>
    <w:rsid w:val="00E324D5"/>
    <w:rsid w:val="00E35AF1"/>
    <w:rsid w:val="00E45F53"/>
    <w:rsid w:val="00E47186"/>
    <w:rsid w:val="00E91012"/>
    <w:rsid w:val="00EA5D07"/>
    <w:rsid w:val="00EB2F12"/>
    <w:rsid w:val="00EB2FB5"/>
    <w:rsid w:val="00EB40BC"/>
    <w:rsid w:val="00EC085D"/>
    <w:rsid w:val="00EC4AAE"/>
    <w:rsid w:val="00EC7E44"/>
    <w:rsid w:val="00ED31A3"/>
    <w:rsid w:val="00ED3A97"/>
    <w:rsid w:val="00EE1E1D"/>
    <w:rsid w:val="00EE6D5C"/>
    <w:rsid w:val="00EE6D99"/>
    <w:rsid w:val="00EF3089"/>
    <w:rsid w:val="00EF73B9"/>
    <w:rsid w:val="00F02E7D"/>
    <w:rsid w:val="00F04BCE"/>
    <w:rsid w:val="00F05AEF"/>
    <w:rsid w:val="00F064D8"/>
    <w:rsid w:val="00F11473"/>
    <w:rsid w:val="00F161B9"/>
    <w:rsid w:val="00F228C5"/>
    <w:rsid w:val="00F25604"/>
    <w:rsid w:val="00F33DA6"/>
    <w:rsid w:val="00F40657"/>
    <w:rsid w:val="00F4327E"/>
    <w:rsid w:val="00F479FD"/>
    <w:rsid w:val="00F5634B"/>
    <w:rsid w:val="00F61503"/>
    <w:rsid w:val="00F63FEE"/>
    <w:rsid w:val="00F66854"/>
    <w:rsid w:val="00F72BBD"/>
    <w:rsid w:val="00F72DCE"/>
    <w:rsid w:val="00F76959"/>
    <w:rsid w:val="00F9138A"/>
    <w:rsid w:val="00F932A8"/>
    <w:rsid w:val="00F93AB8"/>
    <w:rsid w:val="00FB3658"/>
    <w:rsid w:val="00FB4096"/>
    <w:rsid w:val="00FB6261"/>
    <w:rsid w:val="00FC4017"/>
    <w:rsid w:val="00FC4040"/>
    <w:rsid w:val="00FD3657"/>
    <w:rsid w:val="00FD4175"/>
    <w:rsid w:val="00FE1E5A"/>
    <w:rsid w:val="00FF22F0"/>
    <w:rsid w:val="00FF4ABA"/>
    <w:rsid w:val="00FF5358"/>
    <w:rsid w:val="0204B65E"/>
    <w:rsid w:val="059548A6"/>
    <w:rsid w:val="137A07F7"/>
    <w:rsid w:val="14B65FB6"/>
    <w:rsid w:val="1B2A38DB"/>
    <w:rsid w:val="1D2718F4"/>
    <w:rsid w:val="26C27433"/>
    <w:rsid w:val="271E58A5"/>
    <w:rsid w:val="330D2375"/>
    <w:rsid w:val="338759A9"/>
    <w:rsid w:val="3BD817A6"/>
    <w:rsid w:val="40011BC5"/>
    <w:rsid w:val="4098711A"/>
    <w:rsid w:val="426F0FE3"/>
    <w:rsid w:val="42E733EB"/>
    <w:rsid w:val="450E369A"/>
    <w:rsid w:val="4567730D"/>
    <w:rsid w:val="4D0A7C37"/>
    <w:rsid w:val="608D2991"/>
    <w:rsid w:val="644D291F"/>
    <w:rsid w:val="71724BF4"/>
    <w:rsid w:val="7B0D6F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77BD9"/>
  <w15:docId w15:val="{93BD6E29-4E32-4451-816E-46312DE5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jc w:val="both"/>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ts-alignment-element-highlighted">
    <w:name w:val="ts-alignment-element-highlighted"/>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GridTable6Colorful-Accent11">
    <w:name w:val="Grid Table 6 Colorful - Accent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TableNormal"/>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Heading1"/>
    <w:next w:val="Normal"/>
    <w:uiPriority w:val="39"/>
    <w:unhideWhenUsed/>
    <w:qFormat/>
    <w:pPr>
      <w:bidi/>
      <w:spacing w:line="240" w:lineRule="auto"/>
      <w:outlineLvl w:val="9"/>
    </w:pPr>
  </w:style>
  <w:style w:type="character" w:customStyle="1" w:styleId="ListParagraphChar">
    <w:name w:val="List Paragraph Char"/>
    <w:link w:val="ListParagraph"/>
    <w:uiPriority w:val="34"/>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BMZInTable">
    <w:name w:val="BMZ InTable"/>
    <w:basedOn w:val="Normal"/>
    <w:link w:val="BMZInTableChar"/>
    <w:qFormat/>
    <w:pPr>
      <w:bidi/>
      <w:spacing w:line="240" w:lineRule="auto"/>
    </w:pPr>
    <w:rPr>
      <w:rFonts w:ascii="Times New Roman" w:eastAsia="Calibri" w:hAnsi="Times New Roman" w:cs="Simplified Arabic"/>
      <w:color w:val="000000"/>
      <w:sz w:val="24"/>
      <w:szCs w:val="28"/>
      <w:lang w:bidi="ar-JO"/>
    </w:rPr>
  </w:style>
  <w:style w:type="character" w:customStyle="1" w:styleId="BMZInTableChar">
    <w:name w:val="BMZ InTable Char"/>
    <w:basedOn w:val="DefaultParagraphFont"/>
    <w:link w:val="BMZInTable"/>
    <w:qFormat/>
    <w:rPr>
      <w:rFonts w:ascii="Times New Roman" w:eastAsia="Calibri" w:hAnsi="Times New Roman" w:cs="Simplified Arabic"/>
      <w:color w:val="000000"/>
      <w:sz w:val="24"/>
      <w:szCs w:val="28"/>
      <w:lang w:bidi="ar-JO"/>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Theme="minorHAnsi" w:eastAsiaTheme="minorHAnsi" w:hAnsiTheme="minorHAnsi" w:cstheme="minorBidi"/>
      <w:sz w:val="22"/>
      <w:szCs w:val="22"/>
    </w:rPr>
  </w:style>
  <w:style w:type="paragraph" w:customStyle="1" w:styleId="1">
    <w:name w:val="المراجعة1"/>
    <w:hidden/>
    <w:uiPriority w:val="99"/>
    <w:unhideWhenUsed/>
    <w:qFormat/>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AAAA-7F21-44D6-84AD-FC73CD7E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7</Pages>
  <Words>1251</Words>
  <Characters>7565</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A. Kraizem</dc:creator>
  <cp:lastModifiedBy>Doa'a Dwairej</cp:lastModifiedBy>
  <cp:revision>17</cp:revision>
  <dcterms:created xsi:type="dcterms:W3CDTF">2025-01-15T13:39:00Z</dcterms:created>
  <dcterms:modified xsi:type="dcterms:W3CDTF">2025-04-06T18:57:00Z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F0179992F74A4CA8BB7B47079942F7A7_12</vt:lpwstr>
  </property>
  <property fmtid="{D5CDD505-2E9C-101B-9397-08002B2CF9AE}" pid="4" name="GrammarlyDocumentId">
    <vt:lpwstr>7e61362a5fa994726ec9ec7a41dda32c2d7372f7be40bebf528cfaa688f91501</vt:lpwstr>
  </property>
</Properties>
</file>