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70B1AF" w14:textId="77777777" w:rsidR="00B52C60" w:rsidRPr="00FE08C3" w:rsidRDefault="00B52C60" w:rsidP="00E14242">
      <w:pPr>
        <w:shd w:val="clear" w:color="auto" w:fill="FFFFFF"/>
        <w:rPr>
          <w:rFonts w:asciiTheme="majorBidi" w:eastAsia="Times New Roman" w:hAnsiTheme="majorBidi" w:cstheme="majorBidi"/>
          <w:sz w:val="24"/>
          <w:szCs w:val="24"/>
          <w:lang w:val="en"/>
        </w:rPr>
      </w:pPr>
    </w:p>
    <w:tbl>
      <w:tblPr>
        <w:tblStyle w:val="a6"/>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0900C1" w:rsidRPr="00FE08C3" w14:paraId="1D91FA8C" w14:textId="77777777" w:rsidTr="00C20A9A">
        <w:tc>
          <w:tcPr>
            <w:tcW w:w="8820" w:type="dxa"/>
            <w:shd w:val="clear" w:color="auto" w:fill="D9D9D9" w:themeFill="background1" w:themeFillShade="D9"/>
            <w:vAlign w:val="center"/>
          </w:tcPr>
          <w:p w14:paraId="2E4EBC13" w14:textId="5270C88D" w:rsidR="000900C1" w:rsidRPr="00FE08C3" w:rsidRDefault="006C51A5" w:rsidP="000900C1">
            <w:pPr>
              <w:pStyle w:val="a3"/>
              <w:spacing w:line="480" w:lineRule="auto"/>
              <w:ind w:left="0"/>
              <w:jc w:val="center"/>
              <w:rPr>
                <w:rFonts w:asciiTheme="majorBidi" w:eastAsia="Times New Roman" w:hAnsiTheme="majorBidi" w:cstheme="majorBidi"/>
                <w:b/>
                <w:bCs/>
                <w:sz w:val="24"/>
                <w:szCs w:val="24"/>
                <w:lang w:val="en"/>
              </w:rPr>
            </w:pPr>
            <w:r w:rsidRPr="00FE08C3">
              <w:rPr>
                <w:rFonts w:asciiTheme="majorBidi" w:eastAsia="Times New Roman" w:hAnsiTheme="majorBidi" w:cstheme="majorBidi"/>
                <w:b/>
                <w:bCs/>
                <w:sz w:val="24"/>
                <w:szCs w:val="24"/>
              </w:rPr>
              <w:t xml:space="preserve">Suggested </w:t>
            </w:r>
            <w:r w:rsidR="000900C1" w:rsidRPr="00FE08C3">
              <w:rPr>
                <w:rFonts w:asciiTheme="majorBidi" w:eastAsia="Times New Roman" w:hAnsiTheme="majorBidi" w:cstheme="majorBidi"/>
                <w:b/>
                <w:bCs/>
                <w:sz w:val="24"/>
                <w:szCs w:val="24"/>
                <w:lang w:val="en"/>
              </w:rPr>
              <w:t xml:space="preserve">Form </w:t>
            </w:r>
            <w:r w:rsidRPr="00FE08C3">
              <w:rPr>
                <w:rFonts w:asciiTheme="majorBidi" w:eastAsia="Times New Roman" w:hAnsiTheme="majorBidi" w:cstheme="majorBidi"/>
                <w:b/>
                <w:bCs/>
                <w:sz w:val="24"/>
                <w:szCs w:val="24"/>
                <w:lang w:val="en"/>
              </w:rPr>
              <w:t xml:space="preserve">No. </w:t>
            </w:r>
            <w:r w:rsidR="000900C1" w:rsidRPr="00FE08C3">
              <w:rPr>
                <w:rFonts w:asciiTheme="majorBidi" w:eastAsia="Times New Roman" w:hAnsiTheme="majorBidi" w:cstheme="majorBidi"/>
                <w:b/>
                <w:bCs/>
                <w:sz w:val="24"/>
                <w:szCs w:val="24"/>
                <w:lang w:val="en"/>
              </w:rPr>
              <w:t>(2) Course Description</w:t>
            </w:r>
          </w:p>
        </w:tc>
      </w:tr>
    </w:tbl>
    <w:p w14:paraId="1B58026B" w14:textId="77777777" w:rsidR="000900C1" w:rsidRPr="00FE08C3" w:rsidRDefault="000900C1" w:rsidP="00895515">
      <w:pPr>
        <w:shd w:val="clear" w:color="auto" w:fill="FFFFFF"/>
        <w:tabs>
          <w:tab w:val="left" w:pos="3075"/>
        </w:tabs>
        <w:rPr>
          <w:rFonts w:asciiTheme="majorBidi" w:eastAsia="Times New Roman" w:hAnsiTheme="majorBidi" w:cstheme="majorBidi"/>
          <w:color w:val="000000" w:themeColor="text1"/>
          <w:sz w:val="24"/>
          <w:szCs w:val="24"/>
        </w:rPr>
      </w:pPr>
    </w:p>
    <w:tbl>
      <w:tblPr>
        <w:tblStyle w:val="a6"/>
        <w:tblpPr w:leftFromText="180" w:rightFromText="180" w:vertAnchor="page" w:horzAnchor="margin" w:tblpY="4171"/>
        <w:tblW w:w="0" w:type="auto"/>
        <w:tblLook w:val="04A0" w:firstRow="1" w:lastRow="0" w:firstColumn="1" w:lastColumn="0" w:noHBand="0" w:noVBand="1"/>
      </w:tblPr>
      <w:tblGrid>
        <w:gridCol w:w="1496"/>
        <w:gridCol w:w="2450"/>
        <w:gridCol w:w="1456"/>
        <w:gridCol w:w="1536"/>
        <w:gridCol w:w="1536"/>
        <w:gridCol w:w="1146"/>
      </w:tblGrid>
      <w:tr w:rsidR="00E14242" w:rsidRPr="00FE08C3" w14:paraId="6281DD8D" w14:textId="77777777" w:rsidTr="00187F07">
        <w:tc>
          <w:tcPr>
            <w:tcW w:w="1496" w:type="dxa"/>
            <w:shd w:val="clear" w:color="auto" w:fill="D9D9D9" w:themeFill="background1" w:themeFillShade="D9"/>
            <w:vAlign w:val="center"/>
          </w:tcPr>
          <w:p w14:paraId="0F8E7AC8" w14:textId="77777777" w:rsidR="00E14242" w:rsidRPr="00FE08C3"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Faculty</w:t>
            </w:r>
          </w:p>
        </w:tc>
        <w:tc>
          <w:tcPr>
            <w:tcW w:w="7898" w:type="dxa"/>
            <w:gridSpan w:val="5"/>
            <w:vAlign w:val="center"/>
          </w:tcPr>
          <w:p w14:paraId="36FEA80D" w14:textId="4A31EF35" w:rsidR="00E14242" w:rsidRPr="00FE08C3"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 xml:space="preserve">Princess Aisha </w:t>
            </w:r>
            <w:proofErr w:type="spellStart"/>
            <w:r w:rsidRPr="00FE08C3">
              <w:rPr>
                <w:rFonts w:asciiTheme="majorBidi" w:eastAsia="Times New Roman" w:hAnsiTheme="majorBidi" w:cstheme="majorBidi"/>
                <w:b/>
                <w:bCs/>
                <w:color w:val="000000" w:themeColor="text1"/>
                <w:sz w:val="24"/>
                <w:szCs w:val="24"/>
                <w:lang w:val="en"/>
              </w:rPr>
              <w:t>Bint</w:t>
            </w:r>
            <w:proofErr w:type="spellEnd"/>
            <w:r w:rsidRPr="00FE08C3">
              <w:rPr>
                <w:rFonts w:asciiTheme="majorBidi" w:eastAsia="Times New Roman" w:hAnsiTheme="majorBidi" w:cstheme="majorBidi"/>
                <w:b/>
                <w:bCs/>
                <w:color w:val="000000" w:themeColor="text1"/>
                <w:sz w:val="24"/>
                <w:szCs w:val="24"/>
                <w:lang w:val="en"/>
              </w:rPr>
              <w:t xml:space="preserve"> Al-Hussein College for nursing and health sciences </w:t>
            </w:r>
          </w:p>
        </w:tc>
      </w:tr>
      <w:tr w:rsidR="00E14242" w:rsidRPr="00FE08C3" w14:paraId="06881BFF" w14:textId="77777777" w:rsidTr="00187F07">
        <w:tc>
          <w:tcPr>
            <w:tcW w:w="1496" w:type="dxa"/>
            <w:shd w:val="clear" w:color="auto" w:fill="D9D9D9" w:themeFill="background1" w:themeFillShade="D9"/>
            <w:vAlign w:val="center"/>
          </w:tcPr>
          <w:p w14:paraId="2B1D5A78" w14:textId="77777777" w:rsidR="00E14242" w:rsidRPr="00FE08C3"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Department</w:t>
            </w:r>
          </w:p>
        </w:tc>
        <w:tc>
          <w:tcPr>
            <w:tcW w:w="5172" w:type="dxa"/>
            <w:gridSpan w:val="3"/>
            <w:vAlign w:val="center"/>
          </w:tcPr>
          <w:p w14:paraId="3E3DBC8A" w14:textId="0ADDEEA6" w:rsidR="00E14242" w:rsidRPr="00FE08C3"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 xml:space="preserve">Nursing </w:t>
            </w:r>
          </w:p>
        </w:tc>
        <w:tc>
          <w:tcPr>
            <w:tcW w:w="1536" w:type="dxa"/>
            <w:shd w:val="clear" w:color="auto" w:fill="D9D9D9" w:themeFill="background1" w:themeFillShade="D9"/>
            <w:vAlign w:val="center"/>
          </w:tcPr>
          <w:p w14:paraId="6176DB17" w14:textId="77777777" w:rsidR="00E14242" w:rsidRPr="00FE08C3"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Level in Framework</w:t>
            </w:r>
          </w:p>
        </w:tc>
        <w:tc>
          <w:tcPr>
            <w:tcW w:w="1190" w:type="dxa"/>
            <w:vAlign w:val="center"/>
          </w:tcPr>
          <w:p w14:paraId="27BFDCD8" w14:textId="0D325920" w:rsidR="00E14242" w:rsidRPr="00FE08C3" w:rsidRDefault="0021440C" w:rsidP="000900C1">
            <w:pPr>
              <w:tabs>
                <w:tab w:val="left" w:pos="3075"/>
              </w:tabs>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hint="cs"/>
                <w:color w:val="000000" w:themeColor="text1"/>
                <w:sz w:val="24"/>
                <w:szCs w:val="24"/>
                <w:rtl/>
                <w:lang w:val="en"/>
              </w:rPr>
              <w:t>6</w:t>
            </w:r>
          </w:p>
        </w:tc>
      </w:tr>
      <w:tr w:rsidR="00187F07" w:rsidRPr="00FE08C3" w14:paraId="29066E4B" w14:textId="77777777" w:rsidTr="00187F07">
        <w:tc>
          <w:tcPr>
            <w:tcW w:w="1496" w:type="dxa"/>
            <w:shd w:val="clear" w:color="auto" w:fill="D9D9D9" w:themeFill="background1" w:themeFillShade="D9"/>
            <w:vAlign w:val="center"/>
          </w:tcPr>
          <w:p w14:paraId="2EA6AABA" w14:textId="77777777" w:rsidR="000900C1" w:rsidRPr="00FE08C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Course Name</w:t>
            </w:r>
          </w:p>
        </w:tc>
        <w:tc>
          <w:tcPr>
            <w:tcW w:w="3089" w:type="dxa"/>
            <w:vAlign w:val="center"/>
          </w:tcPr>
          <w:p w14:paraId="4AF0780A" w14:textId="5F91EBDA" w:rsidR="000900C1" w:rsidRPr="00FE08C3" w:rsidRDefault="00E35E5E" w:rsidP="000900C1">
            <w:pPr>
              <w:tabs>
                <w:tab w:val="left" w:pos="3075"/>
              </w:tabs>
              <w:jc w:val="center"/>
              <w:rPr>
                <w:rFonts w:asciiTheme="majorBidi" w:eastAsia="Times New Roman" w:hAnsiTheme="majorBidi" w:cstheme="majorBidi"/>
                <w:color w:val="000000" w:themeColor="text1"/>
                <w:sz w:val="24"/>
                <w:szCs w:val="24"/>
                <w:lang w:val="en"/>
              </w:rPr>
            </w:pPr>
            <w:r w:rsidRPr="00FE08C3">
              <w:rPr>
                <w:rFonts w:asciiTheme="majorBidi" w:hAnsiTheme="majorBidi" w:cstheme="majorBidi"/>
                <w:b/>
                <w:bCs/>
                <w:sz w:val="24"/>
                <w:szCs w:val="24"/>
                <w:lang w:val="en" w:bidi="ar-JO"/>
              </w:rPr>
              <w:t>Adult Health Nursing</w:t>
            </w:r>
            <w:r w:rsidR="0021440C">
              <w:rPr>
                <w:rFonts w:asciiTheme="majorBidi" w:hAnsiTheme="majorBidi" w:cstheme="majorBidi" w:hint="cs"/>
                <w:b/>
                <w:bCs/>
                <w:sz w:val="24"/>
                <w:szCs w:val="24"/>
                <w:rtl/>
                <w:lang w:val="en" w:bidi="ar-JO"/>
              </w:rPr>
              <w:t>1</w:t>
            </w:r>
          </w:p>
        </w:tc>
        <w:tc>
          <w:tcPr>
            <w:tcW w:w="421" w:type="dxa"/>
            <w:shd w:val="clear" w:color="auto" w:fill="D9D9D9" w:themeFill="background1" w:themeFillShade="D9"/>
            <w:vAlign w:val="center"/>
          </w:tcPr>
          <w:p w14:paraId="0639E2A4" w14:textId="77777777" w:rsidR="000900C1" w:rsidRPr="00FE08C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Number</w:t>
            </w:r>
          </w:p>
        </w:tc>
        <w:tc>
          <w:tcPr>
            <w:tcW w:w="1662" w:type="dxa"/>
            <w:vAlign w:val="center"/>
          </w:tcPr>
          <w:p w14:paraId="75B85A3C" w14:textId="2BB75AD7" w:rsidR="000900C1" w:rsidRPr="00FE08C3" w:rsidRDefault="00E14242" w:rsidP="000900C1">
            <w:pPr>
              <w:tabs>
                <w:tab w:val="left" w:pos="3075"/>
              </w:tabs>
              <w:jc w:val="center"/>
              <w:rPr>
                <w:rFonts w:asciiTheme="majorBidi" w:eastAsia="Times New Roman" w:hAnsiTheme="majorBidi" w:cstheme="majorBidi"/>
                <w:color w:val="000000" w:themeColor="text1"/>
                <w:sz w:val="24"/>
                <w:szCs w:val="24"/>
                <w:rtl/>
                <w:lang w:val="en" w:bidi="ar-JO"/>
              </w:rPr>
            </w:pPr>
            <w:r w:rsidRPr="00FE08C3">
              <w:rPr>
                <w:rFonts w:asciiTheme="majorBidi" w:eastAsia="Times New Roman" w:hAnsiTheme="majorBidi" w:cstheme="majorBidi"/>
                <w:color w:val="000000" w:themeColor="text1"/>
                <w:sz w:val="24"/>
                <w:szCs w:val="24"/>
                <w:lang w:val="en"/>
              </w:rPr>
              <w:t>0901</w:t>
            </w:r>
            <w:r w:rsidR="00E35E5E" w:rsidRPr="00FE08C3">
              <w:rPr>
                <w:rFonts w:asciiTheme="majorBidi" w:eastAsia="Times New Roman" w:hAnsiTheme="majorBidi" w:cstheme="majorBidi"/>
                <w:color w:val="000000" w:themeColor="text1"/>
                <w:sz w:val="24"/>
                <w:szCs w:val="24"/>
                <w:lang w:val="en"/>
              </w:rPr>
              <w:t>22</w:t>
            </w:r>
            <w:r w:rsidR="00187F07" w:rsidRPr="00FE08C3">
              <w:rPr>
                <w:rFonts w:asciiTheme="majorBidi" w:eastAsia="Times New Roman" w:hAnsiTheme="majorBidi" w:cstheme="majorBidi"/>
                <w:color w:val="000000" w:themeColor="text1"/>
                <w:sz w:val="24"/>
                <w:szCs w:val="24"/>
                <w:rtl/>
                <w:lang w:val="en"/>
              </w:rPr>
              <w:t>1</w:t>
            </w:r>
          </w:p>
        </w:tc>
        <w:tc>
          <w:tcPr>
            <w:tcW w:w="1536" w:type="dxa"/>
            <w:shd w:val="clear" w:color="auto" w:fill="D9D9D9" w:themeFill="background1" w:themeFillShade="D9"/>
            <w:vAlign w:val="center"/>
          </w:tcPr>
          <w:p w14:paraId="3C6A9387" w14:textId="77777777" w:rsidR="000900C1" w:rsidRPr="00FE08C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Prerequisite</w:t>
            </w:r>
          </w:p>
        </w:tc>
        <w:tc>
          <w:tcPr>
            <w:tcW w:w="1190" w:type="dxa"/>
            <w:vAlign w:val="center"/>
          </w:tcPr>
          <w:p w14:paraId="5FAA72E4" w14:textId="70B318D6" w:rsidR="000900C1" w:rsidRPr="00FE08C3" w:rsidRDefault="00E35E5E" w:rsidP="000900C1">
            <w:pPr>
              <w:tabs>
                <w:tab w:val="left" w:pos="3075"/>
              </w:tabs>
              <w:jc w:val="center"/>
              <w:rPr>
                <w:rFonts w:asciiTheme="majorBidi" w:eastAsia="Times New Roman" w:hAnsiTheme="majorBidi" w:cstheme="majorBidi"/>
                <w:color w:val="000000" w:themeColor="text1"/>
                <w:sz w:val="24"/>
                <w:szCs w:val="24"/>
                <w:lang w:val="en"/>
              </w:rPr>
            </w:pPr>
            <w:r w:rsidRPr="00FE08C3">
              <w:rPr>
                <w:rFonts w:asciiTheme="majorBidi" w:hAnsiTheme="majorBidi" w:cstheme="majorBidi"/>
                <w:sz w:val="24"/>
                <w:szCs w:val="24"/>
              </w:rPr>
              <w:t>0901118</w:t>
            </w:r>
          </w:p>
        </w:tc>
      </w:tr>
      <w:tr w:rsidR="00187F07" w:rsidRPr="00FE08C3" w14:paraId="74CFA5D1" w14:textId="77777777" w:rsidTr="00187F07">
        <w:tc>
          <w:tcPr>
            <w:tcW w:w="1496" w:type="dxa"/>
            <w:shd w:val="clear" w:color="auto" w:fill="D9D9D9" w:themeFill="background1" w:themeFillShade="D9"/>
            <w:vAlign w:val="center"/>
          </w:tcPr>
          <w:p w14:paraId="76C20870" w14:textId="77777777" w:rsidR="000900C1" w:rsidRPr="00FE08C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Credit Hours</w:t>
            </w:r>
          </w:p>
        </w:tc>
        <w:tc>
          <w:tcPr>
            <w:tcW w:w="3089" w:type="dxa"/>
            <w:vAlign w:val="center"/>
          </w:tcPr>
          <w:p w14:paraId="0CCA9EB0" w14:textId="24EB3065" w:rsidR="000900C1" w:rsidRPr="00FE08C3"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FE08C3">
              <w:rPr>
                <w:rFonts w:asciiTheme="majorBidi" w:eastAsia="Times New Roman" w:hAnsiTheme="majorBidi" w:cstheme="majorBidi"/>
                <w:color w:val="000000" w:themeColor="text1"/>
                <w:sz w:val="24"/>
                <w:szCs w:val="24"/>
                <w:rtl/>
                <w:lang w:val="en"/>
              </w:rPr>
              <w:t>3</w:t>
            </w:r>
          </w:p>
        </w:tc>
        <w:tc>
          <w:tcPr>
            <w:tcW w:w="421" w:type="dxa"/>
            <w:shd w:val="clear" w:color="auto" w:fill="D9D9D9" w:themeFill="background1" w:themeFillShade="D9"/>
            <w:vAlign w:val="center"/>
          </w:tcPr>
          <w:p w14:paraId="54366BED" w14:textId="77777777" w:rsidR="000900C1" w:rsidRPr="00FE08C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Theoretical</w:t>
            </w:r>
          </w:p>
        </w:tc>
        <w:tc>
          <w:tcPr>
            <w:tcW w:w="1662" w:type="dxa"/>
            <w:vAlign w:val="center"/>
          </w:tcPr>
          <w:p w14:paraId="46D74075" w14:textId="6DAC63FC" w:rsidR="000900C1" w:rsidRPr="00FE08C3"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FE08C3">
              <w:rPr>
                <w:rFonts w:asciiTheme="majorBidi" w:eastAsia="Times New Roman" w:hAnsiTheme="majorBidi" w:cstheme="majorBidi"/>
                <w:color w:val="000000" w:themeColor="text1"/>
                <w:sz w:val="24"/>
                <w:szCs w:val="24"/>
                <w:rtl/>
                <w:lang w:val="en"/>
              </w:rPr>
              <w:t>3</w:t>
            </w:r>
          </w:p>
        </w:tc>
        <w:tc>
          <w:tcPr>
            <w:tcW w:w="1536" w:type="dxa"/>
            <w:shd w:val="clear" w:color="auto" w:fill="D9D9D9" w:themeFill="background1" w:themeFillShade="D9"/>
            <w:vAlign w:val="center"/>
          </w:tcPr>
          <w:p w14:paraId="4AD0AEC8" w14:textId="77777777" w:rsidR="000900C1" w:rsidRPr="00FE08C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Practical</w:t>
            </w:r>
          </w:p>
        </w:tc>
        <w:tc>
          <w:tcPr>
            <w:tcW w:w="1190" w:type="dxa"/>
            <w:vAlign w:val="center"/>
          </w:tcPr>
          <w:p w14:paraId="42CE062C" w14:textId="0984BDD3" w:rsidR="000900C1" w:rsidRPr="00FE08C3"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rtl/>
                <w:lang w:val="en"/>
              </w:rPr>
              <w:t>-</w:t>
            </w:r>
          </w:p>
        </w:tc>
      </w:tr>
      <w:tr w:rsidR="00187F07" w:rsidRPr="00FE08C3" w14:paraId="29C36045" w14:textId="77777777" w:rsidTr="00187F07">
        <w:tc>
          <w:tcPr>
            <w:tcW w:w="1496" w:type="dxa"/>
            <w:shd w:val="clear" w:color="auto" w:fill="D9D9D9" w:themeFill="background1" w:themeFillShade="D9"/>
            <w:vAlign w:val="center"/>
          </w:tcPr>
          <w:p w14:paraId="5D1928FA" w14:textId="77777777" w:rsidR="00187F07" w:rsidRPr="00FE08C3"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Course Coordinator</w:t>
            </w:r>
          </w:p>
        </w:tc>
        <w:tc>
          <w:tcPr>
            <w:tcW w:w="3089" w:type="dxa"/>
            <w:vAlign w:val="center"/>
          </w:tcPr>
          <w:p w14:paraId="2945E7F2" w14:textId="06FA42C6" w:rsidR="00187F07" w:rsidRPr="00FE08C3" w:rsidRDefault="00187F07" w:rsidP="000900C1">
            <w:pPr>
              <w:tabs>
                <w:tab w:val="left" w:pos="3075"/>
              </w:tabs>
              <w:jc w:val="center"/>
              <w:rPr>
                <w:rFonts w:asciiTheme="majorBidi" w:eastAsia="Times New Roman" w:hAnsiTheme="majorBidi" w:cstheme="majorBidi"/>
                <w:color w:val="000000" w:themeColor="text1"/>
                <w:sz w:val="24"/>
                <w:szCs w:val="24"/>
              </w:rPr>
            </w:pPr>
          </w:p>
        </w:tc>
        <w:tc>
          <w:tcPr>
            <w:tcW w:w="421" w:type="dxa"/>
            <w:shd w:val="clear" w:color="auto" w:fill="D9D9D9" w:themeFill="background1" w:themeFillShade="D9"/>
            <w:vAlign w:val="center"/>
          </w:tcPr>
          <w:p w14:paraId="79E002AE" w14:textId="77777777" w:rsidR="00187F07" w:rsidRPr="00FE08C3"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Email</w:t>
            </w:r>
          </w:p>
        </w:tc>
        <w:tc>
          <w:tcPr>
            <w:tcW w:w="4388" w:type="dxa"/>
            <w:gridSpan w:val="3"/>
            <w:vAlign w:val="center"/>
          </w:tcPr>
          <w:p w14:paraId="7654AED0" w14:textId="22F3F21D" w:rsidR="00187F07" w:rsidRPr="00FE08C3" w:rsidRDefault="00187F07" w:rsidP="000900C1">
            <w:pPr>
              <w:tabs>
                <w:tab w:val="left" w:pos="3075"/>
              </w:tabs>
              <w:jc w:val="center"/>
              <w:rPr>
                <w:rFonts w:asciiTheme="majorBidi" w:eastAsia="Times New Roman" w:hAnsiTheme="majorBidi" w:cstheme="majorBidi"/>
                <w:color w:val="000000" w:themeColor="text1"/>
                <w:sz w:val="24"/>
                <w:szCs w:val="24"/>
                <w:lang w:val="en"/>
              </w:rPr>
            </w:pPr>
          </w:p>
        </w:tc>
      </w:tr>
      <w:tr w:rsidR="00187F07" w:rsidRPr="00FE08C3" w14:paraId="75FDEC2C" w14:textId="77777777" w:rsidTr="00187F07">
        <w:tc>
          <w:tcPr>
            <w:tcW w:w="1496" w:type="dxa"/>
            <w:shd w:val="clear" w:color="auto" w:fill="D9D9D9" w:themeFill="background1" w:themeFillShade="D9"/>
            <w:vAlign w:val="center"/>
          </w:tcPr>
          <w:p w14:paraId="4750F089" w14:textId="77777777" w:rsidR="00187F07" w:rsidRPr="00FE08C3"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Teachers Educators</w:t>
            </w:r>
          </w:p>
        </w:tc>
        <w:tc>
          <w:tcPr>
            <w:tcW w:w="3089" w:type="dxa"/>
            <w:vAlign w:val="center"/>
          </w:tcPr>
          <w:p w14:paraId="07289DD3" w14:textId="49E04F4A" w:rsidR="00187F07" w:rsidRPr="00FE08C3" w:rsidRDefault="00187F07" w:rsidP="00BE6D39">
            <w:pPr>
              <w:tabs>
                <w:tab w:val="left" w:pos="3075"/>
              </w:tabs>
              <w:jc w:val="left"/>
              <w:rPr>
                <w:rFonts w:asciiTheme="majorBidi" w:eastAsia="Times New Roman" w:hAnsiTheme="majorBidi" w:cstheme="majorBidi"/>
                <w:b/>
                <w:bCs/>
                <w:color w:val="000000" w:themeColor="text1"/>
                <w:sz w:val="24"/>
                <w:szCs w:val="24"/>
                <w:lang w:val="en"/>
              </w:rPr>
            </w:pPr>
          </w:p>
        </w:tc>
        <w:tc>
          <w:tcPr>
            <w:tcW w:w="421" w:type="dxa"/>
            <w:shd w:val="clear" w:color="auto" w:fill="D9D9D9" w:themeFill="background1" w:themeFillShade="D9"/>
            <w:vAlign w:val="center"/>
          </w:tcPr>
          <w:p w14:paraId="3C3B6A44" w14:textId="77777777" w:rsidR="00187F07" w:rsidRPr="00FE08C3"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Emails</w:t>
            </w:r>
          </w:p>
        </w:tc>
        <w:tc>
          <w:tcPr>
            <w:tcW w:w="4388" w:type="dxa"/>
            <w:gridSpan w:val="3"/>
            <w:vAlign w:val="center"/>
          </w:tcPr>
          <w:p w14:paraId="24F21435" w14:textId="039C0FF1" w:rsidR="00187F07" w:rsidRPr="00FE08C3" w:rsidRDefault="00187F07" w:rsidP="000900C1">
            <w:pPr>
              <w:tabs>
                <w:tab w:val="left" w:pos="3075"/>
              </w:tabs>
              <w:jc w:val="center"/>
              <w:rPr>
                <w:rFonts w:asciiTheme="majorBidi" w:eastAsia="Times New Roman" w:hAnsiTheme="majorBidi" w:cstheme="majorBidi"/>
                <w:color w:val="000000" w:themeColor="text1"/>
                <w:sz w:val="24"/>
                <w:szCs w:val="24"/>
                <w:lang w:val="en"/>
              </w:rPr>
            </w:pPr>
          </w:p>
        </w:tc>
      </w:tr>
      <w:tr w:rsidR="00187F07" w:rsidRPr="00FE08C3" w14:paraId="2FE70C36" w14:textId="77777777" w:rsidTr="00187F07">
        <w:tc>
          <w:tcPr>
            <w:tcW w:w="1496" w:type="dxa"/>
            <w:shd w:val="clear" w:color="auto" w:fill="D9D9D9" w:themeFill="background1" w:themeFillShade="D9"/>
            <w:vAlign w:val="center"/>
          </w:tcPr>
          <w:p w14:paraId="295A59A8" w14:textId="77777777" w:rsidR="000900C1" w:rsidRPr="00FE08C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Lecture Time</w:t>
            </w:r>
          </w:p>
        </w:tc>
        <w:tc>
          <w:tcPr>
            <w:tcW w:w="3089" w:type="dxa"/>
            <w:vAlign w:val="center"/>
          </w:tcPr>
          <w:p w14:paraId="0A2E5DAC" w14:textId="3D4EADEA" w:rsidR="00E35E5E" w:rsidRPr="00FE08C3" w:rsidRDefault="00E35E5E" w:rsidP="00187F07">
            <w:pPr>
              <w:tabs>
                <w:tab w:val="left" w:pos="3075"/>
              </w:tabs>
              <w:jc w:val="left"/>
              <w:rPr>
                <w:rFonts w:asciiTheme="majorBidi" w:eastAsia="Times New Roman" w:hAnsiTheme="majorBidi" w:cstheme="majorBidi"/>
                <w:color w:val="000000" w:themeColor="text1"/>
                <w:sz w:val="24"/>
                <w:szCs w:val="24"/>
                <w:lang w:val="en"/>
              </w:rPr>
            </w:pPr>
          </w:p>
        </w:tc>
        <w:tc>
          <w:tcPr>
            <w:tcW w:w="421" w:type="dxa"/>
            <w:shd w:val="clear" w:color="auto" w:fill="D9D9D9" w:themeFill="background1" w:themeFillShade="D9"/>
            <w:vAlign w:val="center"/>
          </w:tcPr>
          <w:p w14:paraId="2FCC4895" w14:textId="77777777" w:rsidR="000900C1" w:rsidRPr="00FE08C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Place</w:t>
            </w:r>
          </w:p>
        </w:tc>
        <w:tc>
          <w:tcPr>
            <w:tcW w:w="1662" w:type="dxa"/>
            <w:vAlign w:val="center"/>
          </w:tcPr>
          <w:p w14:paraId="4B093F57" w14:textId="6CF978A8" w:rsidR="000900C1" w:rsidRPr="00FE08C3" w:rsidRDefault="00E35E5E"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hAnsiTheme="majorBidi" w:cstheme="majorBidi"/>
                <w:b/>
                <w:bCs/>
                <w:sz w:val="24"/>
                <w:szCs w:val="24"/>
                <w:lang w:bidi="ar-JO"/>
              </w:rPr>
              <w:t>According to the study schedule</w:t>
            </w:r>
          </w:p>
        </w:tc>
        <w:tc>
          <w:tcPr>
            <w:tcW w:w="1536" w:type="dxa"/>
            <w:shd w:val="clear" w:color="auto" w:fill="D9D9D9" w:themeFill="background1" w:themeFillShade="D9"/>
            <w:vAlign w:val="center"/>
          </w:tcPr>
          <w:p w14:paraId="3CCFC3D3" w14:textId="77777777" w:rsidR="000900C1" w:rsidRPr="00FE08C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Attendance Type</w:t>
            </w:r>
          </w:p>
        </w:tc>
        <w:tc>
          <w:tcPr>
            <w:tcW w:w="1190" w:type="dxa"/>
            <w:vAlign w:val="center"/>
          </w:tcPr>
          <w:p w14:paraId="0998399E" w14:textId="692B9E94" w:rsidR="000900C1" w:rsidRPr="00FE08C3"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FE08C3">
              <w:rPr>
                <w:rFonts w:asciiTheme="majorBidi" w:eastAsia="Times New Roman" w:hAnsiTheme="majorBidi" w:cstheme="majorBidi"/>
                <w:color w:val="000000" w:themeColor="text1"/>
                <w:sz w:val="24"/>
                <w:szCs w:val="24"/>
                <w:lang w:val="en"/>
              </w:rPr>
              <w:t xml:space="preserve">Face to face </w:t>
            </w:r>
          </w:p>
        </w:tc>
      </w:tr>
      <w:tr w:rsidR="00187F07" w:rsidRPr="00FE08C3" w14:paraId="14BEF5B4" w14:textId="77777777" w:rsidTr="00187F07">
        <w:tc>
          <w:tcPr>
            <w:tcW w:w="1496" w:type="dxa"/>
            <w:shd w:val="clear" w:color="auto" w:fill="D9D9D9" w:themeFill="background1" w:themeFillShade="D9"/>
            <w:vAlign w:val="center"/>
          </w:tcPr>
          <w:p w14:paraId="4DCC34BB" w14:textId="77777777" w:rsidR="000900C1" w:rsidRPr="00FE08C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Semester</w:t>
            </w:r>
          </w:p>
        </w:tc>
        <w:tc>
          <w:tcPr>
            <w:tcW w:w="3089" w:type="dxa"/>
            <w:vAlign w:val="center"/>
          </w:tcPr>
          <w:p w14:paraId="2E0FBDDB" w14:textId="72FDF9ED" w:rsidR="000900C1" w:rsidRPr="00FE08C3" w:rsidRDefault="000900C1" w:rsidP="000900C1">
            <w:pPr>
              <w:tabs>
                <w:tab w:val="left" w:pos="3075"/>
              </w:tabs>
              <w:jc w:val="center"/>
              <w:rPr>
                <w:rFonts w:asciiTheme="majorBidi" w:eastAsia="Times New Roman" w:hAnsiTheme="majorBidi" w:cstheme="majorBidi"/>
                <w:color w:val="000000" w:themeColor="text1"/>
                <w:sz w:val="24"/>
                <w:szCs w:val="24"/>
                <w:lang w:val="en"/>
              </w:rPr>
            </w:pPr>
          </w:p>
        </w:tc>
        <w:tc>
          <w:tcPr>
            <w:tcW w:w="421" w:type="dxa"/>
            <w:shd w:val="clear" w:color="auto" w:fill="D9D9D9" w:themeFill="background1" w:themeFillShade="D9"/>
            <w:vAlign w:val="center"/>
          </w:tcPr>
          <w:p w14:paraId="2CF33ED2" w14:textId="77777777" w:rsidR="000900C1" w:rsidRPr="00FE08C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Preparation Date</w:t>
            </w:r>
          </w:p>
        </w:tc>
        <w:tc>
          <w:tcPr>
            <w:tcW w:w="1662" w:type="dxa"/>
            <w:vAlign w:val="center"/>
          </w:tcPr>
          <w:p w14:paraId="0ABDC3FA" w14:textId="295C610B" w:rsidR="000900C1" w:rsidRPr="00FE08C3" w:rsidRDefault="000900C1" w:rsidP="000900C1">
            <w:pPr>
              <w:tabs>
                <w:tab w:val="left" w:pos="3075"/>
              </w:tabs>
              <w:jc w:val="center"/>
              <w:rPr>
                <w:rFonts w:asciiTheme="majorBidi" w:eastAsia="Times New Roman" w:hAnsiTheme="majorBidi" w:cstheme="majorBidi"/>
                <w:color w:val="000000" w:themeColor="text1"/>
                <w:sz w:val="24"/>
                <w:szCs w:val="24"/>
                <w:lang w:val="en"/>
              </w:rPr>
            </w:pPr>
          </w:p>
        </w:tc>
        <w:tc>
          <w:tcPr>
            <w:tcW w:w="1536" w:type="dxa"/>
            <w:shd w:val="clear" w:color="auto" w:fill="D9D9D9" w:themeFill="background1" w:themeFillShade="D9"/>
            <w:vAlign w:val="center"/>
          </w:tcPr>
          <w:p w14:paraId="2D13FE73" w14:textId="77777777" w:rsidR="000900C1" w:rsidRPr="00FE08C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FE08C3">
              <w:rPr>
                <w:rFonts w:asciiTheme="majorBidi" w:eastAsia="Times New Roman" w:hAnsiTheme="majorBidi" w:cstheme="majorBidi"/>
                <w:b/>
                <w:bCs/>
                <w:color w:val="000000" w:themeColor="text1"/>
                <w:sz w:val="24"/>
                <w:szCs w:val="24"/>
                <w:lang w:val="en"/>
              </w:rPr>
              <w:t>Modification Date</w:t>
            </w:r>
          </w:p>
        </w:tc>
        <w:tc>
          <w:tcPr>
            <w:tcW w:w="1190" w:type="dxa"/>
            <w:vAlign w:val="center"/>
          </w:tcPr>
          <w:p w14:paraId="73155731" w14:textId="5803AB4D" w:rsidR="000900C1" w:rsidRPr="00FE08C3" w:rsidRDefault="000900C1" w:rsidP="000900C1">
            <w:pPr>
              <w:tabs>
                <w:tab w:val="left" w:pos="3075"/>
              </w:tabs>
              <w:jc w:val="center"/>
              <w:rPr>
                <w:rFonts w:asciiTheme="majorBidi" w:eastAsia="Times New Roman" w:hAnsiTheme="majorBidi" w:cstheme="majorBidi"/>
                <w:color w:val="000000" w:themeColor="text1"/>
                <w:sz w:val="24"/>
                <w:szCs w:val="24"/>
                <w:lang w:val="en"/>
              </w:rPr>
            </w:pPr>
          </w:p>
        </w:tc>
      </w:tr>
    </w:tbl>
    <w:p w14:paraId="4970E8E5" w14:textId="77777777" w:rsidR="001B3B54" w:rsidRPr="00FE08C3" w:rsidRDefault="001B3B54" w:rsidP="002F4937">
      <w:pPr>
        <w:shd w:val="clear" w:color="auto" w:fill="FFFFFF"/>
        <w:rPr>
          <w:rFonts w:asciiTheme="majorBidi" w:eastAsia="Times New Roman" w:hAnsiTheme="majorBidi" w:cstheme="majorBidi"/>
          <w:color w:val="000000" w:themeColor="text1"/>
          <w:sz w:val="24"/>
          <w:szCs w:val="24"/>
          <w:lang w:val="en" w:bidi="ar"/>
        </w:rPr>
      </w:pPr>
    </w:p>
    <w:tbl>
      <w:tblPr>
        <w:tblStyle w:val="a6"/>
        <w:tblW w:w="0" w:type="auto"/>
        <w:tblLook w:val="04A0" w:firstRow="1" w:lastRow="0" w:firstColumn="1" w:lastColumn="0" w:noHBand="0" w:noVBand="1"/>
      </w:tblPr>
      <w:tblGrid>
        <w:gridCol w:w="9394"/>
      </w:tblGrid>
      <w:tr w:rsidR="00E324D5" w:rsidRPr="00FE08C3" w14:paraId="6CB0435C" w14:textId="77777777" w:rsidTr="008D2CA1">
        <w:trPr>
          <w:trHeight w:val="257"/>
        </w:trPr>
        <w:tc>
          <w:tcPr>
            <w:tcW w:w="9394" w:type="dxa"/>
            <w:shd w:val="clear" w:color="auto" w:fill="D9D9D9" w:themeFill="background1" w:themeFillShade="D9"/>
            <w:vAlign w:val="center"/>
          </w:tcPr>
          <w:p w14:paraId="22748F75" w14:textId="77777777" w:rsidR="00E324D5" w:rsidRPr="00FE08C3" w:rsidRDefault="005B3DDD" w:rsidP="005B3DDD">
            <w:pPr>
              <w:jc w:val="center"/>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 xml:space="preserve">Abridged Course Description </w:t>
            </w:r>
          </w:p>
        </w:tc>
      </w:tr>
      <w:tr w:rsidR="00E324D5" w:rsidRPr="00FE08C3" w14:paraId="5DEE415B" w14:textId="77777777" w:rsidTr="00FE08C3">
        <w:trPr>
          <w:trHeight w:val="2177"/>
        </w:trPr>
        <w:tc>
          <w:tcPr>
            <w:tcW w:w="9394" w:type="dxa"/>
            <w:vAlign w:val="center"/>
          </w:tcPr>
          <w:p w14:paraId="411501AE" w14:textId="783E417D" w:rsidR="00E324D5" w:rsidRPr="00FE08C3" w:rsidRDefault="007D48D8" w:rsidP="00FE08C3">
            <w:pPr>
              <w:jc w:val="left"/>
              <w:rPr>
                <w:rFonts w:asciiTheme="majorBidi" w:eastAsia="Calibri" w:hAnsiTheme="majorBidi" w:cstheme="majorBidi"/>
                <w:color w:val="000000"/>
                <w:sz w:val="24"/>
                <w:szCs w:val="24"/>
                <w:lang w:bidi="ar-JO"/>
              </w:rPr>
            </w:pPr>
            <w:r w:rsidRPr="00FE08C3">
              <w:rPr>
                <w:rFonts w:asciiTheme="majorBidi" w:hAnsiTheme="majorBidi" w:cstheme="majorBidi"/>
                <w:sz w:val="24"/>
                <w:szCs w:val="24"/>
                <w:lang w:val="en" w:bidi="ar-JO"/>
              </w:rPr>
              <w:t xml:space="preserve">This course, a sequel to the </w:t>
            </w:r>
            <w:r w:rsidR="00502515" w:rsidRPr="00FE08C3">
              <w:rPr>
                <w:rFonts w:asciiTheme="majorBidi" w:hAnsiTheme="majorBidi" w:cstheme="majorBidi"/>
                <w:sz w:val="24"/>
                <w:szCs w:val="24"/>
                <w:lang w:val="en" w:bidi="ar-JO"/>
              </w:rPr>
              <w:t>fundamentals</w:t>
            </w:r>
            <w:r w:rsidR="00502515" w:rsidRPr="00FE08C3">
              <w:rPr>
                <w:rFonts w:asciiTheme="majorBidi" w:hAnsiTheme="majorBidi" w:cstheme="majorBidi"/>
                <w:sz w:val="24"/>
                <w:szCs w:val="24"/>
                <w:rtl/>
                <w:lang w:val="en" w:bidi="ar-JO"/>
              </w:rPr>
              <w:t xml:space="preserve"> </w:t>
            </w:r>
            <w:r w:rsidR="00502515" w:rsidRPr="00FE08C3">
              <w:rPr>
                <w:rFonts w:asciiTheme="majorBidi" w:hAnsiTheme="majorBidi" w:cstheme="majorBidi"/>
                <w:sz w:val="24"/>
                <w:szCs w:val="24"/>
                <w:lang w:bidi="ar-JO"/>
              </w:rPr>
              <w:t>of nursing</w:t>
            </w:r>
            <w:r w:rsidRPr="00FE08C3">
              <w:rPr>
                <w:rFonts w:asciiTheme="majorBidi" w:hAnsiTheme="majorBidi" w:cstheme="majorBidi"/>
                <w:sz w:val="24"/>
                <w:szCs w:val="24"/>
                <w:lang w:val="en" w:bidi="ar-JO"/>
              </w:rPr>
              <w:t xml:space="preserve"> </w:t>
            </w:r>
            <w:r w:rsidR="00367676" w:rsidRPr="00FE08C3">
              <w:rPr>
                <w:rFonts w:asciiTheme="majorBidi" w:hAnsiTheme="majorBidi" w:cstheme="majorBidi"/>
                <w:sz w:val="24"/>
                <w:szCs w:val="24"/>
                <w:lang w:val="en" w:bidi="ar-JO"/>
              </w:rPr>
              <w:t>courses</w:t>
            </w:r>
            <w:r w:rsidRPr="00FE08C3">
              <w:rPr>
                <w:rFonts w:asciiTheme="majorBidi" w:hAnsiTheme="majorBidi" w:cstheme="majorBidi"/>
                <w:sz w:val="24"/>
                <w:szCs w:val="24"/>
                <w:lang w:val="en" w:bidi="ar-JO"/>
              </w:rPr>
              <w:t xml:space="preserve"> which focuses on the theoretical and conceptual basis for nursing diagnosis and management of adult patients experiencing acute and chronic health issues and conditions.  Emphasis will be placed on the impact of these conditions on the individual’s functioning. Students are also expected to acquire competencies in decision making when providing care for those who are experiencing </w:t>
            </w:r>
            <w:r w:rsidR="00B0235D" w:rsidRPr="00FE08C3">
              <w:rPr>
                <w:rFonts w:asciiTheme="majorBidi" w:hAnsiTheme="majorBidi" w:cstheme="majorBidi"/>
                <w:sz w:val="24"/>
                <w:szCs w:val="24"/>
                <w:lang w:val="en" w:bidi="ar-JO"/>
              </w:rPr>
              <w:t>acute and chronic health issues and conditions</w:t>
            </w:r>
            <w:r w:rsidRPr="00FE08C3">
              <w:rPr>
                <w:rFonts w:asciiTheme="majorBidi" w:hAnsiTheme="majorBidi" w:cstheme="majorBidi"/>
                <w:sz w:val="24"/>
                <w:szCs w:val="24"/>
                <w:lang w:val="en" w:bidi="ar-JO"/>
              </w:rPr>
              <w:t>. The nursing process will be applied as a framework for selected independent, interdependent, and dependent nursing interventions including health promotion and lifestyle changes</w:t>
            </w:r>
            <w:r w:rsidR="0021167C" w:rsidRPr="00FE08C3">
              <w:rPr>
                <w:rFonts w:asciiTheme="majorBidi" w:eastAsia="Calibri" w:hAnsiTheme="majorBidi" w:cstheme="majorBidi"/>
                <w:color w:val="000000"/>
                <w:sz w:val="24"/>
                <w:szCs w:val="24"/>
                <w:lang w:bidi="ar-JO"/>
              </w:rPr>
              <w:t>.</w:t>
            </w:r>
          </w:p>
        </w:tc>
      </w:tr>
      <w:tr w:rsidR="00E324D5" w:rsidRPr="00FE08C3" w14:paraId="0B634EC4" w14:textId="77777777" w:rsidTr="008D2CA1">
        <w:trPr>
          <w:trHeight w:val="334"/>
        </w:trPr>
        <w:tc>
          <w:tcPr>
            <w:tcW w:w="9394" w:type="dxa"/>
            <w:shd w:val="clear" w:color="auto" w:fill="D9D9D9" w:themeFill="background1" w:themeFillShade="D9"/>
            <w:vAlign w:val="center"/>
          </w:tcPr>
          <w:p w14:paraId="184E3566" w14:textId="39BE09DC" w:rsidR="00E324D5" w:rsidRPr="00FE08C3" w:rsidRDefault="005B3DDD" w:rsidP="00FE08C3">
            <w:pPr>
              <w:tabs>
                <w:tab w:val="left" w:pos="3075"/>
              </w:tabs>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Course Objectives</w:t>
            </w:r>
          </w:p>
        </w:tc>
      </w:tr>
      <w:tr w:rsidR="00E324D5" w:rsidRPr="00FE08C3" w14:paraId="2EE86782" w14:textId="77777777" w:rsidTr="00733069">
        <w:trPr>
          <w:trHeight w:val="3428"/>
        </w:trPr>
        <w:tc>
          <w:tcPr>
            <w:tcW w:w="9394" w:type="dxa"/>
            <w:vAlign w:val="center"/>
          </w:tcPr>
          <w:p w14:paraId="1F1C2BCC" w14:textId="73FFF8DE" w:rsidR="00FE08C3" w:rsidRPr="00FE08C3" w:rsidRDefault="00D27061" w:rsidP="00FE08C3">
            <w:pPr>
              <w:pStyle w:val="a3"/>
              <w:numPr>
                <w:ilvl w:val="0"/>
                <w:numId w:val="2"/>
              </w:numPr>
              <w:jc w:val="left"/>
              <w:rPr>
                <w:rFonts w:asciiTheme="majorBidi" w:hAnsiTheme="majorBidi" w:cstheme="majorBidi"/>
                <w:sz w:val="24"/>
                <w:szCs w:val="24"/>
              </w:rPr>
            </w:pPr>
            <w:r w:rsidRPr="00FE08C3">
              <w:rPr>
                <w:rFonts w:asciiTheme="majorBidi" w:hAnsiTheme="majorBidi" w:cstheme="majorBidi"/>
                <w:sz w:val="24"/>
                <w:szCs w:val="24"/>
              </w:rPr>
              <w:lastRenderedPageBreak/>
              <w:t>Explain to</w:t>
            </w:r>
            <w:r w:rsidR="00927348" w:rsidRPr="00FE08C3">
              <w:rPr>
                <w:rFonts w:asciiTheme="majorBidi" w:hAnsiTheme="majorBidi" w:cstheme="majorBidi"/>
                <w:sz w:val="24"/>
                <w:szCs w:val="24"/>
              </w:rPr>
              <w:t xml:space="preserve"> the students the</w:t>
            </w:r>
            <w:r w:rsidR="0064572F" w:rsidRPr="00FE08C3">
              <w:rPr>
                <w:rFonts w:asciiTheme="majorBidi" w:hAnsiTheme="majorBidi" w:cstheme="majorBidi"/>
                <w:sz w:val="24"/>
                <w:szCs w:val="24"/>
              </w:rPr>
              <w:t xml:space="preserve"> theoretical and conceptual </w:t>
            </w:r>
            <w:r w:rsidR="00121F9D" w:rsidRPr="00FE08C3">
              <w:rPr>
                <w:rFonts w:asciiTheme="majorBidi" w:hAnsiTheme="majorBidi" w:cstheme="majorBidi"/>
                <w:sz w:val="24"/>
                <w:szCs w:val="24"/>
              </w:rPr>
              <w:t>frameworks that guide nursing care for adult individuals, families, and groups</w:t>
            </w:r>
            <w:r w:rsidR="0064572F" w:rsidRPr="00FE08C3">
              <w:rPr>
                <w:rFonts w:asciiTheme="majorBidi" w:hAnsiTheme="majorBidi" w:cstheme="majorBidi"/>
                <w:sz w:val="24"/>
                <w:szCs w:val="24"/>
              </w:rPr>
              <w:t xml:space="preserve">. </w:t>
            </w:r>
          </w:p>
          <w:p w14:paraId="2EFB0398" w14:textId="18B18D6C" w:rsidR="00121F9D" w:rsidRPr="00FE08C3" w:rsidRDefault="00D27061" w:rsidP="00673335">
            <w:pPr>
              <w:pStyle w:val="a3"/>
              <w:numPr>
                <w:ilvl w:val="0"/>
                <w:numId w:val="2"/>
              </w:numPr>
              <w:jc w:val="left"/>
              <w:rPr>
                <w:rFonts w:asciiTheme="majorBidi" w:hAnsiTheme="majorBidi" w:cstheme="majorBidi"/>
                <w:sz w:val="24"/>
                <w:szCs w:val="24"/>
              </w:rPr>
            </w:pPr>
            <w:r w:rsidRPr="00FE08C3">
              <w:rPr>
                <w:rFonts w:asciiTheme="majorBidi" w:hAnsiTheme="majorBidi" w:cstheme="majorBidi"/>
                <w:sz w:val="24"/>
                <w:szCs w:val="24"/>
              </w:rPr>
              <w:t>A</w:t>
            </w:r>
            <w:r w:rsidR="00927348" w:rsidRPr="00FE08C3">
              <w:rPr>
                <w:rFonts w:asciiTheme="majorBidi" w:hAnsiTheme="majorBidi" w:cstheme="majorBidi"/>
                <w:sz w:val="24"/>
                <w:szCs w:val="24"/>
              </w:rPr>
              <w:t xml:space="preserve">llow </w:t>
            </w:r>
            <w:r w:rsidR="00DF4E13" w:rsidRPr="00FE08C3">
              <w:rPr>
                <w:rFonts w:asciiTheme="majorBidi" w:hAnsiTheme="majorBidi" w:cstheme="majorBidi"/>
                <w:sz w:val="24"/>
                <w:szCs w:val="24"/>
              </w:rPr>
              <w:t xml:space="preserve">students to </w:t>
            </w:r>
            <w:r w:rsidR="00C81897" w:rsidRPr="00FE08C3">
              <w:rPr>
                <w:rFonts w:asciiTheme="majorBidi" w:hAnsiTheme="majorBidi" w:cstheme="majorBidi"/>
                <w:sz w:val="24"/>
                <w:szCs w:val="24"/>
              </w:rPr>
              <w:t>e</w:t>
            </w:r>
            <w:r w:rsidR="00121F9D" w:rsidRPr="00FE08C3">
              <w:rPr>
                <w:rFonts w:asciiTheme="majorBidi" w:hAnsiTheme="majorBidi" w:cstheme="majorBidi"/>
                <w:sz w:val="24"/>
                <w:szCs w:val="24"/>
              </w:rPr>
              <w:t>xamine the physiological, psychological, and social effects of acute and chronic health conditions on the functioning and well-being of adult patients</w:t>
            </w:r>
          </w:p>
          <w:p w14:paraId="746C5DB0" w14:textId="00C54D43" w:rsidR="00121F9D" w:rsidRPr="00FE08C3" w:rsidRDefault="005748BB" w:rsidP="00673335">
            <w:pPr>
              <w:pStyle w:val="a3"/>
              <w:numPr>
                <w:ilvl w:val="0"/>
                <w:numId w:val="2"/>
              </w:numPr>
              <w:jc w:val="left"/>
              <w:rPr>
                <w:rFonts w:asciiTheme="majorBidi" w:hAnsiTheme="majorBidi" w:cstheme="majorBidi"/>
                <w:sz w:val="24"/>
                <w:szCs w:val="24"/>
              </w:rPr>
            </w:pPr>
            <w:bookmarkStart w:id="0" w:name="_Hlk184922231"/>
            <w:r w:rsidRPr="00FE08C3">
              <w:rPr>
                <w:rFonts w:asciiTheme="majorBidi" w:hAnsiTheme="majorBidi" w:cstheme="majorBidi"/>
                <w:sz w:val="24"/>
                <w:szCs w:val="24"/>
              </w:rPr>
              <w:t>E</w:t>
            </w:r>
            <w:r w:rsidR="00C26314" w:rsidRPr="00FE08C3">
              <w:rPr>
                <w:rFonts w:asciiTheme="majorBidi" w:hAnsiTheme="majorBidi" w:cstheme="majorBidi"/>
                <w:sz w:val="24"/>
                <w:szCs w:val="24"/>
              </w:rPr>
              <w:t xml:space="preserve">nable </w:t>
            </w:r>
            <w:r w:rsidR="00454FA4" w:rsidRPr="00FE08C3">
              <w:rPr>
                <w:rFonts w:asciiTheme="majorBidi" w:hAnsiTheme="majorBidi" w:cstheme="majorBidi"/>
                <w:sz w:val="24"/>
                <w:szCs w:val="24"/>
              </w:rPr>
              <w:t xml:space="preserve">students </w:t>
            </w:r>
            <w:r w:rsidR="001A7240" w:rsidRPr="00FE08C3">
              <w:rPr>
                <w:rFonts w:asciiTheme="majorBidi" w:hAnsiTheme="majorBidi" w:cstheme="majorBidi"/>
                <w:sz w:val="24"/>
                <w:szCs w:val="24"/>
              </w:rPr>
              <w:t>to u</w:t>
            </w:r>
            <w:r w:rsidR="00121F9D" w:rsidRPr="00FE08C3">
              <w:rPr>
                <w:rFonts w:asciiTheme="majorBidi" w:hAnsiTheme="majorBidi" w:cstheme="majorBidi"/>
                <w:sz w:val="24"/>
                <w:szCs w:val="24"/>
              </w:rPr>
              <w:t xml:space="preserve">tilize critical thinking and problem-solving in </w:t>
            </w:r>
            <w:r w:rsidR="00D841CD" w:rsidRPr="00FE08C3">
              <w:rPr>
                <w:rFonts w:asciiTheme="majorBidi" w:hAnsiTheme="majorBidi" w:cstheme="majorBidi"/>
                <w:sz w:val="24"/>
                <w:szCs w:val="24"/>
              </w:rPr>
              <w:t>designing nursing</w:t>
            </w:r>
            <w:r w:rsidR="00121F9D" w:rsidRPr="00FE08C3">
              <w:rPr>
                <w:rFonts w:asciiTheme="majorBidi" w:hAnsiTheme="majorBidi" w:cstheme="majorBidi"/>
                <w:sz w:val="24"/>
                <w:szCs w:val="24"/>
              </w:rPr>
              <w:t xml:space="preserve"> care</w:t>
            </w:r>
            <w:r w:rsidR="00F14331" w:rsidRPr="00FE08C3">
              <w:rPr>
                <w:rFonts w:asciiTheme="majorBidi" w:hAnsiTheme="majorBidi" w:cstheme="majorBidi"/>
                <w:sz w:val="24"/>
                <w:szCs w:val="24"/>
              </w:rPr>
              <w:t xml:space="preserve"> plans</w:t>
            </w:r>
            <w:r w:rsidR="00121F9D" w:rsidRPr="00FE08C3">
              <w:rPr>
                <w:rFonts w:asciiTheme="majorBidi" w:hAnsiTheme="majorBidi" w:cstheme="majorBidi"/>
                <w:sz w:val="24"/>
                <w:szCs w:val="24"/>
              </w:rPr>
              <w:t xml:space="preserve"> for individuals, families, and groups</w:t>
            </w:r>
          </w:p>
          <w:p w14:paraId="287EC7A1" w14:textId="52DD319E" w:rsidR="0064572F" w:rsidRPr="00FE08C3" w:rsidRDefault="00733069" w:rsidP="00673335">
            <w:pPr>
              <w:pStyle w:val="a3"/>
              <w:numPr>
                <w:ilvl w:val="0"/>
                <w:numId w:val="2"/>
              </w:numPr>
              <w:jc w:val="left"/>
              <w:rPr>
                <w:rFonts w:asciiTheme="majorBidi" w:hAnsiTheme="majorBidi" w:cstheme="majorBidi"/>
                <w:sz w:val="24"/>
                <w:szCs w:val="24"/>
              </w:rPr>
            </w:pPr>
            <w:r w:rsidRPr="00FE08C3">
              <w:rPr>
                <w:rFonts w:asciiTheme="majorBidi" w:hAnsiTheme="majorBidi" w:cstheme="majorBidi"/>
                <w:sz w:val="24"/>
                <w:szCs w:val="24"/>
              </w:rPr>
              <w:t>I</w:t>
            </w:r>
            <w:r w:rsidR="009F6339" w:rsidRPr="00FE08C3">
              <w:rPr>
                <w:rFonts w:asciiTheme="majorBidi" w:hAnsiTheme="majorBidi" w:cstheme="majorBidi"/>
                <w:sz w:val="24"/>
                <w:szCs w:val="24"/>
              </w:rPr>
              <w:t>ntroduce</w:t>
            </w:r>
            <w:r w:rsidR="00FE30F4" w:rsidRPr="00FE08C3">
              <w:rPr>
                <w:rFonts w:asciiTheme="majorBidi" w:hAnsiTheme="majorBidi" w:cstheme="majorBidi"/>
                <w:sz w:val="24"/>
                <w:szCs w:val="24"/>
              </w:rPr>
              <w:t xml:space="preserve"> the students </w:t>
            </w:r>
            <w:r w:rsidR="00673335" w:rsidRPr="00FE08C3">
              <w:rPr>
                <w:rFonts w:asciiTheme="majorBidi" w:hAnsiTheme="majorBidi" w:cstheme="majorBidi"/>
                <w:sz w:val="24"/>
                <w:szCs w:val="24"/>
              </w:rPr>
              <w:t xml:space="preserve">to </w:t>
            </w:r>
            <w:r w:rsidR="00FE30F4" w:rsidRPr="00FE08C3">
              <w:rPr>
                <w:rFonts w:asciiTheme="majorBidi" w:hAnsiTheme="majorBidi" w:cstheme="majorBidi"/>
                <w:sz w:val="24"/>
                <w:szCs w:val="24"/>
              </w:rPr>
              <w:t xml:space="preserve">the concepts </w:t>
            </w:r>
            <w:r w:rsidRPr="00FE08C3">
              <w:rPr>
                <w:rFonts w:asciiTheme="majorBidi" w:hAnsiTheme="majorBidi" w:cstheme="majorBidi"/>
                <w:sz w:val="24"/>
                <w:szCs w:val="24"/>
              </w:rPr>
              <w:t>of professional</w:t>
            </w:r>
            <w:r w:rsidR="0064572F" w:rsidRPr="00FE08C3">
              <w:rPr>
                <w:rFonts w:asciiTheme="majorBidi" w:hAnsiTheme="majorBidi" w:cstheme="majorBidi"/>
                <w:sz w:val="24"/>
                <w:szCs w:val="24"/>
              </w:rPr>
              <w:t xml:space="preserve"> standards, values, and behaviors in providing nursing care and equitable access of individuals, families, and groups to health resources</w:t>
            </w:r>
          </w:p>
          <w:bookmarkEnd w:id="0"/>
          <w:p w14:paraId="68917147" w14:textId="3EC970FD" w:rsidR="00673335" w:rsidRPr="00FE08C3" w:rsidRDefault="00673335" w:rsidP="00673335">
            <w:pPr>
              <w:pStyle w:val="a3"/>
              <w:numPr>
                <w:ilvl w:val="0"/>
                <w:numId w:val="2"/>
              </w:numPr>
              <w:spacing w:after="160" w:line="278" w:lineRule="auto"/>
              <w:jc w:val="left"/>
              <w:rPr>
                <w:rFonts w:asciiTheme="majorBidi" w:hAnsiTheme="majorBidi" w:cstheme="majorBidi"/>
                <w:sz w:val="24"/>
                <w:szCs w:val="24"/>
              </w:rPr>
            </w:pPr>
            <w:r w:rsidRPr="00FE08C3">
              <w:rPr>
                <w:rFonts w:asciiTheme="majorBidi" w:hAnsiTheme="majorBidi" w:cstheme="majorBidi"/>
                <w:sz w:val="24"/>
                <w:szCs w:val="24"/>
              </w:rPr>
              <w:t xml:space="preserve">Engage effectively in </w:t>
            </w:r>
            <w:proofErr w:type="spellStart"/>
            <w:r w:rsidRPr="00FE08C3">
              <w:rPr>
                <w:rFonts w:asciiTheme="majorBidi" w:hAnsiTheme="majorBidi" w:cstheme="majorBidi"/>
                <w:sz w:val="24"/>
                <w:szCs w:val="24"/>
              </w:rPr>
              <w:t>interprofessional</w:t>
            </w:r>
            <w:proofErr w:type="spellEnd"/>
            <w:r w:rsidRPr="00FE08C3">
              <w:rPr>
                <w:rFonts w:asciiTheme="majorBidi" w:hAnsiTheme="majorBidi" w:cstheme="majorBidi"/>
                <w:sz w:val="24"/>
                <w:szCs w:val="24"/>
              </w:rPr>
              <w:t xml:space="preserve"> collaboration to ensure comprehensive health care for patients with acute and chronic health issues.</w:t>
            </w:r>
          </w:p>
          <w:p w14:paraId="7BD17E54" w14:textId="0DCA4191" w:rsidR="00E324D5" w:rsidRPr="00FE08C3" w:rsidRDefault="00673335" w:rsidP="00673335">
            <w:pPr>
              <w:pStyle w:val="a3"/>
              <w:numPr>
                <w:ilvl w:val="0"/>
                <w:numId w:val="2"/>
              </w:numPr>
              <w:jc w:val="left"/>
              <w:rPr>
                <w:rFonts w:asciiTheme="majorBidi" w:hAnsiTheme="majorBidi" w:cstheme="majorBidi"/>
                <w:sz w:val="24"/>
                <w:szCs w:val="24"/>
              </w:rPr>
            </w:pPr>
            <w:r w:rsidRPr="00FE08C3">
              <w:rPr>
                <w:rFonts w:asciiTheme="majorBidi" w:hAnsiTheme="majorBidi" w:cstheme="majorBidi"/>
                <w:sz w:val="24"/>
                <w:szCs w:val="24"/>
              </w:rPr>
              <w:t xml:space="preserve">Demonstrate effective communication with patients, families, and healthcare teams to support decision-making and enhance nursing care </w:t>
            </w:r>
            <w:r w:rsidR="00B53841">
              <w:rPr>
                <w:rFonts w:asciiTheme="majorBidi" w:hAnsiTheme="majorBidi" w:cstheme="majorBidi"/>
                <w:sz w:val="24"/>
                <w:szCs w:val="24"/>
              </w:rPr>
              <w:t xml:space="preserve">assessment and </w:t>
            </w:r>
            <w:r w:rsidRPr="00FE08C3">
              <w:rPr>
                <w:rFonts w:asciiTheme="majorBidi" w:hAnsiTheme="majorBidi" w:cstheme="majorBidi"/>
                <w:sz w:val="24"/>
                <w:szCs w:val="24"/>
              </w:rPr>
              <w:t>outcomes.</w:t>
            </w:r>
          </w:p>
        </w:tc>
      </w:tr>
    </w:tbl>
    <w:p w14:paraId="24D7BDF8" w14:textId="77777777" w:rsidR="00E324D5" w:rsidRPr="00FE08C3" w:rsidRDefault="00E324D5" w:rsidP="002F4937">
      <w:pPr>
        <w:shd w:val="clear" w:color="auto" w:fill="FFFFFF"/>
        <w:rPr>
          <w:rFonts w:asciiTheme="majorBidi" w:eastAsia="Times New Roman" w:hAnsiTheme="majorBidi" w:cstheme="majorBidi"/>
          <w:color w:val="000000" w:themeColor="text1"/>
          <w:sz w:val="24"/>
          <w:szCs w:val="24"/>
          <w:lang w:val="en" w:bidi="ar"/>
        </w:rPr>
      </w:pPr>
    </w:p>
    <w:tbl>
      <w:tblPr>
        <w:tblStyle w:val="a6"/>
        <w:tblW w:w="0" w:type="auto"/>
        <w:tblLook w:val="04A0" w:firstRow="1" w:lastRow="0" w:firstColumn="1" w:lastColumn="0" w:noHBand="0" w:noVBand="1"/>
      </w:tblPr>
      <w:tblGrid>
        <w:gridCol w:w="9394"/>
      </w:tblGrid>
      <w:tr w:rsidR="00E324D5" w:rsidRPr="00FE08C3" w14:paraId="1E025249" w14:textId="77777777" w:rsidTr="005B3DDD">
        <w:tc>
          <w:tcPr>
            <w:tcW w:w="9394" w:type="dxa"/>
            <w:shd w:val="clear" w:color="auto" w:fill="D9D9D9" w:themeFill="background1" w:themeFillShade="D9"/>
            <w:vAlign w:val="center"/>
          </w:tcPr>
          <w:p w14:paraId="039FA179" w14:textId="77777777" w:rsidR="00E324D5" w:rsidRPr="00FE08C3" w:rsidRDefault="005B3DDD" w:rsidP="005B3DDD">
            <w:pPr>
              <w:jc w:val="center"/>
              <w:rPr>
                <w:rFonts w:asciiTheme="majorBidi" w:eastAsia="Times New Roman" w:hAnsiTheme="majorBidi" w:cstheme="majorBidi"/>
                <w:b/>
                <w:bCs/>
                <w:color w:val="000000" w:themeColor="text1"/>
                <w:sz w:val="24"/>
                <w:szCs w:val="24"/>
                <w:lang w:val="en" w:bidi="ar"/>
              </w:rPr>
            </w:pPr>
            <w:r w:rsidRPr="00FE08C3">
              <w:rPr>
                <w:rFonts w:asciiTheme="majorBidi" w:hAnsiTheme="majorBidi" w:cstheme="majorBidi"/>
                <w:b/>
                <w:bCs/>
                <w:sz w:val="24"/>
                <w:szCs w:val="24"/>
              </w:rPr>
              <w:t xml:space="preserve">CILOs (Learning </w:t>
            </w:r>
            <w:r w:rsidR="00F161B9" w:rsidRPr="00FE08C3">
              <w:rPr>
                <w:rFonts w:asciiTheme="majorBidi" w:hAnsiTheme="majorBidi" w:cstheme="majorBidi"/>
                <w:b/>
                <w:bCs/>
                <w:sz w:val="24"/>
                <w:szCs w:val="24"/>
              </w:rPr>
              <w:t>Outcomes</w:t>
            </w:r>
            <w:r w:rsidRPr="00FE08C3">
              <w:rPr>
                <w:rFonts w:asciiTheme="majorBidi" w:hAnsiTheme="majorBidi" w:cstheme="majorBidi"/>
                <w:b/>
                <w:bCs/>
                <w:sz w:val="24"/>
                <w:szCs w:val="24"/>
              </w:rPr>
              <w:t>)</w:t>
            </w:r>
          </w:p>
        </w:tc>
      </w:tr>
      <w:tr w:rsidR="00E324D5" w:rsidRPr="00FE08C3" w14:paraId="6BC7653E" w14:textId="77777777" w:rsidTr="005B3DDD">
        <w:tc>
          <w:tcPr>
            <w:tcW w:w="9394" w:type="dxa"/>
            <w:shd w:val="clear" w:color="auto" w:fill="D9D9D9" w:themeFill="background1" w:themeFillShade="D9"/>
            <w:vAlign w:val="center"/>
          </w:tcPr>
          <w:p w14:paraId="5A1B7E41" w14:textId="77777777" w:rsidR="00E324D5" w:rsidRPr="00FE08C3" w:rsidRDefault="005B3DDD" w:rsidP="005B3DDD">
            <w:pPr>
              <w:jc w:val="left"/>
              <w:rPr>
                <w:rFonts w:asciiTheme="majorBidi" w:eastAsia="Times New Roman" w:hAnsiTheme="majorBidi" w:cstheme="majorBidi"/>
                <w:b/>
                <w:bCs/>
                <w:color w:val="000000" w:themeColor="text1"/>
                <w:sz w:val="24"/>
                <w:szCs w:val="24"/>
                <w:lang w:val="en" w:bidi="ar"/>
              </w:rPr>
            </w:pPr>
            <w:r w:rsidRPr="00FE08C3">
              <w:rPr>
                <w:rFonts w:asciiTheme="majorBidi" w:eastAsia="Times New Roman" w:hAnsiTheme="majorBidi" w:cstheme="majorBidi"/>
                <w:b/>
                <w:bCs/>
                <w:color w:val="000000" w:themeColor="text1"/>
                <w:sz w:val="24"/>
                <w:szCs w:val="24"/>
                <w:lang w:val="en" w:bidi="ar"/>
              </w:rPr>
              <w:t>Knowledge</w:t>
            </w:r>
          </w:p>
        </w:tc>
      </w:tr>
      <w:tr w:rsidR="00E324D5" w:rsidRPr="00FE08C3" w14:paraId="7FB703B1" w14:textId="77777777" w:rsidTr="005B3DDD">
        <w:tc>
          <w:tcPr>
            <w:tcW w:w="9394" w:type="dxa"/>
            <w:shd w:val="clear" w:color="auto" w:fill="FFFFFF" w:themeFill="background1"/>
            <w:vAlign w:val="center"/>
          </w:tcPr>
          <w:p w14:paraId="3125A281" w14:textId="74733985" w:rsidR="006F0C0D" w:rsidRPr="00005D28" w:rsidRDefault="006F0C0D" w:rsidP="006F0C0D">
            <w:pPr>
              <w:spacing w:before="120"/>
              <w:contextualSpacing/>
              <w:rPr>
                <w:rFonts w:asciiTheme="majorBidi" w:hAnsiTheme="majorBidi" w:cstheme="majorBidi"/>
                <w:sz w:val="24"/>
                <w:szCs w:val="24"/>
                <w:lang w:bidi="ar-JO"/>
              </w:rPr>
            </w:pPr>
            <w:r w:rsidRPr="00005D28">
              <w:rPr>
                <w:rFonts w:asciiTheme="majorBidi" w:hAnsiTheme="majorBidi" w:cstheme="majorBidi"/>
                <w:sz w:val="24"/>
                <w:szCs w:val="24"/>
                <w:lang w:bidi="ar-JO"/>
              </w:rPr>
              <w:t>a</w:t>
            </w:r>
            <w:r w:rsidR="00505B11" w:rsidRPr="00005D28">
              <w:rPr>
                <w:rFonts w:asciiTheme="majorBidi" w:hAnsiTheme="majorBidi" w:cstheme="majorBidi"/>
                <w:sz w:val="24"/>
                <w:szCs w:val="24"/>
                <w:lang w:bidi="ar-JO"/>
              </w:rPr>
              <w:t>1.</w:t>
            </w:r>
            <w:r w:rsidR="00505B11" w:rsidRPr="00005D28">
              <w:rPr>
                <w:rFonts w:asciiTheme="majorBidi" w:hAnsiTheme="majorBidi" w:cstheme="majorBidi"/>
                <w:sz w:val="24"/>
                <w:szCs w:val="24"/>
                <w:lang w:val="en" w:bidi="ar-JO"/>
              </w:rPr>
              <w:t xml:space="preserve"> </w:t>
            </w:r>
            <w:r w:rsidR="003764B5" w:rsidRPr="00005D28">
              <w:rPr>
                <w:rFonts w:asciiTheme="majorBidi" w:hAnsiTheme="majorBidi" w:cstheme="majorBidi"/>
                <w:sz w:val="24"/>
                <w:szCs w:val="24"/>
                <w:lang w:val="en" w:bidi="ar-JO"/>
              </w:rPr>
              <w:t>Discuss</w:t>
            </w:r>
            <w:r w:rsidR="005D073E" w:rsidRPr="00005D28">
              <w:rPr>
                <w:rFonts w:asciiTheme="majorBidi" w:hAnsiTheme="majorBidi" w:cstheme="majorBidi"/>
                <w:sz w:val="24"/>
                <w:szCs w:val="24"/>
                <w:lang w:bidi="ar-JO"/>
              </w:rPr>
              <w:t xml:space="preserve"> </w:t>
            </w:r>
            <w:r w:rsidR="0064572F" w:rsidRPr="00005D28">
              <w:rPr>
                <w:rFonts w:asciiTheme="majorBidi" w:hAnsiTheme="majorBidi" w:cstheme="majorBidi"/>
                <w:sz w:val="24"/>
                <w:szCs w:val="24"/>
                <w:lang w:bidi="ar-JO"/>
              </w:rPr>
              <w:t>the theoretical and conceptual frameworks underpinning nursing care for adult patients with acute and chronic conditions</w:t>
            </w:r>
            <w:r w:rsidRPr="00005D28">
              <w:rPr>
                <w:rFonts w:asciiTheme="majorBidi" w:hAnsiTheme="majorBidi" w:cstheme="majorBidi"/>
                <w:sz w:val="24"/>
                <w:szCs w:val="24"/>
                <w:lang w:bidi="ar-JO"/>
              </w:rPr>
              <w:t>.</w:t>
            </w:r>
          </w:p>
          <w:p w14:paraId="35DC7987" w14:textId="5AE7D59F" w:rsidR="000A7FDA" w:rsidRPr="00005D28" w:rsidRDefault="005E58C0" w:rsidP="000A7FDA">
            <w:pPr>
              <w:spacing w:before="120"/>
              <w:contextualSpacing/>
              <w:rPr>
                <w:rFonts w:asciiTheme="majorBidi" w:hAnsiTheme="majorBidi" w:cstheme="majorBidi"/>
                <w:sz w:val="24"/>
                <w:szCs w:val="24"/>
                <w:lang w:bidi="ar-JO"/>
              </w:rPr>
            </w:pPr>
            <w:r w:rsidRPr="00005D28">
              <w:rPr>
                <w:rFonts w:asciiTheme="majorBidi" w:hAnsiTheme="majorBidi" w:cstheme="majorBidi"/>
                <w:sz w:val="24"/>
                <w:szCs w:val="24"/>
                <w:lang w:bidi="ar-JO"/>
              </w:rPr>
              <w:t xml:space="preserve">a </w:t>
            </w:r>
            <w:r w:rsidR="00A86937" w:rsidRPr="00005D28">
              <w:rPr>
                <w:rFonts w:asciiTheme="majorBidi" w:hAnsiTheme="majorBidi" w:cstheme="majorBidi"/>
                <w:sz w:val="24"/>
                <w:szCs w:val="24"/>
                <w:lang w:bidi="ar-JO"/>
              </w:rPr>
              <w:t>2</w:t>
            </w:r>
            <w:r w:rsidR="00442500" w:rsidRPr="00005D28">
              <w:rPr>
                <w:rFonts w:asciiTheme="majorBidi" w:hAnsiTheme="majorBidi" w:cstheme="majorBidi"/>
                <w:sz w:val="24"/>
                <w:szCs w:val="24"/>
                <w:lang w:bidi="ar-JO"/>
              </w:rPr>
              <w:t xml:space="preserve">. </w:t>
            </w:r>
            <w:r w:rsidR="000A7FDA" w:rsidRPr="00005D28">
              <w:rPr>
                <w:rFonts w:asciiTheme="majorBidi" w:hAnsiTheme="majorBidi" w:cstheme="majorBidi"/>
                <w:sz w:val="24"/>
                <w:szCs w:val="24"/>
                <w:lang w:bidi="ar-JO"/>
              </w:rPr>
              <w:t>Explain the fundamental principles of adult health nursing relevant to common medical-surgical conditions</w:t>
            </w:r>
            <w:r w:rsidR="00CD0967" w:rsidRPr="00005D28">
              <w:rPr>
                <w:rFonts w:asciiTheme="majorBidi" w:hAnsiTheme="majorBidi" w:cstheme="majorBidi"/>
                <w:sz w:val="24"/>
                <w:szCs w:val="24"/>
                <w:lang w:bidi="ar-JO"/>
              </w:rPr>
              <w:t xml:space="preserve"> and their management</w:t>
            </w:r>
            <w:r w:rsidR="000A7FDA" w:rsidRPr="00005D28">
              <w:rPr>
                <w:rFonts w:asciiTheme="majorBidi" w:hAnsiTheme="majorBidi" w:cstheme="majorBidi"/>
                <w:sz w:val="24"/>
                <w:szCs w:val="24"/>
                <w:lang w:bidi="ar-JO"/>
              </w:rPr>
              <w:t xml:space="preserve">. </w:t>
            </w:r>
          </w:p>
          <w:p w14:paraId="776E6E9B" w14:textId="7F4681C2" w:rsidR="006F0C0D" w:rsidRPr="00005D28" w:rsidRDefault="006F0C0D" w:rsidP="000A7FDA">
            <w:pPr>
              <w:spacing w:before="120"/>
              <w:contextualSpacing/>
              <w:rPr>
                <w:rFonts w:asciiTheme="majorBidi" w:hAnsiTheme="majorBidi" w:cstheme="majorBidi"/>
                <w:sz w:val="24"/>
                <w:szCs w:val="24"/>
                <w:lang w:bidi="ar-JO"/>
              </w:rPr>
            </w:pPr>
            <w:r w:rsidRPr="00005D28">
              <w:rPr>
                <w:rFonts w:asciiTheme="majorBidi" w:hAnsiTheme="majorBidi" w:cstheme="majorBidi"/>
                <w:sz w:val="24"/>
                <w:szCs w:val="24"/>
                <w:lang w:bidi="ar-JO"/>
              </w:rPr>
              <w:t>a</w:t>
            </w:r>
            <w:r w:rsidR="003C5B0D" w:rsidRPr="00005D28">
              <w:rPr>
                <w:rFonts w:asciiTheme="majorBidi" w:hAnsiTheme="majorBidi" w:cstheme="majorBidi"/>
                <w:sz w:val="24"/>
                <w:szCs w:val="24"/>
                <w:lang w:bidi="ar-JO"/>
              </w:rPr>
              <w:t>3</w:t>
            </w:r>
            <w:r w:rsidRPr="00005D28">
              <w:rPr>
                <w:rFonts w:asciiTheme="majorBidi" w:hAnsiTheme="majorBidi" w:cstheme="majorBidi"/>
                <w:sz w:val="24"/>
                <w:szCs w:val="24"/>
                <w:lang w:bidi="ar-JO"/>
              </w:rPr>
              <w:t xml:space="preserve">. </w:t>
            </w:r>
            <w:r w:rsidR="00A709E1" w:rsidRPr="00005D28">
              <w:rPr>
                <w:rFonts w:asciiTheme="majorBidi" w:hAnsiTheme="majorBidi" w:cstheme="majorBidi"/>
                <w:sz w:val="24"/>
                <w:szCs w:val="24"/>
                <w:lang w:bidi="ar-JO"/>
              </w:rPr>
              <w:t>D</w:t>
            </w:r>
            <w:r w:rsidR="00DA7F0B" w:rsidRPr="00005D28">
              <w:rPr>
                <w:rFonts w:asciiTheme="majorBidi" w:hAnsiTheme="majorBidi" w:cstheme="majorBidi"/>
                <w:sz w:val="24"/>
                <w:szCs w:val="24"/>
                <w:lang w:bidi="ar-JO"/>
              </w:rPr>
              <w:t>escribe</w:t>
            </w:r>
            <w:r w:rsidR="00505B11" w:rsidRPr="00005D28">
              <w:rPr>
                <w:rFonts w:asciiTheme="majorBidi" w:hAnsiTheme="majorBidi" w:cstheme="majorBidi"/>
                <w:sz w:val="24"/>
                <w:szCs w:val="24"/>
                <w:lang w:bidi="ar-JO"/>
              </w:rPr>
              <w:t xml:space="preserve"> </w:t>
            </w:r>
            <w:r w:rsidR="00005D28">
              <w:rPr>
                <w:rFonts w:asciiTheme="majorBidi" w:hAnsiTheme="majorBidi" w:cstheme="majorBidi"/>
                <w:sz w:val="24"/>
                <w:szCs w:val="24"/>
                <w:lang w:bidi="ar-JO"/>
              </w:rPr>
              <w:t>patho</w:t>
            </w:r>
            <w:r w:rsidR="00505B11" w:rsidRPr="00005D28">
              <w:rPr>
                <w:rFonts w:asciiTheme="majorBidi" w:hAnsiTheme="majorBidi" w:cstheme="majorBidi"/>
                <w:sz w:val="24"/>
                <w:szCs w:val="24"/>
                <w:lang w:bidi="ar-JO"/>
              </w:rPr>
              <w:t xml:space="preserve">physiological, </w:t>
            </w:r>
            <w:r w:rsidR="00005D28">
              <w:rPr>
                <w:rFonts w:asciiTheme="majorBidi" w:hAnsiTheme="majorBidi" w:cstheme="majorBidi"/>
                <w:sz w:val="24"/>
                <w:szCs w:val="24"/>
                <w:lang w:bidi="ar-JO"/>
              </w:rPr>
              <w:t xml:space="preserve">and psychosocial </w:t>
            </w:r>
            <w:r w:rsidR="00505B11" w:rsidRPr="00005D28">
              <w:rPr>
                <w:rFonts w:asciiTheme="majorBidi" w:hAnsiTheme="majorBidi" w:cstheme="majorBidi"/>
                <w:sz w:val="24"/>
                <w:szCs w:val="24"/>
                <w:lang w:bidi="ar-JO"/>
              </w:rPr>
              <w:t xml:space="preserve">social effects of </w:t>
            </w:r>
            <w:r w:rsidR="00CD0967" w:rsidRPr="00005D28">
              <w:rPr>
                <w:rFonts w:asciiTheme="majorBidi" w:hAnsiTheme="majorBidi" w:cstheme="majorBidi"/>
                <w:sz w:val="24"/>
                <w:szCs w:val="24"/>
                <w:lang w:bidi="ar-JO"/>
              </w:rPr>
              <w:t xml:space="preserve">different </w:t>
            </w:r>
            <w:r w:rsidR="00505B11" w:rsidRPr="00005D28">
              <w:rPr>
                <w:rFonts w:asciiTheme="majorBidi" w:hAnsiTheme="majorBidi" w:cstheme="majorBidi"/>
                <w:sz w:val="24"/>
                <w:szCs w:val="24"/>
                <w:lang w:bidi="ar-JO"/>
              </w:rPr>
              <w:t>health conditions on patients' functioning and overall well-being</w:t>
            </w:r>
            <w:r w:rsidRPr="00005D28">
              <w:rPr>
                <w:rFonts w:asciiTheme="majorBidi" w:hAnsiTheme="majorBidi" w:cstheme="majorBidi"/>
                <w:sz w:val="24"/>
                <w:szCs w:val="24"/>
                <w:lang w:bidi="ar-JO"/>
              </w:rPr>
              <w:t xml:space="preserve">. </w:t>
            </w:r>
          </w:p>
          <w:p w14:paraId="6F8295BA" w14:textId="5173EB21" w:rsidR="00CB21C8" w:rsidRPr="00005D28" w:rsidRDefault="0015432F" w:rsidP="0015432F">
            <w:pPr>
              <w:spacing w:before="120"/>
              <w:contextualSpacing/>
              <w:rPr>
                <w:rFonts w:asciiTheme="majorBidi" w:hAnsiTheme="majorBidi" w:cstheme="majorBidi"/>
                <w:sz w:val="24"/>
                <w:szCs w:val="24"/>
                <w:lang w:bidi="ar-JO"/>
              </w:rPr>
            </w:pPr>
            <w:r w:rsidRPr="00005D28">
              <w:rPr>
                <w:rFonts w:asciiTheme="majorBidi" w:hAnsiTheme="majorBidi" w:cstheme="majorBidi"/>
                <w:sz w:val="24"/>
                <w:szCs w:val="24"/>
                <w:lang w:bidi="ar-JO"/>
              </w:rPr>
              <w:t>a4</w:t>
            </w:r>
            <w:r w:rsidR="00DE5157" w:rsidRPr="00005D28">
              <w:rPr>
                <w:rFonts w:asciiTheme="majorBidi" w:hAnsiTheme="majorBidi" w:cstheme="majorBidi"/>
                <w:sz w:val="24"/>
                <w:szCs w:val="24"/>
                <w:lang w:bidi="ar-JO"/>
              </w:rPr>
              <w:t xml:space="preserve">. </w:t>
            </w:r>
            <w:r w:rsidR="00AF1E21" w:rsidRPr="00005D28">
              <w:rPr>
                <w:rFonts w:asciiTheme="majorBidi" w:hAnsiTheme="majorBidi" w:cstheme="majorBidi"/>
                <w:sz w:val="24"/>
                <w:szCs w:val="24"/>
                <w:lang w:bidi="ar-JO"/>
              </w:rPr>
              <w:t xml:space="preserve">Discuss risk factors, etiology, signs and symptoms, diagnostic tests and procedures of various health conditions affecting </w:t>
            </w:r>
            <w:r w:rsidR="00FE08C3" w:rsidRPr="00005D28">
              <w:rPr>
                <w:rFonts w:asciiTheme="majorBidi" w:hAnsiTheme="majorBidi" w:cstheme="majorBidi"/>
                <w:sz w:val="24"/>
                <w:szCs w:val="24"/>
                <w:lang w:bidi="ar-JO"/>
              </w:rPr>
              <w:t>adults’</w:t>
            </w:r>
            <w:r w:rsidR="00AF1E21" w:rsidRPr="00005D28">
              <w:rPr>
                <w:rFonts w:asciiTheme="majorBidi" w:hAnsiTheme="majorBidi" w:cstheme="majorBidi"/>
                <w:sz w:val="24"/>
                <w:szCs w:val="24"/>
                <w:lang w:bidi="ar-JO"/>
              </w:rPr>
              <w:t xml:space="preserve"> health.</w:t>
            </w:r>
          </w:p>
        </w:tc>
      </w:tr>
      <w:tr w:rsidR="00E324D5" w:rsidRPr="00FE08C3" w14:paraId="769037E2" w14:textId="77777777" w:rsidTr="00FE08C3">
        <w:trPr>
          <w:trHeight w:val="395"/>
        </w:trPr>
        <w:tc>
          <w:tcPr>
            <w:tcW w:w="9394" w:type="dxa"/>
            <w:shd w:val="clear" w:color="auto" w:fill="D9D9D9" w:themeFill="background1" w:themeFillShade="D9"/>
            <w:vAlign w:val="center"/>
          </w:tcPr>
          <w:p w14:paraId="2B1598B6" w14:textId="6764CDBA" w:rsidR="00E324D5" w:rsidRPr="00FE08C3" w:rsidRDefault="005B3DDD" w:rsidP="005B3DDD">
            <w:pPr>
              <w:jc w:val="left"/>
              <w:rPr>
                <w:rFonts w:asciiTheme="majorBidi" w:eastAsia="Times New Roman" w:hAnsiTheme="majorBidi" w:cstheme="majorBidi"/>
                <w:b/>
                <w:bCs/>
                <w:color w:val="000000" w:themeColor="text1"/>
                <w:sz w:val="24"/>
                <w:szCs w:val="24"/>
                <w:lang w:val="en" w:bidi="ar"/>
              </w:rPr>
            </w:pPr>
            <w:r w:rsidRPr="00FE08C3">
              <w:rPr>
                <w:rFonts w:asciiTheme="majorBidi" w:eastAsia="Times New Roman" w:hAnsiTheme="majorBidi" w:cstheme="majorBidi"/>
                <w:b/>
                <w:bCs/>
                <w:color w:val="000000" w:themeColor="text1"/>
                <w:sz w:val="24"/>
                <w:szCs w:val="24"/>
                <w:lang w:val="en" w:bidi="ar"/>
              </w:rPr>
              <w:t>Skills</w:t>
            </w:r>
          </w:p>
        </w:tc>
      </w:tr>
      <w:tr w:rsidR="005B3DDD" w:rsidRPr="00FE08C3" w14:paraId="63150457" w14:textId="77777777" w:rsidTr="0064572F">
        <w:trPr>
          <w:trHeight w:val="699"/>
        </w:trPr>
        <w:tc>
          <w:tcPr>
            <w:tcW w:w="9394" w:type="dxa"/>
            <w:vAlign w:val="center"/>
          </w:tcPr>
          <w:p w14:paraId="56BC3478" w14:textId="3749EC14" w:rsidR="002B42B4" w:rsidRPr="00005D28" w:rsidRDefault="00ED4D3B" w:rsidP="00231BEC">
            <w:pPr>
              <w:jc w:val="left"/>
              <w:rPr>
                <w:rFonts w:asciiTheme="majorBidi" w:hAnsiTheme="majorBidi" w:cstheme="majorBidi"/>
                <w:sz w:val="24"/>
                <w:szCs w:val="24"/>
              </w:rPr>
            </w:pPr>
            <w:r w:rsidRPr="00005D28">
              <w:rPr>
                <w:rFonts w:asciiTheme="majorBidi" w:hAnsiTheme="majorBidi" w:cstheme="majorBidi"/>
                <w:sz w:val="24"/>
                <w:szCs w:val="24"/>
                <w:lang w:val="en" w:bidi="ar-JO"/>
              </w:rPr>
              <w:t>b1.</w:t>
            </w:r>
            <w:r w:rsidRPr="00005D28">
              <w:rPr>
                <w:rFonts w:asciiTheme="majorBidi" w:hAnsiTheme="majorBidi" w:cstheme="majorBidi"/>
                <w:sz w:val="24"/>
                <w:szCs w:val="24"/>
              </w:rPr>
              <w:t xml:space="preserve"> Use the knowledge </w:t>
            </w:r>
            <w:r w:rsidR="00E42032" w:rsidRPr="00005D28">
              <w:rPr>
                <w:rFonts w:asciiTheme="majorBidi" w:hAnsiTheme="majorBidi" w:cstheme="majorBidi"/>
                <w:sz w:val="24"/>
                <w:szCs w:val="24"/>
              </w:rPr>
              <w:t xml:space="preserve">of </w:t>
            </w:r>
            <w:r w:rsidR="007A6FBD" w:rsidRPr="00005D28">
              <w:rPr>
                <w:rFonts w:asciiTheme="majorBidi" w:hAnsiTheme="majorBidi" w:cstheme="majorBidi"/>
                <w:sz w:val="24"/>
                <w:szCs w:val="24"/>
              </w:rPr>
              <w:t>nursing health</w:t>
            </w:r>
            <w:r w:rsidRPr="00005D28">
              <w:rPr>
                <w:rFonts w:asciiTheme="majorBidi" w:hAnsiTheme="majorBidi" w:cstheme="majorBidi"/>
                <w:sz w:val="24"/>
                <w:szCs w:val="24"/>
              </w:rPr>
              <w:t xml:space="preserve"> assessment to</w:t>
            </w:r>
            <w:r w:rsidR="00E42032" w:rsidRPr="00005D28">
              <w:rPr>
                <w:rFonts w:asciiTheme="majorBidi" w:hAnsiTheme="majorBidi" w:cstheme="majorBidi"/>
                <w:sz w:val="24"/>
                <w:szCs w:val="24"/>
              </w:rPr>
              <w:t xml:space="preserve"> </w:t>
            </w:r>
            <w:r w:rsidR="00336C72" w:rsidRPr="00005D28">
              <w:rPr>
                <w:rFonts w:asciiTheme="majorBidi" w:hAnsiTheme="majorBidi" w:cstheme="majorBidi"/>
                <w:sz w:val="24"/>
                <w:szCs w:val="24"/>
              </w:rPr>
              <w:t>identify</w:t>
            </w:r>
            <w:r w:rsidR="00E42032" w:rsidRPr="00005D28">
              <w:rPr>
                <w:rFonts w:asciiTheme="majorBidi" w:hAnsiTheme="majorBidi" w:cstheme="majorBidi"/>
                <w:sz w:val="24"/>
                <w:szCs w:val="24"/>
              </w:rPr>
              <w:t xml:space="preserve"> </w:t>
            </w:r>
            <w:r w:rsidR="00336C72" w:rsidRPr="00005D28">
              <w:rPr>
                <w:rFonts w:asciiTheme="majorBidi" w:hAnsiTheme="majorBidi" w:cstheme="majorBidi"/>
                <w:sz w:val="24"/>
                <w:szCs w:val="24"/>
              </w:rPr>
              <w:t xml:space="preserve">possible </w:t>
            </w:r>
            <w:r w:rsidR="007A6FBD" w:rsidRPr="00005D28">
              <w:rPr>
                <w:rFonts w:asciiTheme="majorBidi" w:hAnsiTheme="majorBidi" w:cstheme="majorBidi"/>
                <w:sz w:val="24"/>
                <w:szCs w:val="24"/>
              </w:rPr>
              <w:t>nursing diagnosis</w:t>
            </w:r>
            <w:r w:rsidR="00336C72" w:rsidRPr="00005D28">
              <w:rPr>
                <w:rFonts w:asciiTheme="majorBidi" w:hAnsiTheme="majorBidi" w:cstheme="majorBidi"/>
                <w:sz w:val="24"/>
                <w:szCs w:val="24"/>
              </w:rPr>
              <w:t xml:space="preserve"> </w:t>
            </w:r>
            <w:r w:rsidR="00231BEC">
              <w:rPr>
                <w:rFonts w:asciiTheme="majorBidi" w:hAnsiTheme="majorBidi" w:cstheme="majorBidi"/>
                <w:sz w:val="24"/>
                <w:szCs w:val="24"/>
              </w:rPr>
              <w:t xml:space="preserve">and management interventions </w:t>
            </w:r>
            <w:r w:rsidR="00C769E3" w:rsidRPr="00005D28">
              <w:rPr>
                <w:rFonts w:asciiTheme="majorBidi" w:hAnsiTheme="majorBidi" w:cstheme="majorBidi"/>
                <w:sz w:val="24"/>
                <w:szCs w:val="24"/>
              </w:rPr>
              <w:t>for adult</w:t>
            </w:r>
            <w:r w:rsidR="003E7C0A" w:rsidRPr="00005D28">
              <w:rPr>
                <w:rFonts w:asciiTheme="majorBidi" w:hAnsiTheme="majorBidi" w:cstheme="majorBidi"/>
                <w:sz w:val="24"/>
                <w:szCs w:val="24"/>
              </w:rPr>
              <w:t xml:space="preserve"> </w:t>
            </w:r>
            <w:r w:rsidRPr="00005D28">
              <w:rPr>
                <w:rFonts w:asciiTheme="majorBidi" w:hAnsiTheme="majorBidi" w:cstheme="majorBidi"/>
                <w:sz w:val="24"/>
                <w:szCs w:val="24"/>
              </w:rPr>
              <w:t>patients experiencing a variety of health conditions</w:t>
            </w:r>
            <w:r w:rsidR="00E42032" w:rsidRPr="00005D28">
              <w:rPr>
                <w:rFonts w:asciiTheme="majorBidi" w:hAnsiTheme="majorBidi" w:cstheme="majorBidi"/>
                <w:sz w:val="24"/>
                <w:szCs w:val="24"/>
              </w:rPr>
              <w:t>.</w:t>
            </w:r>
          </w:p>
          <w:p w14:paraId="3995ADE5" w14:textId="29BD0EB7" w:rsidR="003050C3" w:rsidRPr="00005D28" w:rsidRDefault="00B566C2" w:rsidP="00C9018C">
            <w:pPr>
              <w:contextualSpacing/>
              <w:rPr>
                <w:rFonts w:asciiTheme="majorBidi" w:hAnsiTheme="majorBidi" w:cstheme="majorBidi"/>
                <w:sz w:val="24"/>
                <w:szCs w:val="24"/>
              </w:rPr>
            </w:pPr>
            <w:r>
              <w:rPr>
                <w:rFonts w:asciiTheme="majorBidi" w:hAnsiTheme="majorBidi" w:cstheme="majorBidi"/>
                <w:sz w:val="24"/>
                <w:szCs w:val="24"/>
              </w:rPr>
              <w:t>b2</w:t>
            </w:r>
            <w:r w:rsidR="004756B0" w:rsidRPr="00005D28">
              <w:rPr>
                <w:rFonts w:asciiTheme="majorBidi" w:hAnsiTheme="majorBidi" w:cstheme="majorBidi"/>
                <w:sz w:val="24"/>
                <w:szCs w:val="24"/>
              </w:rPr>
              <w:t>.</w:t>
            </w:r>
            <w:r w:rsidR="003E3529" w:rsidRPr="00005D28">
              <w:rPr>
                <w:rFonts w:asciiTheme="majorBidi" w:hAnsiTheme="majorBidi" w:cstheme="majorBidi"/>
                <w:sz w:val="24"/>
                <w:szCs w:val="24"/>
              </w:rPr>
              <w:t xml:space="preserve"> Apply critical thinking and problem-solving skills to </w:t>
            </w:r>
            <w:r w:rsidR="003E7C0A" w:rsidRPr="00005D28">
              <w:rPr>
                <w:rFonts w:asciiTheme="majorBidi" w:hAnsiTheme="majorBidi" w:cstheme="majorBidi"/>
                <w:sz w:val="24"/>
                <w:szCs w:val="24"/>
              </w:rPr>
              <w:t xml:space="preserve">develop nursing care plans </w:t>
            </w:r>
            <w:r w:rsidR="003B2AE3" w:rsidRPr="00005D28">
              <w:rPr>
                <w:rFonts w:asciiTheme="majorBidi" w:hAnsiTheme="majorBidi" w:cstheme="majorBidi"/>
                <w:sz w:val="24"/>
                <w:szCs w:val="24"/>
              </w:rPr>
              <w:t xml:space="preserve">for adult patients experiencing </w:t>
            </w:r>
            <w:r w:rsidR="003E3529" w:rsidRPr="00005D28">
              <w:rPr>
                <w:rFonts w:asciiTheme="majorBidi" w:hAnsiTheme="majorBidi" w:cstheme="majorBidi"/>
                <w:sz w:val="24"/>
                <w:szCs w:val="24"/>
              </w:rPr>
              <w:t>varying health needs</w:t>
            </w:r>
            <w:r w:rsidR="007771E6" w:rsidRPr="00005D28">
              <w:rPr>
                <w:rFonts w:asciiTheme="majorBidi" w:hAnsiTheme="majorBidi" w:cstheme="majorBidi"/>
                <w:sz w:val="24"/>
                <w:szCs w:val="24"/>
              </w:rPr>
              <w:t>.</w:t>
            </w:r>
          </w:p>
          <w:p w14:paraId="092B7430" w14:textId="5ECC9AFF" w:rsidR="006C7F27" w:rsidRPr="00005D28" w:rsidRDefault="006C7F27" w:rsidP="0064572F">
            <w:pPr>
              <w:jc w:val="left"/>
              <w:rPr>
                <w:rFonts w:asciiTheme="majorBidi" w:eastAsia="Times New Roman" w:hAnsiTheme="majorBidi" w:cstheme="majorBidi"/>
                <w:b/>
                <w:bCs/>
                <w:sz w:val="24"/>
                <w:szCs w:val="24"/>
                <w:lang w:val="en" w:bidi="ar"/>
              </w:rPr>
            </w:pPr>
          </w:p>
        </w:tc>
      </w:tr>
      <w:tr w:rsidR="005E501A" w:rsidRPr="00FE08C3" w14:paraId="1ABC1346" w14:textId="77777777" w:rsidTr="005B3DDD">
        <w:tc>
          <w:tcPr>
            <w:tcW w:w="9394" w:type="dxa"/>
            <w:shd w:val="clear" w:color="auto" w:fill="D9D9D9" w:themeFill="background1" w:themeFillShade="D9"/>
            <w:vAlign w:val="center"/>
          </w:tcPr>
          <w:p w14:paraId="38547292" w14:textId="77777777" w:rsidR="005E501A" w:rsidRPr="00FE08C3" w:rsidRDefault="005E501A" w:rsidP="005E501A">
            <w:pPr>
              <w:jc w:val="left"/>
              <w:rPr>
                <w:rFonts w:asciiTheme="majorBidi" w:eastAsia="Times New Roman" w:hAnsiTheme="majorBidi" w:cstheme="majorBidi"/>
                <w:b/>
                <w:bCs/>
                <w:color w:val="000000" w:themeColor="text1"/>
                <w:sz w:val="24"/>
                <w:szCs w:val="24"/>
                <w:lang w:val="en" w:bidi="ar"/>
              </w:rPr>
            </w:pPr>
            <w:r w:rsidRPr="00FE08C3">
              <w:rPr>
                <w:rFonts w:asciiTheme="majorBidi" w:eastAsia="Times New Roman" w:hAnsiTheme="majorBidi" w:cstheme="majorBidi"/>
                <w:b/>
                <w:bCs/>
                <w:color w:val="000000" w:themeColor="text1"/>
                <w:sz w:val="24"/>
                <w:szCs w:val="24"/>
                <w:lang w:val="en" w:bidi="ar"/>
              </w:rPr>
              <w:t>Competences</w:t>
            </w:r>
          </w:p>
        </w:tc>
      </w:tr>
      <w:tr w:rsidR="005E501A" w:rsidRPr="00FE08C3" w14:paraId="430F1C58" w14:textId="77777777" w:rsidTr="00A76DC4">
        <w:trPr>
          <w:trHeight w:val="692"/>
        </w:trPr>
        <w:tc>
          <w:tcPr>
            <w:tcW w:w="9394" w:type="dxa"/>
            <w:vAlign w:val="center"/>
          </w:tcPr>
          <w:p w14:paraId="69036A3A" w14:textId="29AE3DE2" w:rsidR="00F43E39" w:rsidRPr="00FE08C3" w:rsidRDefault="004E6928" w:rsidP="00A76DC4">
            <w:pPr>
              <w:contextualSpacing/>
              <w:rPr>
                <w:rFonts w:asciiTheme="majorBidi" w:hAnsiTheme="majorBidi" w:cstheme="majorBidi"/>
                <w:sz w:val="24"/>
                <w:szCs w:val="24"/>
                <w:lang w:bidi="ar-JO"/>
              </w:rPr>
            </w:pPr>
            <w:r w:rsidRPr="00FE08C3">
              <w:rPr>
                <w:rFonts w:asciiTheme="majorBidi" w:hAnsiTheme="majorBidi" w:cstheme="majorBidi"/>
                <w:sz w:val="24"/>
                <w:szCs w:val="24"/>
                <w:lang w:bidi="ar-JO"/>
              </w:rPr>
              <w:t>c</w:t>
            </w:r>
            <w:r w:rsidR="00A35C2B" w:rsidRPr="00FE08C3">
              <w:rPr>
                <w:rFonts w:asciiTheme="majorBidi" w:hAnsiTheme="majorBidi" w:cstheme="majorBidi"/>
                <w:sz w:val="24"/>
                <w:szCs w:val="24"/>
                <w:lang w:bidi="ar-JO"/>
              </w:rPr>
              <w:t xml:space="preserve">1. </w:t>
            </w:r>
            <w:r w:rsidR="00774129">
              <w:rPr>
                <w:rFonts w:asciiTheme="majorBidi" w:hAnsiTheme="majorBidi" w:cstheme="majorBidi"/>
                <w:sz w:val="24"/>
                <w:szCs w:val="24"/>
                <w:lang w:bidi="ar-JO"/>
              </w:rPr>
              <w:t>Appreciate</w:t>
            </w:r>
            <w:r w:rsidR="001D3240" w:rsidRPr="00FE08C3">
              <w:rPr>
                <w:rFonts w:asciiTheme="majorBidi" w:hAnsiTheme="majorBidi" w:cstheme="majorBidi"/>
                <w:sz w:val="24"/>
                <w:szCs w:val="24"/>
                <w:lang w:bidi="ar-JO"/>
              </w:rPr>
              <w:t xml:space="preserve"> </w:t>
            </w:r>
            <w:r w:rsidRPr="00FE08C3">
              <w:rPr>
                <w:rFonts w:asciiTheme="majorBidi" w:hAnsiTheme="majorBidi" w:cstheme="majorBidi"/>
                <w:sz w:val="24"/>
                <w:szCs w:val="24"/>
                <w:lang w:bidi="ar-JO"/>
              </w:rPr>
              <w:t>the importance of respecting patient autonomy, confidentiality, and informed consent in adult care.</w:t>
            </w:r>
          </w:p>
        </w:tc>
      </w:tr>
      <w:tr w:rsidR="005B3DDD" w:rsidRPr="00FE08C3" w14:paraId="04ADEA4C" w14:textId="77777777" w:rsidTr="005B3DDD">
        <w:tc>
          <w:tcPr>
            <w:tcW w:w="9394" w:type="dxa"/>
            <w:shd w:val="clear" w:color="auto" w:fill="D9D9D9" w:themeFill="background1" w:themeFillShade="D9"/>
            <w:vAlign w:val="center"/>
          </w:tcPr>
          <w:p w14:paraId="35BF3DAD" w14:textId="77777777" w:rsidR="005B3DDD" w:rsidRPr="00FE08C3" w:rsidRDefault="005E501A" w:rsidP="005B3DDD">
            <w:pPr>
              <w:jc w:val="left"/>
              <w:rPr>
                <w:rFonts w:asciiTheme="majorBidi" w:eastAsia="Times New Roman" w:hAnsiTheme="majorBidi" w:cstheme="majorBidi"/>
                <w:b/>
                <w:bCs/>
                <w:color w:val="000000" w:themeColor="text1"/>
                <w:sz w:val="24"/>
                <w:szCs w:val="24"/>
                <w:lang w:val="en" w:bidi="ar"/>
              </w:rPr>
            </w:pPr>
            <w:r w:rsidRPr="00FE08C3">
              <w:rPr>
                <w:rFonts w:asciiTheme="majorBidi" w:eastAsia="Times New Roman" w:hAnsiTheme="majorBidi" w:cstheme="majorBidi"/>
                <w:b/>
                <w:bCs/>
                <w:color w:val="000000" w:themeColor="text1"/>
                <w:sz w:val="24"/>
                <w:szCs w:val="24"/>
                <w:lang w:val="en" w:bidi="ar"/>
              </w:rPr>
              <w:t>Teaching &amp; Learning Methods</w:t>
            </w:r>
          </w:p>
        </w:tc>
      </w:tr>
      <w:tr w:rsidR="005B3DDD" w:rsidRPr="00FE08C3" w14:paraId="2CDCE5EF" w14:textId="77777777" w:rsidTr="005B3DDD">
        <w:tc>
          <w:tcPr>
            <w:tcW w:w="9394" w:type="dxa"/>
            <w:vAlign w:val="center"/>
          </w:tcPr>
          <w:p w14:paraId="494B7DCC" w14:textId="77777777" w:rsidR="0064572F" w:rsidRPr="00FE08C3" w:rsidRDefault="0064572F" w:rsidP="00FE30F4">
            <w:pPr>
              <w:pStyle w:val="a3"/>
              <w:numPr>
                <w:ilvl w:val="0"/>
                <w:numId w:val="1"/>
              </w:numPr>
              <w:autoSpaceDE w:val="0"/>
              <w:autoSpaceDN w:val="0"/>
              <w:adjustRightInd w:val="0"/>
              <w:spacing w:after="160"/>
              <w:jc w:val="left"/>
              <w:rPr>
                <w:rFonts w:asciiTheme="majorBidi" w:hAnsiTheme="majorBidi" w:cstheme="majorBidi"/>
                <w:sz w:val="24"/>
                <w:szCs w:val="24"/>
              </w:rPr>
            </w:pPr>
            <w:r w:rsidRPr="00FE08C3">
              <w:rPr>
                <w:rFonts w:asciiTheme="majorBidi" w:hAnsiTheme="majorBidi" w:cstheme="majorBidi"/>
                <w:sz w:val="24"/>
                <w:szCs w:val="24"/>
              </w:rPr>
              <w:t xml:space="preserve">Lecture based learning  </w:t>
            </w:r>
          </w:p>
          <w:p w14:paraId="7025D864" w14:textId="77777777" w:rsidR="0064572F" w:rsidRPr="00FE08C3" w:rsidRDefault="0064572F" w:rsidP="00FE30F4">
            <w:pPr>
              <w:pStyle w:val="a3"/>
              <w:numPr>
                <w:ilvl w:val="0"/>
                <w:numId w:val="1"/>
              </w:numPr>
              <w:spacing w:before="120" w:after="160"/>
              <w:rPr>
                <w:rFonts w:asciiTheme="majorBidi" w:eastAsia="Calibri" w:hAnsiTheme="majorBidi" w:cstheme="majorBidi"/>
                <w:color w:val="000000"/>
                <w:sz w:val="24"/>
                <w:szCs w:val="24"/>
              </w:rPr>
            </w:pPr>
            <w:r w:rsidRPr="00FE08C3">
              <w:rPr>
                <w:rFonts w:asciiTheme="majorBidi" w:hAnsiTheme="majorBidi" w:cstheme="majorBidi"/>
                <w:sz w:val="24"/>
                <w:szCs w:val="24"/>
              </w:rPr>
              <w:t>Class discussion</w:t>
            </w:r>
          </w:p>
          <w:p w14:paraId="1F020DEC" w14:textId="5850762C" w:rsidR="00461E9C" w:rsidRPr="00FE08C3" w:rsidRDefault="00461E9C" w:rsidP="00FE30F4">
            <w:pPr>
              <w:pStyle w:val="a3"/>
              <w:numPr>
                <w:ilvl w:val="0"/>
                <w:numId w:val="1"/>
              </w:numPr>
              <w:spacing w:before="120"/>
              <w:rPr>
                <w:rFonts w:asciiTheme="majorBidi" w:eastAsia="Calibri" w:hAnsiTheme="majorBidi" w:cstheme="majorBidi"/>
                <w:color w:val="000000"/>
                <w:sz w:val="24"/>
                <w:szCs w:val="24"/>
              </w:rPr>
            </w:pPr>
            <w:r w:rsidRPr="00FE08C3">
              <w:rPr>
                <w:rFonts w:asciiTheme="majorBidi" w:eastAsia="Calibri" w:hAnsiTheme="majorBidi" w:cstheme="majorBidi"/>
                <w:color w:val="000000"/>
                <w:sz w:val="24"/>
                <w:szCs w:val="24"/>
              </w:rPr>
              <w:t xml:space="preserve">Team Based Learning </w:t>
            </w:r>
          </w:p>
        </w:tc>
      </w:tr>
      <w:tr w:rsidR="005B3DDD" w:rsidRPr="00FE08C3" w14:paraId="5E883AD1" w14:textId="77777777" w:rsidTr="005B3DDD">
        <w:tc>
          <w:tcPr>
            <w:tcW w:w="9394" w:type="dxa"/>
            <w:shd w:val="clear" w:color="auto" w:fill="D9D9D9" w:themeFill="background1" w:themeFillShade="D9"/>
            <w:vAlign w:val="center"/>
          </w:tcPr>
          <w:p w14:paraId="316DDB71" w14:textId="00D8A6C4" w:rsidR="005B3DDD" w:rsidRPr="00FE08C3" w:rsidRDefault="00537621" w:rsidP="005B3DDD">
            <w:pPr>
              <w:jc w:val="left"/>
              <w:rPr>
                <w:rFonts w:asciiTheme="majorBidi" w:eastAsia="Times New Roman" w:hAnsiTheme="majorBidi" w:cstheme="majorBidi"/>
                <w:b/>
                <w:bCs/>
                <w:color w:val="000000" w:themeColor="text1"/>
                <w:sz w:val="24"/>
                <w:szCs w:val="24"/>
                <w:lang w:val="en" w:bidi="ar"/>
              </w:rPr>
            </w:pPr>
            <w:r w:rsidRPr="00FE08C3">
              <w:rPr>
                <w:rFonts w:asciiTheme="majorBidi" w:eastAsia="Times New Roman" w:hAnsiTheme="majorBidi" w:cstheme="majorBidi"/>
                <w:b/>
                <w:bCs/>
                <w:color w:val="000000" w:themeColor="text1"/>
                <w:sz w:val="24"/>
                <w:szCs w:val="24"/>
                <w:lang w:val="en" w:bidi="ar"/>
              </w:rPr>
              <w:t>Assessment</w:t>
            </w:r>
            <w:r w:rsidR="005E501A" w:rsidRPr="00FE08C3">
              <w:rPr>
                <w:rFonts w:asciiTheme="majorBidi" w:eastAsia="Times New Roman" w:hAnsiTheme="majorBidi" w:cstheme="majorBidi"/>
                <w:b/>
                <w:bCs/>
                <w:color w:val="000000" w:themeColor="text1"/>
                <w:sz w:val="24"/>
                <w:szCs w:val="24"/>
                <w:lang w:val="en" w:bidi="ar"/>
              </w:rPr>
              <w:t xml:space="preserve"> Tools</w:t>
            </w:r>
          </w:p>
        </w:tc>
      </w:tr>
      <w:tr w:rsidR="00DA5BA8" w:rsidRPr="00FE08C3" w14:paraId="1C286551" w14:textId="77777777" w:rsidTr="00F31A70">
        <w:trPr>
          <w:trHeight w:val="976"/>
        </w:trPr>
        <w:tc>
          <w:tcPr>
            <w:tcW w:w="9394" w:type="dxa"/>
            <w:vAlign w:val="center"/>
          </w:tcPr>
          <w:p w14:paraId="27EBCC9A" w14:textId="0A3C6EBE" w:rsidR="00DA5BA8" w:rsidRPr="00FE08C3" w:rsidRDefault="00DA5BA8" w:rsidP="00DA5BA8">
            <w:pPr>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b/>
                <w:bCs/>
                <w:color w:val="000000" w:themeColor="text1"/>
                <w:sz w:val="24"/>
                <w:szCs w:val="24"/>
                <w:lang w:val="en" w:bidi="ar"/>
              </w:rPr>
              <w:lastRenderedPageBreak/>
              <w:t>1.</w:t>
            </w:r>
            <w:r w:rsidRPr="00FE08C3">
              <w:rPr>
                <w:rFonts w:asciiTheme="majorBidi" w:eastAsia="Times New Roman" w:hAnsiTheme="majorBidi" w:cstheme="majorBidi"/>
                <w:color w:val="000000" w:themeColor="text1"/>
                <w:sz w:val="24"/>
                <w:szCs w:val="24"/>
                <w:lang w:val="en" w:bidi="ar"/>
              </w:rPr>
              <w:t xml:space="preserve">Quizzes and exercises </w:t>
            </w:r>
          </w:p>
          <w:p w14:paraId="1C14F34F" w14:textId="4B713455" w:rsidR="00DA5BA8" w:rsidRPr="00FE08C3" w:rsidRDefault="00DA5BA8" w:rsidP="00DA5BA8">
            <w:pPr>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2.Written examinations</w:t>
            </w:r>
          </w:p>
          <w:p w14:paraId="3E967B76" w14:textId="31C25E46" w:rsidR="00F31A70" w:rsidRPr="00FE08C3" w:rsidRDefault="00DA5BA8" w:rsidP="00F31A70">
            <w:pPr>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 xml:space="preserve">3.Written Assignments </w:t>
            </w:r>
          </w:p>
          <w:p w14:paraId="2B4549AE" w14:textId="615A680D" w:rsidR="00F8484B" w:rsidRPr="00FE08C3" w:rsidRDefault="00F8484B" w:rsidP="00F8484B">
            <w:pPr>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 xml:space="preserve"> </w:t>
            </w:r>
          </w:p>
        </w:tc>
      </w:tr>
    </w:tbl>
    <w:p w14:paraId="44CCF1F9" w14:textId="72CDEFF7" w:rsidR="00764C82" w:rsidRPr="00FE08C3" w:rsidRDefault="00764C82" w:rsidP="00AA31C0">
      <w:pPr>
        <w:shd w:val="clear" w:color="auto" w:fill="FFFFFF"/>
        <w:tabs>
          <w:tab w:val="left" w:pos="2505"/>
        </w:tabs>
        <w:rPr>
          <w:rFonts w:asciiTheme="majorBidi" w:eastAsia="Times New Roman" w:hAnsiTheme="majorBidi" w:cstheme="majorBidi"/>
          <w:color w:val="000000" w:themeColor="text1"/>
          <w:sz w:val="24"/>
          <w:szCs w:val="24"/>
          <w:lang w:val="en" w:bidi="ar"/>
        </w:rPr>
      </w:pPr>
    </w:p>
    <w:p w14:paraId="4AC4420E" w14:textId="77777777" w:rsidR="000900C1" w:rsidRPr="00FE08C3" w:rsidRDefault="000900C1" w:rsidP="00C26E41">
      <w:pPr>
        <w:shd w:val="clear" w:color="auto" w:fill="FFFFFF"/>
        <w:tabs>
          <w:tab w:val="left" w:pos="2505"/>
        </w:tabs>
        <w:rPr>
          <w:rFonts w:asciiTheme="majorBidi" w:eastAsia="Times New Roman" w:hAnsiTheme="majorBidi" w:cstheme="majorBidi"/>
          <w:color w:val="000000" w:themeColor="text1"/>
          <w:sz w:val="24"/>
          <w:szCs w:val="24"/>
          <w:lang w:val="en" w:bidi="ar"/>
        </w:rPr>
      </w:pPr>
    </w:p>
    <w:tbl>
      <w:tblPr>
        <w:tblStyle w:val="a6"/>
        <w:tblW w:w="9493" w:type="dxa"/>
        <w:tblLayout w:type="fixed"/>
        <w:tblLook w:val="04A0" w:firstRow="1" w:lastRow="0" w:firstColumn="1" w:lastColumn="0" w:noHBand="0" w:noVBand="1"/>
      </w:tblPr>
      <w:tblGrid>
        <w:gridCol w:w="803"/>
        <w:gridCol w:w="857"/>
        <w:gridCol w:w="1690"/>
        <w:gridCol w:w="3014"/>
        <w:gridCol w:w="1428"/>
        <w:gridCol w:w="1701"/>
      </w:tblGrid>
      <w:tr w:rsidR="00B701E3" w:rsidRPr="00FE08C3" w14:paraId="6FC33FD7" w14:textId="77777777" w:rsidTr="00530634">
        <w:trPr>
          <w:trHeight w:val="70"/>
        </w:trPr>
        <w:tc>
          <w:tcPr>
            <w:tcW w:w="9493" w:type="dxa"/>
            <w:gridSpan w:val="6"/>
            <w:shd w:val="clear" w:color="auto" w:fill="D9D9D9" w:themeFill="background1" w:themeFillShade="D9"/>
          </w:tcPr>
          <w:p w14:paraId="4B895D0B" w14:textId="77777777" w:rsidR="00B701E3" w:rsidRPr="00FE08C3" w:rsidRDefault="00B701E3" w:rsidP="00B701E3">
            <w:pPr>
              <w:jc w:val="center"/>
              <w:rPr>
                <w:rFonts w:asciiTheme="majorBidi" w:hAnsiTheme="majorBidi" w:cstheme="majorBidi"/>
                <w:b/>
                <w:bCs/>
                <w:color w:val="000000" w:themeColor="text1"/>
                <w:sz w:val="24"/>
                <w:szCs w:val="24"/>
                <w:lang w:val="en"/>
              </w:rPr>
            </w:pPr>
            <w:r w:rsidRPr="00FE08C3">
              <w:rPr>
                <w:rFonts w:asciiTheme="majorBidi" w:hAnsiTheme="majorBidi" w:cstheme="majorBidi"/>
                <w:b/>
                <w:bCs/>
                <w:color w:val="000000" w:themeColor="text1"/>
                <w:sz w:val="24"/>
                <w:szCs w:val="24"/>
                <w:lang w:val="en"/>
              </w:rPr>
              <w:t>Course Content</w:t>
            </w:r>
          </w:p>
        </w:tc>
      </w:tr>
      <w:tr w:rsidR="00644858" w:rsidRPr="00FE08C3" w14:paraId="5AE2A800" w14:textId="77777777" w:rsidTr="00530634">
        <w:tc>
          <w:tcPr>
            <w:tcW w:w="803" w:type="dxa"/>
            <w:shd w:val="clear" w:color="auto" w:fill="D9D9D9" w:themeFill="background1" w:themeFillShade="D9"/>
            <w:vAlign w:val="center"/>
          </w:tcPr>
          <w:p w14:paraId="30751AEF" w14:textId="77777777" w:rsidR="00B701E3" w:rsidRPr="00FE08C3" w:rsidRDefault="00B701E3" w:rsidP="00C26E41">
            <w:pPr>
              <w:jc w:val="center"/>
              <w:rPr>
                <w:rFonts w:asciiTheme="majorBidi" w:hAnsiTheme="majorBidi" w:cstheme="majorBidi"/>
                <w:b/>
                <w:bCs/>
                <w:sz w:val="24"/>
                <w:szCs w:val="24"/>
                <w:lang w:val="en"/>
              </w:rPr>
            </w:pPr>
            <w:r w:rsidRPr="00FE08C3">
              <w:rPr>
                <w:rFonts w:asciiTheme="majorBidi" w:hAnsiTheme="majorBidi" w:cstheme="majorBidi"/>
                <w:b/>
                <w:bCs/>
                <w:sz w:val="24"/>
                <w:szCs w:val="24"/>
                <w:lang w:val="en"/>
              </w:rPr>
              <w:t>Week</w:t>
            </w:r>
          </w:p>
        </w:tc>
        <w:tc>
          <w:tcPr>
            <w:tcW w:w="857" w:type="dxa"/>
            <w:shd w:val="clear" w:color="auto" w:fill="D9D9D9" w:themeFill="background1" w:themeFillShade="D9"/>
            <w:vAlign w:val="center"/>
          </w:tcPr>
          <w:p w14:paraId="1797182C" w14:textId="77777777" w:rsidR="00B701E3" w:rsidRPr="00FE08C3" w:rsidRDefault="00B701E3" w:rsidP="00B701E3">
            <w:pPr>
              <w:jc w:val="center"/>
              <w:rPr>
                <w:rFonts w:asciiTheme="majorBidi" w:hAnsiTheme="majorBidi" w:cstheme="majorBidi"/>
                <w:b/>
                <w:bCs/>
                <w:sz w:val="24"/>
                <w:szCs w:val="24"/>
                <w:lang w:val="en"/>
              </w:rPr>
            </w:pPr>
            <w:r w:rsidRPr="00FE08C3">
              <w:rPr>
                <w:rFonts w:asciiTheme="majorBidi" w:hAnsiTheme="majorBidi" w:cstheme="majorBidi"/>
                <w:b/>
                <w:bCs/>
                <w:sz w:val="24"/>
                <w:szCs w:val="24"/>
                <w:lang w:val="en"/>
              </w:rPr>
              <w:t>Hours</w:t>
            </w:r>
          </w:p>
        </w:tc>
        <w:tc>
          <w:tcPr>
            <w:tcW w:w="1690" w:type="dxa"/>
            <w:shd w:val="clear" w:color="auto" w:fill="D9D9D9" w:themeFill="background1" w:themeFillShade="D9"/>
            <w:vAlign w:val="center"/>
          </w:tcPr>
          <w:p w14:paraId="1A86FF31" w14:textId="77777777" w:rsidR="00B701E3" w:rsidRPr="00FE08C3" w:rsidRDefault="00F161B9" w:rsidP="00B701E3">
            <w:pPr>
              <w:jc w:val="center"/>
              <w:rPr>
                <w:rFonts w:asciiTheme="majorBidi" w:hAnsiTheme="majorBidi" w:cstheme="majorBidi"/>
                <w:b/>
                <w:bCs/>
                <w:sz w:val="24"/>
                <w:szCs w:val="24"/>
                <w:lang w:val="en"/>
              </w:rPr>
            </w:pPr>
            <w:r w:rsidRPr="00FE08C3">
              <w:rPr>
                <w:rFonts w:asciiTheme="majorBidi" w:hAnsiTheme="majorBidi" w:cstheme="majorBidi"/>
                <w:b/>
                <w:bCs/>
                <w:sz w:val="24"/>
                <w:szCs w:val="24"/>
                <w:lang w:val="en"/>
              </w:rPr>
              <w:t>Outcomes</w:t>
            </w:r>
          </w:p>
        </w:tc>
        <w:tc>
          <w:tcPr>
            <w:tcW w:w="3014" w:type="dxa"/>
            <w:shd w:val="clear" w:color="auto" w:fill="D9D9D9" w:themeFill="background1" w:themeFillShade="D9"/>
            <w:vAlign w:val="center"/>
          </w:tcPr>
          <w:p w14:paraId="47F8BEE9" w14:textId="77777777" w:rsidR="00B701E3" w:rsidRPr="00FE08C3" w:rsidRDefault="00B701E3" w:rsidP="00B701E3">
            <w:pPr>
              <w:jc w:val="center"/>
              <w:rPr>
                <w:rFonts w:asciiTheme="majorBidi" w:hAnsiTheme="majorBidi" w:cstheme="majorBidi"/>
                <w:b/>
                <w:bCs/>
                <w:sz w:val="24"/>
                <w:szCs w:val="24"/>
                <w:lang w:val="en"/>
              </w:rPr>
            </w:pPr>
            <w:r w:rsidRPr="00FE08C3">
              <w:rPr>
                <w:rFonts w:asciiTheme="majorBidi" w:hAnsiTheme="majorBidi" w:cstheme="majorBidi"/>
                <w:b/>
                <w:bCs/>
                <w:sz w:val="24"/>
                <w:szCs w:val="24"/>
                <w:lang w:val="en"/>
              </w:rPr>
              <w:t>Subjects</w:t>
            </w:r>
          </w:p>
        </w:tc>
        <w:tc>
          <w:tcPr>
            <w:tcW w:w="1428" w:type="dxa"/>
            <w:shd w:val="clear" w:color="auto" w:fill="D9D9D9" w:themeFill="background1" w:themeFillShade="D9"/>
          </w:tcPr>
          <w:p w14:paraId="2CC0CEC2" w14:textId="77777777" w:rsidR="00B701E3" w:rsidRPr="00FE08C3" w:rsidRDefault="00B701E3" w:rsidP="00B701E3">
            <w:pPr>
              <w:jc w:val="center"/>
              <w:rPr>
                <w:rFonts w:asciiTheme="majorBidi" w:hAnsiTheme="majorBidi" w:cstheme="majorBidi"/>
                <w:b/>
                <w:bCs/>
                <w:sz w:val="24"/>
                <w:szCs w:val="24"/>
                <w:lang w:val="en"/>
              </w:rPr>
            </w:pPr>
            <w:r w:rsidRPr="00FE08C3">
              <w:rPr>
                <w:rFonts w:asciiTheme="majorBidi" w:hAnsiTheme="majorBidi" w:cstheme="majorBidi"/>
                <w:b/>
                <w:bCs/>
                <w:sz w:val="24"/>
                <w:szCs w:val="24"/>
                <w:lang w:val="en"/>
              </w:rPr>
              <w:t>Teaching &amp; Learning Methods</w:t>
            </w:r>
          </w:p>
        </w:tc>
        <w:tc>
          <w:tcPr>
            <w:tcW w:w="1701" w:type="dxa"/>
            <w:shd w:val="clear" w:color="auto" w:fill="D9D9D9" w:themeFill="background1" w:themeFillShade="D9"/>
            <w:vAlign w:val="center"/>
          </w:tcPr>
          <w:p w14:paraId="7BC8A158" w14:textId="2C5E107F" w:rsidR="00B701E3" w:rsidRPr="00FE08C3" w:rsidRDefault="00537621" w:rsidP="00B701E3">
            <w:pPr>
              <w:jc w:val="center"/>
              <w:rPr>
                <w:rFonts w:asciiTheme="majorBidi" w:hAnsiTheme="majorBidi" w:cstheme="majorBidi"/>
                <w:b/>
                <w:bCs/>
                <w:sz w:val="24"/>
                <w:szCs w:val="24"/>
                <w:lang w:val="en"/>
              </w:rPr>
            </w:pPr>
            <w:r w:rsidRPr="00FE08C3">
              <w:rPr>
                <w:rFonts w:asciiTheme="majorBidi" w:hAnsiTheme="majorBidi" w:cstheme="majorBidi"/>
                <w:b/>
                <w:bCs/>
                <w:sz w:val="24"/>
                <w:szCs w:val="24"/>
                <w:lang w:val="en"/>
              </w:rPr>
              <w:t>Assessment</w:t>
            </w:r>
            <w:r w:rsidR="00B701E3" w:rsidRPr="00FE08C3">
              <w:rPr>
                <w:rFonts w:asciiTheme="majorBidi" w:hAnsiTheme="majorBidi" w:cstheme="majorBidi"/>
                <w:b/>
                <w:bCs/>
                <w:sz w:val="24"/>
                <w:szCs w:val="24"/>
                <w:lang w:val="en"/>
              </w:rPr>
              <w:t xml:space="preserve"> Tools</w:t>
            </w:r>
          </w:p>
        </w:tc>
      </w:tr>
      <w:tr w:rsidR="00CD0967" w:rsidRPr="00FE08C3" w14:paraId="46B487D0" w14:textId="77777777" w:rsidTr="00530634">
        <w:tc>
          <w:tcPr>
            <w:tcW w:w="803" w:type="dxa"/>
            <w:shd w:val="clear" w:color="auto" w:fill="D9D9D9" w:themeFill="background1" w:themeFillShade="D9"/>
            <w:vAlign w:val="center"/>
          </w:tcPr>
          <w:p w14:paraId="035198BA" w14:textId="3B86FABA" w:rsidR="00CD0967" w:rsidRPr="00FE08C3" w:rsidRDefault="00CD0967" w:rsidP="00C26E41">
            <w:pPr>
              <w:jc w:val="center"/>
              <w:rPr>
                <w:rFonts w:asciiTheme="majorBidi" w:hAnsiTheme="majorBidi" w:cstheme="majorBidi"/>
                <w:b/>
                <w:bCs/>
                <w:sz w:val="24"/>
                <w:szCs w:val="24"/>
                <w:lang w:val="en"/>
              </w:rPr>
            </w:pPr>
            <w:r>
              <w:rPr>
                <w:rFonts w:asciiTheme="majorBidi" w:hAnsiTheme="majorBidi" w:cstheme="majorBidi"/>
                <w:b/>
                <w:bCs/>
                <w:sz w:val="24"/>
                <w:szCs w:val="24"/>
                <w:lang w:val="en"/>
              </w:rPr>
              <w:t>1</w:t>
            </w:r>
          </w:p>
        </w:tc>
        <w:tc>
          <w:tcPr>
            <w:tcW w:w="857" w:type="dxa"/>
            <w:shd w:val="clear" w:color="auto" w:fill="D9D9D9" w:themeFill="background1" w:themeFillShade="D9"/>
            <w:vAlign w:val="center"/>
          </w:tcPr>
          <w:p w14:paraId="6C5CC37A" w14:textId="77777777" w:rsidR="00CD0967" w:rsidRPr="00FE08C3" w:rsidRDefault="00CD0967" w:rsidP="00B701E3">
            <w:pPr>
              <w:jc w:val="center"/>
              <w:rPr>
                <w:rFonts w:asciiTheme="majorBidi" w:hAnsiTheme="majorBidi" w:cstheme="majorBidi"/>
                <w:b/>
                <w:bCs/>
                <w:sz w:val="24"/>
                <w:szCs w:val="24"/>
                <w:lang w:val="en"/>
              </w:rPr>
            </w:pPr>
          </w:p>
        </w:tc>
        <w:tc>
          <w:tcPr>
            <w:tcW w:w="1690" w:type="dxa"/>
            <w:shd w:val="clear" w:color="auto" w:fill="D9D9D9" w:themeFill="background1" w:themeFillShade="D9"/>
            <w:vAlign w:val="center"/>
          </w:tcPr>
          <w:p w14:paraId="3DC40A19" w14:textId="740D4117" w:rsidR="00CD0967" w:rsidRPr="00FE08C3" w:rsidRDefault="00CD0967" w:rsidP="00B701E3">
            <w:pPr>
              <w:jc w:val="center"/>
              <w:rPr>
                <w:rFonts w:asciiTheme="majorBidi" w:hAnsiTheme="majorBidi" w:cstheme="majorBidi"/>
                <w:b/>
                <w:bCs/>
                <w:sz w:val="24"/>
                <w:szCs w:val="24"/>
                <w:lang w:val="en"/>
              </w:rPr>
            </w:pPr>
            <w:r>
              <w:rPr>
                <w:rFonts w:asciiTheme="majorBidi" w:hAnsiTheme="majorBidi" w:cstheme="majorBidi"/>
                <w:b/>
                <w:bCs/>
                <w:sz w:val="24"/>
                <w:szCs w:val="24"/>
                <w:lang w:val="en"/>
              </w:rPr>
              <w:t>a1</w:t>
            </w:r>
          </w:p>
        </w:tc>
        <w:tc>
          <w:tcPr>
            <w:tcW w:w="3014" w:type="dxa"/>
            <w:shd w:val="clear" w:color="auto" w:fill="D9D9D9" w:themeFill="background1" w:themeFillShade="D9"/>
            <w:vAlign w:val="center"/>
          </w:tcPr>
          <w:p w14:paraId="24C42558" w14:textId="12C930FF" w:rsidR="00CD0967" w:rsidRPr="00CD0967" w:rsidRDefault="00CD0967" w:rsidP="00CD0967">
            <w:pPr>
              <w:rPr>
                <w:rFonts w:asciiTheme="majorBidi" w:hAnsiTheme="majorBidi" w:cstheme="majorBidi"/>
                <w:sz w:val="24"/>
                <w:szCs w:val="24"/>
                <w:lang w:val="en"/>
              </w:rPr>
            </w:pPr>
            <w:r w:rsidRPr="00CD0967">
              <w:rPr>
                <w:rFonts w:asciiTheme="majorBidi" w:hAnsiTheme="majorBidi" w:cstheme="majorBidi"/>
                <w:sz w:val="24"/>
                <w:szCs w:val="24"/>
                <w:lang w:val="en"/>
              </w:rPr>
              <w:t>Introduction and General Survey</w:t>
            </w:r>
          </w:p>
        </w:tc>
        <w:tc>
          <w:tcPr>
            <w:tcW w:w="1428" w:type="dxa"/>
            <w:shd w:val="clear" w:color="auto" w:fill="D9D9D9" w:themeFill="background1" w:themeFillShade="D9"/>
          </w:tcPr>
          <w:p w14:paraId="13D966A8" w14:textId="77777777" w:rsidR="00CD0967" w:rsidRPr="00FE08C3" w:rsidRDefault="00CD0967" w:rsidP="00B701E3">
            <w:pPr>
              <w:jc w:val="center"/>
              <w:rPr>
                <w:rFonts w:asciiTheme="majorBidi" w:hAnsiTheme="majorBidi" w:cstheme="majorBidi"/>
                <w:b/>
                <w:bCs/>
                <w:sz w:val="24"/>
                <w:szCs w:val="24"/>
                <w:lang w:val="en"/>
              </w:rPr>
            </w:pPr>
          </w:p>
        </w:tc>
        <w:tc>
          <w:tcPr>
            <w:tcW w:w="1701" w:type="dxa"/>
            <w:shd w:val="clear" w:color="auto" w:fill="D9D9D9" w:themeFill="background1" w:themeFillShade="D9"/>
            <w:vAlign w:val="center"/>
          </w:tcPr>
          <w:p w14:paraId="1643EBAA" w14:textId="77777777" w:rsidR="00CD0967" w:rsidRPr="00FE08C3" w:rsidRDefault="00CD0967" w:rsidP="00B701E3">
            <w:pPr>
              <w:jc w:val="center"/>
              <w:rPr>
                <w:rFonts w:asciiTheme="majorBidi" w:hAnsiTheme="majorBidi" w:cstheme="majorBidi"/>
                <w:b/>
                <w:bCs/>
                <w:sz w:val="24"/>
                <w:szCs w:val="24"/>
                <w:lang w:val="en"/>
              </w:rPr>
            </w:pPr>
          </w:p>
        </w:tc>
      </w:tr>
      <w:tr w:rsidR="007C146D" w:rsidRPr="00FE08C3" w14:paraId="1EE8DAA2" w14:textId="77777777" w:rsidTr="00530634">
        <w:tc>
          <w:tcPr>
            <w:tcW w:w="803" w:type="dxa"/>
            <w:vAlign w:val="center"/>
          </w:tcPr>
          <w:p w14:paraId="4453EBBB" w14:textId="7E24B55D" w:rsidR="000F2240" w:rsidRPr="00FE08C3" w:rsidRDefault="000F2240" w:rsidP="000F2240">
            <w:pPr>
              <w:jc w:val="center"/>
              <w:rPr>
                <w:rFonts w:asciiTheme="majorBidi" w:hAnsiTheme="majorBidi" w:cstheme="majorBidi"/>
                <w:b/>
                <w:bCs/>
                <w:color w:val="000000" w:themeColor="text1"/>
                <w:sz w:val="24"/>
                <w:szCs w:val="24"/>
                <w:lang w:val="en"/>
              </w:rPr>
            </w:pPr>
            <w:r w:rsidRPr="00FE08C3">
              <w:rPr>
                <w:rFonts w:asciiTheme="majorBidi" w:hAnsiTheme="majorBidi" w:cstheme="majorBidi"/>
                <w:b/>
                <w:bCs/>
                <w:color w:val="000000" w:themeColor="text1"/>
                <w:sz w:val="24"/>
                <w:szCs w:val="24"/>
                <w:lang w:val="en"/>
              </w:rPr>
              <w:t>1</w:t>
            </w:r>
            <w:r w:rsidR="00586C0E" w:rsidRPr="00FE08C3">
              <w:rPr>
                <w:rFonts w:asciiTheme="majorBidi" w:hAnsiTheme="majorBidi" w:cstheme="majorBidi"/>
                <w:b/>
                <w:bCs/>
                <w:color w:val="000000" w:themeColor="text1"/>
                <w:sz w:val="24"/>
                <w:szCs w:val="24"/>
                <w:lang w:val="en"/>
              </w:rPr>
              <w:t xml:space="preserve"> and 2</w:t>
            </w:r>
          </w:p>
        </w:tc>
        <w:tc>
          <w:tcPr>
            <w:tcW w:w="857" w:type="dxa"/>
          </w:tcPr>
          <w:p w14:paraId="628735B4" w14:textId="77777777" w:rsidR="000F2240" w:rsidRPr="00FE08C3" w:rsidRDefault="000F2240" w:rsidP="000F2240">
            <w:pPr>
              <w:rPr>
                <w:rFonts w:asciiTheme="majorBidi" w:hAnsiTheme="majorBidi" w:cstheme="majorBidi"/>
                <w:color w:val="000000" w:themeColor="text1"/>
                <w:sz w:val="24"/>
                <w:szCs w:val="24"/>
                <w:lang w:val="en"/>
              </w:rPr>
            </w:pPr>
          </w:p>
        </w:tc>
        <w:tc>
          <w:tcPr>
            <w:tcW w:w="1690" w:type="dxa"/>
            <w:vAlign w:val="center"/>
          </w:tcPr>
          <w:p w14:paraId="7824333F" w14:textId="0913458B" w:rsidR="000F2240" w:rsidRPr="00FE08C3" w:rsidRDefault="000F2240" w:rsidP="000F2240">
            <w:pPr>
              <w:rPr>
                <w:rFonts w:asciiTheme="majorBidi" w:hAnsiTheme="majorBidi" w:cstheme="majorBidi"/>
                <w:color w:val="000000" w:themeColor="text1"/>
                <w:sz w:val="24"/>
                <w:szCs w:val="24"/>
                <w:lang w:val="en"/>
              </w:rPr>
            </w:pPr>
            <w:r w:rsidRPr="00FE08C3">
              <w:rPr>
                <w:rFonts w:asciiTheme="majorBidi" w:hAnsiTheme="majorBidi" w:cstheme="majorBidi"/>
                <w:sz w:val="24"/>
                <w:szCs w:val="24"/>
                <w:lang w:val="en" w:bidi="ar-JO"/>
              </w:rPr>
              <w:t>a1, a</w:t>
            </w:r>
            <w:r w:rsidR="00B845F3" w:rsidRPr="00FE08C3">
              <w:rPr>
                <w:rFonts w:asciiTheme="majorBidi" w:hAnsiTheme="majorBidi" w:cstheme="majorBidi"/>
                <w:sz w:val="24"/>
                <w:szCs w:val="24"/>
                <w:lang w:val="en" w:bidi="ar-JO"/>
              </w:rPr>
              <w:t>2, a</w:t>
            </w:r>
            <w:r w:rsidR="00B85CA8" w:rsidRPr="00FE08C3">
              <w:rPr>
                <w:rFonts w:asciiTheme="majorBidi" w:hAnsiTheme="majorBidi" w:cstheme="majorBidi"/>
                <w:sz w:val="24"/>
                <w:szCs w:val="24"/>
                <w:lang w:val="en" w:bidi="ar-JO"/>
              </w:rPr>
              <w:t>3</w:t>
            </w:r>
          </w:p>
        </w:tc>
        <w:tc>
          <w:tcPr>
            <w:tcW w:w="3014" w:type="dxa"/>
          </w:tcPr>
          <w:p w14:paraId="1FCEF791" w14:textId="1A69BB21" w:rsidR="000F2240" w:rsidRPr="00FE08C3" w:rsidRDefault="000F2240" w:rsidP="000F2240">
            <w:pPr>
              <w:jc w:val="left"/>
              <w:rPr>
                <w:rFonts w:asciiTheme="majorBidi" w:hAnsiTheme="majorBidi" w:cstheme="majorBidi"/>
                <w:sz w:val="24"/>
                <w:szCs w:val="24"/>
              </w:rPr>
            </w:pPr>
            <w:r w:rsidRPr="00FE08C3">
              <w:rPr>
                <w:rFonts w:asciiTheme="majorBidi" w:hAnsiTheme="majorBidi" w:cstheme="majorBidi"/>
                <w:sz w:val="24"/>
                <w:szCs w:val="24"/>
                <w:lang w:val="en" w:bidi="ar-JO"/>
              </w:rPr>
              <w:t>Pain management</w:t>
            </w:r>
          </w:p>
        </w:tc>
        <w:tc>
          <w:tcPr>
            <w:tcW w:w="1428" w:type="dxa"/>
          </w:tcPr>
          <w:p w14:paraId="253B3073" w14:textId="77777777" w:rsidR="00586C0E" w:rsidRPr="00FE08C3" w:rsidRDefault="00586C0E" w:rsidP="00586C0E">
            <w:pPr>
              <w:autoSpaceDE w:val="0"/>
              <w:autoSpaceDN w:val="0"/>
              <w:adjustRightInd w:val="0"/>
              <w:jc w:val="left"/>
              <w:rPr>
                <w:rFonts w:asciiTheme="majorBidi" w:hAnsiTheme="majorBidi" w:cstheme="majorBidi"/>
                <w:sz w:val="24"/>
                <w:szCs w:val="24"/>
              </w:rPr>
            </w:pPr>
            <w:r w:rsidRPr="00FE08C3">
              <w:rPr>
                <w:rFonts w:asciiTheme="majorBidi" w:hAnsiTheme="majorBidi" w:cstheme="majorBidi"/>
                <w:sz w:val="24"/>
                <w:szCs w:val="24"/>
              </w:rPr>
              <w:t xml:space="preserve">Lecture based learning  </w:t>
            </w:r>
          </w:p>
          <w:p w14:paraId="6ABE5FC6" w14:textId="77777777" w:rsidR="00586C0E" w:rsidRPr="00FE08C3" w:rsidRDefault="00586C0E" w:rsidP="00586C0E">
            <w:pPr>
              <w:rPr>
                <w:rFonts w:asciiTheme="majorBidi" w:eastAsia="Calibri" w:hAnsiTheme="majorBidi" w:cstheme="majorBidi"/>
                <w:color w:val="000000"/>
                <w:sz w:val="24"/>
                <w:szCs w:val="24"/>
              </w:rPr>
            </w:pPr>
            <w:r w:rsidRPr="00FE08C3">
              <w:rPr>
                <w:rFonts w:asciiTheme="majorBidi" w:hAnsiTheme="majorBidi" w:cstheme="majorBidi"/>
                <w:sz w:val="24"/>
                <w:szCs w:val="24"/>
              </w:rPr>
              <w:t>Class discussion</w:t>
            </w:r>
          </w:p>
          <w:p w14:paraId="61FC3CEE" w14:textId="6DD17CD7" w:rsidR="000F2240" w:rsidRPr="00FE08C3" w:rsidRDefault="000F2240" w:rsidP="00586C0E">
            <w:pPr>
              <w:autoSpaceDE w:val="0"/>
              <w:autoSpaceDN w:val="0"/>
              <w:adjustRightInd w:val="0"/>
              <w:jc w:val="left"/>
              <w:rPr>
                <w:rFonts w:asciiTheme="majorBidi" w:hAnsiTheme="majorBidi" w:cstheme="majorBidi"/>
                <w:sz w:val="24"/>
                <w:szCs w:val="24"/>
              </w:rPr>
            </w:pPr>
          </w:p>
        </w:tc>
        <w:tc>
          <w:tcPr>
            <w:tcW w:w="1701" w:type="dxa"/>
          </w:tcPr>
          <w:p w14:paraId="2DB9862E" w14:textId="77777777" w:rsidR="000F2240" w:rsidRPr="00FE08C3" w:rsidRDefault="000F2240" w:rsidP="00294BBA">
            <w:pPr>
              <w:jc w:val="left"/>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 xml:space="preserve">Quizzes and exercises </w:t>
            </w:r>
          </w:p>
          <w:p w14:paraId="24BA6CB3" w14:textId="24B048B0" w:rsidR="000F2240" w:rsidRPr="00FE08C3" w:rsidRDefault="000F2240" w:rsidP="00294BBA">
            <w:pPr>
              <w:jc w:val="left"/>
              <w:rPr>
                <w:rFonts w:asciiTheme="majorBidi" w:eastAsia="Times New Roman" w:hAnsiTheme="majorBidi" w:cstheme="majorBidi"/>
                <w:color w:val="000000" w:themeColor="text1"/>
                <w:sz w:val="24"/>
                <w:szCs w:val="24"/>
                <w:lang w:val="en" w:bidi="ar"/>
              </w:rPr>
            </w:pPr>
          </w:p>
        </w:tc>
      </w:tr>
      <w:tr w:rsidR="007C146D" w:rsidRPr="00FE08C3" w14:paraId="0A457DD8" w14:textId="77777777" w:rsidTr="00530634">
        <w:tc>
          <w:tcPr>
            <w:tcW w:w="803" w:type="dxa"/>
            <w:vAlign w:val="center"/>
          </w:tcPr>
          <w:p w14:paraId="661836E4" w14:textId="5D394FB0" w:rsidR="000F2240" w:rsidRPr="00FE08C3" w:rsidRDefault="00586C0E" w:rsidP="000F2240">
            <w:pPr>
              <w:jc w:val="center"/>
              <w:rPr>
                <w:rFonts w:asciiTheme="majorBidi" w:hAnsiTheme="majorBidi" w:cstheme="majorBidi"/>
                <w:b/>
                <w:bCs/>
                <w:color w:val="000000" w:themeColor="text1"/>
                <w:sz w:val="24"/>
                <w:szCs w:val="24"/>
                <w:lang w:val="en"/>
              </w:rPr>
            </w:pPr>
            <w:r w:rsidRPr="00FE08C3">
              <w:rPr>
                <w:rFonts w:asciiTheme="majorBidi" w:hAnsiTheme="majorBidi" w:cstheme="majorBidi"/>
                <w:b/>
                <w:bCs/>
                <w:color w:val="000000" w:themeColor="text1"/>
                <w:sz w:val="24"/>
                <w:szCs w:val="24"/>
                <w:lang w:val="en"/>
              </w:rPr>
              <w:t xml:space="preserve">3 </w:t>
            </w:r>
          </w:p>
        </w:tc>
        <w:tc>
          <w:tcPr>
            <w:tcW w:w="857" w:type="dxa"/>
          </w:tcPr>
          <w:p w14:paraId="49FEB1F4" w14:textId="77777777" w:rsidR="000F2240" w:rsidRPr="00FE08C3" w:rsidRDefault="000F2240" w:rsidP="000F2240">
            <w:pPr>
              <w:rPr>
                <w:rFonts w:asciiTheme="majorBidi" w:hAnsiTheme="majorBidi" w:cstheme="majorBidi"/>
                <w:color w:val="000000" w:themeColor="text1"/>
                <w:sz w:val="24"/>
                <w:szCs w:val="24"/>
                <w:lang w:val="en"/>
              </w:rPr>
            </w:pPr>
          </w:p>
        </w:tc>
        <w:tc>
          <w:tcPr>
            <w:tcW w:w="1690" w:type="dxa"/>
            <w:vAlign w:val="center"/>
          </w:tcPr>
          <w:p w14:paraId="4AFDB169" w14:textId="4A37C530" w:rsidR="000F2240" w:rsidRPr="00FE08C3" w:rsidRDefault="000F2240" w:rsidP="00AD5CBE">
            <w:pPr>
              <w:jc w:val="left"/>
              <w:rPr>
                <w:rFonts w:asciiTheme="majorBidi" w:hAnsiTheme="majorBidi" w:cstheme="majorBidi"/>
                <w:color w:val="000000" w:themeColor="text1"/>
                <w:sz w:val="24"/>
                <w:szCs w:val="24"/>
                <w:lang w:val="en"/>
              </w:rPr>
            </w:pPr>
            <w:r w:rsidRPr="00FE08C3">
              <w:rPr>
                <w:rFonts w:asciiTheme="majorBidi" w:hAnsiTheme="majorBidi" w:cstheme="majorBidi"/>
                <w:sz w:val="24"/>
                <w:szCs w:val="24"/>
                <w:lang w:val="en" w:bidi="ar-JO"/>
              </w:rPr>
              <w:t>a1, a</w:t>
            </w:r>
            <w:r w:rsidR="00B845F3" w:rsidRPr="00FE08C3">
              <w:rPr>
                <w:rFonts w:asciiTheme="majorBidi" w:hAnsiTheme="majorBidi" w:cstheme="majorBidi"/>
                <w:sz w:val="24"/>
                <w:szCs w:val="24"/>
                <w:lang w:val="en" w:bidi="ar-JO"/>
              </w:rPr>
              <w:t>2, a</w:t>
            </w:r>
            <w:r w:rsidR="003C4C02" w:rsidRPr="00FE08C3">
              <w:rPr>
                <w:rFonts w:asciiTheme="majorBidi" w:hAnsiTheme="majorBidi" w:cstheme="majorBidi"/>
                <w:sz w:val="24"/>
                <w:szCs w:val="24"/>
                <w:lang w:val="en" w:bidi="ar-JO"/>
              </w:rPr>
              <w:t>4</w:t>
            </w:r>
            <w:r w:rsidR="00AA31C0">
              <w:rPr>
                <w:rFonts w:asciiTheme="majorBidi" w:hAnsiTheme="majorBidi" w:cstheme="majorBidi"/>
                <w:sz w:val="24"/>
                <w:szCs w:val="24"/>
                <w:lang w:val="en" w:bidi="ar-JO"/>
              </w:rPr>
              <w:t xml:space="preserve"> </w:t>
            </w:r>
            <w:r w:rsidR="008B6D08" w:rsidRPr="00FE08C3">
              <w:rPr>
                <w:rFonts w:asciiTheme="majorBidi" w:hAnsiTheme="majorBidi" w:cstheme="majorBidi"/>
                <w:sz w:val="24"/>
                <w:szCs w:val="24"/>
                <w:lang w:val="en" w:bidi="ar-JO"/>
              </w:rPr>
              <w:t>,c1</w:t>
            </w:r>
          </w:p>
        </w:tc>
        <w:tc>
          <w:tcPr>
            <w:tcW w:w="3014" w:type="dxa"/>
          </w:tcPr>
          <w:p w14:paraId="018BE5D6" w14:textId="621AF3C0" w:rsidR="000F2240" w:rsidRPr="00FE08C3" w:rsidRDefault="000F2240" w:rsidP="000F2240">
            <w:pPr>
              <w:jc w:val="left"/>
              <w:rPr>
                <w:rFonts w:asciiTheme="majorBidi" w:hAnsiTheme="majorBidi" w:cstheme="majorBidi"/>
                <w:sz w:val="24"/>
                <w:szCs w:val="24"/>
              </w:rPr>
            </w:pPr>
            <w:r w:rsidRPr="00FE08C3">
              <w:rPr>
                <w:rFonts w:asciiTheme="majorBidi" w:hAnsiTheme="majorBidi" w:cstheme="majorBidi"/>
                <w:sz w:val="24"/>
                <w:szCs w:val="24"/>
                <w:lang w:val="en" w:bidi="ar-JO"/>
              </w:rPr>
              <w:t>Preoperative and Postoperative care</w:t>
            </w:r>
          </w:p>
        </w:tc>
        <w:tc>
          <w:tcPr>
            <w:tcW w:w="1428" w:type="dxa"/>
          </w:tcPr>
          <w:p w14:paraId="02437850" w14:textId="77777777" w:rsidR="00586C0E" w:rsidRPr="00FE08C3" w:rsidRDefault="00586C0E" w:rsidP="00586C0E">
            <w:pPr>
              <w:autoSpaceDE w:val="0"/>
              <w:autoSpaceDN w:val="0"/>
              <w:adjustRightInd w:val="0"/>
              <w:jc w:val="left"/>
              <w:rPr>
                <w:rFonts w:asciiTheme="majorBidi" w:hAnsiTheme="majorBidi" w:cstheme="majorBidi"/>
                <w:sz w:val="24"/>
                <w:szCs w:val="24"/>
              </w:rPr>
            </w:pPr>
            <w:r w:rsidRPr="00FE08C3">
              <w:rPr>
                <w:rFonts w:asciiTheme="majorBidi" w:hAnsiTheme="majorBidi" w:cstheme="majorBidi"/>
                <w:sz w:val="24"/>
                <w:szCs w:val="24"/>
              </w:rPr>
              <w:t xml:space="preserve">Lecture based learning  </w:t>
            </w:r>
          </w:p>
          <w:p w14:paraId="716B586C" w14:textId="77777777" w:rsidR="00586C0E" w:rsidRPr="00FE08C3" w:rsidRDefault="00586C0E" w:rsidP="00586C0E">
            <w:pPr>
              <w:rPr>
                <w:rFonts w:asciiTheme="majorBidi" w:eastAsia="Calibri" w:hAnsiTheme="majorBidi" w:cstheme="majorBidi"/>
                <w:color w:val="000000"/>
                <w:sz w:val="24"/>
                <w:szCs w:val="24"/>
              </w:rPr>
            </w:pPr>
            <w:r w:rsidRPr="00FE08C3">
              <w:rPr>
                <w:rFonts w:asciiTheme="majorBidi" w:hAnsiTheme="majorBidi" w:cstheme="majorBidi"/>
                <w:sz w:val="24"/>
                <w:szCs w:val="24"/>
              </w:rPr>
              <w:t>Class discussion</w:t>
            </w:r>
          </w:p>
          <w:p w14:paraId="6EFCEA4D" w14:textId="7FADCE6B" w:rsidR="000F2240" w:rsidRPr="00FE08C3" w:rsidRDefault="000F2240" w:rsidP="00A17BB4">
            <w:pPr>
              <w:rPr>
                <w:rFonts w:asciiTheme="majorBidi" w:eastAsia="Times New Roman" w:hAnsiTheme="majorBidi" w:cstheme="majorBidi"/>
                <w:color w:val="000000" w:themeColor="text1"/>
                <w:sz w:val="24"/>
                <w:szCs w:val="24"/>
                <w:lang w:val="en" w:bidi="ar"/>
              </w:rPr>
            </w:pPr>
          </w:p>
        </w:tc>
        <w:tc>
          <w:tcPr>
            <w:tcW w:w="1701" w:type="dxa"/>
          </w:tcPr>
          <w:p w14:paraId="577DB877" w14:textId="77777777" w:rsidR="000F2240" w:rsidRPr="00FE08C3" w:rsidRDefault="000F2240" w:rsidP="00294BBA">
            <w:pPr>
              <w:jc w:val="left"/>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 xml:space="preserve">Quizzes and exercises </w:t>
            </w:r>
          </w:p>
          <w:p w14:paraId="77B58894" w14:textId="4FD090AD" w:rsidR="000F2240" w:rsidRPr="00FE08C3" w:rsidRDefault="000F2240" w:rsidP="00E173C9">
            <w:pPr>
              <w:rPr>
                <w:rFonts w:asciiTheme="majorBidi" w:hAnsiTheme="majorBidi" w:cstheme="majorBidi"/>
                <w:color w:val="000000" w:themeColor="text1"/>
                <w:sz w:val="24"/>
                <w:szCs w:val="24"/>
                <w:lang w:val="en"/>
              </w:rPr>
            </w:pPr>
          </w:p>
        </w:tc>
      </w:tr>
      <w:tr w:rsidR="007C146D" w:rsidRPr="00FE08C3" w14:paraId="2DF72DE9" w14:textId="77777777" w:rsidTr="00530634">
        <w:tc>
          <w:tcPr>
            <w:tcW w:w="803" w:type="dxa"/>
            <w:vAlign w:val="center"/>
          </w:tcPr>
          <w:p w14:paraId="49E1E433" w14:textId="3ECA8D9A" w:rsidR="00586C0E" w:rsidRPr="00FE08C3" w:rsidRDefault="00586C0E" w:rsidP="00586C0E">
            <w:pPr>
              <w:jc w:val="center"/>
              <w:rPr>
                <w:rFonts w:asciiTheme="majorBidi" w:hAnsiTheme="majorBidi" w:cstheme="majorBidi"/>
                <w:b/>
                <w:bCs/>
                <w:color w:val="000000" w:themeColor="text1"/>
                <w:sz w:val="24"/>
                <w:szCs w:val="24"/>
                <w:lang w:val="en"/>
              </w:rPr>
            </w:pPr>
            <w:r w:rsidRPr="00FE08C3">
              <w:rPr>
                <w:rFonts w:asciiTheme="majorBidi" w:hAnsiTheme="majorBidi" w:cstheme="majorBidi"/>
                <w:b/>
                <w:bCs/>
                <w:color w:val="000000" w:themeColor="text1"/>
                <w:sz w:val="24"/>
                <w:szCs w:val="24"/>
                <w:lang w:val="en"/>
              </w:rPr>
              <w:t>4</w:t>
            </w:r>
          </w:p>
        </w:tc>
        <w:tc>
          <w:tcPr>
            <w:tcW w:w="857" w:type="dxa"/>
          </w:tcPr>
          <w:p w14:paraId="79FC5B6E" w14:textId="77777777" w:rsidR="00586C0E" w:rsidRPr="00FE08C3" w:rsidRDefault="00586C0E" w:rsidP="00586C0E">
            <w:pPr>
              <w:rPr>
                <w:rFonts w:asciiTheme="majorBidi" w:hAnsiTheme="majorBidi" w:cstheme="majorBidi"/>
                <w:color w:val="000000" w:themeColor="text1"/>
                <w:sz w:val="24"/>
                <w:szCs w:val="24"/>
                <w:lang w:val="en"/>
              </w:rPr>
            </w:pPr>
          </w:p>
        </w:tc>
        <w:tc>
          <w:tcPr>
            <w:tcW w:w="1690" w:type="dxa"/>
            <w:vAlign w:val="center"/>
          </w:tcPr>
          <w:p w14:paraId="614C822C" w14:textId="30967928" w:rsidR="00586C0E" w:rsidRPr="00FE08C3" w:rsidRDefault="006C7F27" w:rsidP="00CE4E7D">
            <w:pPr>
              <w:jc w:val="left"/>
              <w:rPr>
                <w:rFonts w:asciiTheme="majorBidi" w:hAnsiTheme="majorBidi" w:cstheme="majorBidi"/>
                <w:sz w:val="24"/>
                <w:szCs w:val="24"/>
                <w:lang w:val="en" w:bidi="ar-JO"/>
              </w:rPr>
            </w:pPr>
            <w:r w:rsidRPr="00FE08C3">
              <w:rPr>
                <w:rFonts w:asciiTheme="majorBidi" w:hAnsiTheme="majorBidi" w:cstheme="majorBidi"/>
                <w:sz w:val="24"/>
                <w:szCs w:val="24"/>
                <w:lang w:val="en" w:bidi="ar-JO"/>
              </w:rPr>
              <w:t>a2,</w:t>
            </w:r>
            <w:r w:rsidR="00CE1A69" w:rsidRPr="00FE08C3">
              <w:rPr>
                <w:rFonts w:asciiTheme="majorBidi" w:hAnsiTheme="majorBidi" w:cstheme="majorBidi"/>
                <w:sz w:val="24"/>
                <w:szCs w:val="24"/>
                <w:lang w:val="en" w:bidi="ar-JO"/>
              </w:rPr>
              <w:t xml:space="preserve"> </w:t>
            </w:r>
            <w:r w:rsidR="00CE4E7D" w:rsidRPr="00FE08C3">
              <w:rPr>
                <w:rFonts w:asciiTheme="majorBidi" w:hAnsiTheme="majorBidi" w:cstheme="majorBidi"/>
                <w:sz w:val="24"/>
                <w:szCs w:val="24"/>
                <w:lang w:val="en" w:bidi="ar-JO"/>
              </w:rPr>
              <w:t>a.3, a</w:t>
            </w:r>
            <w:r w:rsidR="007C6945" w:rsidRPr="00FE08C3">
              <w:rPr>
                <w:rFonts w:asciiTheme="majorBidi" w:hAnsiTheme="majorBidi" w:cstheme="majorBidi"/>
                <w:sz w:val="24"/>
                <w:szCs w:val="24"/>
                <w:lang w:val="en" w:bidi="ar-JO"/>
              </w:rPr>
              <w:t>4</w:t>
            </w:r>
          </w:p>
        </w:tc>
        <w:tc>
          <w:tcPr>
            <w:tcW w:w="3014" w:type="dxa"/>
          </w:tcPr>
          <w:p w14:paraId="4F2AAB86" w14:textId="3F0603BD" w:rsidR="00586C0E" w:rsidRPr="00FE08C3" w:rsidRDefault="00586C0E" w:rsidP="00586C0E">
            <w:pPr>
              <w:jc w:val="left"/>
              <w:rPr>
                <w:rFonts w:asciiTheme="majorBidi" w:hAnsiTheme="majorBidi" w:cstheme="majorBidi"/>
                <w:sz w:val="24"/>
                <w:szCs w:val="24"/>
                <w:lang w:val="en" w:bidi="ar-JO"/>
              </w:rPr>
            </w:pPr>
            <w:r w:rsidRPr="00FE08C3">
              <w:rPr>
                <w:rFonts w:asciiTheme="majorBidi" w:hAnsiTheme="majorBidi" w:cstheme="majorBidi"/>
                <w:sz w:val="24"/>
                <w:szCs w:val="24"/>
                <w:lang w:val="en" w:bidi="ar-JO"/>
              </w:rPr>
              <w:t xml:space="preserve">Assessment of respiratory function </w:t>
            </w:r>
          </w:p>
        </w:tc>
        <w:tc>
          <w:tcPr>
            <w:tcW w:w="1428" w:type="dxa"/>
          </w:tcPr>
          <w:p w14:paraId="6C1B4F61" w14:textId="77777777" w:rsidR="00586C0E" w:rsidRPr="00FE08C3" w:rsidRDefault="00586C0E" w:rsidP="00586C0E">
            <w:pPr>
              <w:autoSpaceDE w:val="0"/>
              <w:autoSpaceDN w:val="0"/>
              <w:adjustRightInd w:val="0"/>
              <w:jc w:val="left"/>
              <w:rPr>
                <w:rFonts w:asciiTheme="majorBidi" w:hAnsiTheme="majorBidi" w:cstheme="majorBidi"/>
                <w:sz w:val="24"/>
                <w:szCs w:val="24"/>
              </w:rPr>
            </w:pPr>
            <w:r w:rsidRPr="00FE08C3">
              <w:rPr>
                <w:rFonts w:asciiTheme="majorBidi" w:hAnsiTheme="majorBidi" w:cstheme="majorBidi"/>
                <w:sz w:val="24"/>
                <w:szCs w:val="24"/>
              </w:rPr>
              <w:t xml:space="preserve">Lecture based learning  </w:t>
            </w:r>
          </w:p>
          <w:p w14:paraId="33030FD8" w14:textId="13500551" w:rsidR="00586C0E" w:rsidRPr="00A17BB4" w:rsidRDefault="00586C0E" w:rsidP="00A17BB4">
            <w:pPr>
              <w:rPr>
                <w:rFonts w:asciiTheme="majorBidi" w:eastAsia="Calibri" w:hAnsiTheme="majorBidi" w:cstheme="majorBidi"/>
                <w:color w:val="000000"/>
                <w:sz w:val="24"/>
                <w:szCs w:val="24"/>
              </w:rPr>
            </w:pPr>
            <w:r w:rsidRPr="00FE08C3">
              <w:rPr>
                <w:rFonts w:asciiTheme="majorBidi" w:hAnsiTheme="majorBidi" w:cstheme="majorBidi"/>
                <w:sz w:val="24"/>
                <w:szCs w:val="24"/>
              </w:rPr>
              <w:t>Class discussion</w:t>
            </w:r>
          </w:p>
        </w:tc>
        <w:tc>
          <w:tcPr>
            <w:tcW w:w="1701" w:type="dxa"/>
          </w:tcPr>
          <w:p w14:paraId="5AA8FD9E" w14:textId="77777777" w:rsidR="00586C0E" w:rsidRPr="00FE08C3" w:rsidRDefault="00586C0E" w:rsidP="008B32DE">
            <w:pPr>
              <w:jc w:val="left"/>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 xml:space="preserve">Quizzes and exercises </w:t>
            </w:r>
          </w:p>
          <w:p w14:paraId="20167243" w14:textId="77777777" w:rsidR="00586C0E" w:rsidRPr="00FE08C3" w:rsidRDefault="00586C0E" w:rsidP="00586C0E">
            <w:pPr>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Written examinations</w:t>
            </w:r>
          </w:p>
          <w:p w14:paraId="178394FB" w14:textId="387258B4" w:rsidR="00586C0E" w:rsidRPr="00FE08C3" w:rsidRDefault="00586C0E" w:rsidP="00586C0E">
            <w:pPr>
              <w:rPr>
                <w:rFonts w:asciiTheme="majorBidi" w:eastAsia="Times New Roman" w:hAnsiTheme="majorBidi" w:cstheme="majorBidi"/>
                <w:color w:val="000000" w:themeColor="text1"/>
                <w:sz w:val="24"/>
                <w:szCs w:val="24"/>
                <w:lang w:val="en" w:bidi="ar"/>
              </w:rPr>
            </w:pPr>
          </w:p>
        </w:tc>
      </w:tr>
      <w:tr w:rsidR="007C146D" w:rsidRPr="00FE08C3" w14:paraId="49880B99" w14:textId="77777777" w:rsidTr="00530634">
        <w:tc>
          <w:tcPr>
            <w:tcW w:w="803" w:type="dxa"/>
            <w:vAlign w:val="center"/>
          </w:tcPr>
          <w:p w14:paraId="13E4B872" w14:textId="47DD750E" w:rsidR="000F2240" w:rsidRPr="00FE08C3" w:rsidRDefault="00586C0E" w:rsidP="000F2240">
            <w:pPr>
              <w:jc w:val="center"/>
              <w:rPr>
                <w:rFonts w:asciiTheme="majorBidi" w:hAnsiTheme="majorBidi" w:cstheme="majorBidi"/>
                <w:b/>
                <w:bCs/>
                <w:color w:val="000000" w:themeColor="text1"/>
                <w:sz w:val="24"/>
                <w:szCs w:val="24"/>
                <w:lang w:val="en"/>
              </w:rPr>
            </w:pPr>
            <w:r w:rsidRPr="00FE08C3">
              <w:rPr>
                <w:rFonts w:asciiTheme="majorBidi" w:hAnsiTheme="majorBidi" w:cstheme="majorBidi"/>
                <w:b/>
                <w:bCs/>
                <w:color w:val="000000" w:themeColor="text1"/>
                <w:sz w:val="24"/>
                <w:szCs w:val="24"/>
                <w:lang w:val="en"/>
              </w:rPr>
              <w:t>5 and 6</w:t>
            </w:r>
          </w:p>
        </w:tc>
        <w:tc>
          <w:tcPr>
            <w:tcW w:w="857" w:type="dxa"/>
          </w:tcPr>
          <w:p w14:paraId="4884B532" w14:textId="77777777" w:rsidR="000F2240" w:rsidRPr="00FE08C3" w:rsidRDefault="000F2240" w:rsidP="000F2240">
            <w:pPr>
              <w:rPr>
                <w:rFonts w:asciiTheme="majorBidi" w:hAnsiTheme="majorBidi" w:cstheme="majorBidi"/>
                <w:color w:val="000000" w:themeColor="text1"/>
                <w:sz w:val="24"/>
                <w:szCs w:val="24"/>
                <w:lang w:val="en"/>
              </w:rPr>
            </w:pPr>
          </w:p>
        </w:tc>
        <w:tc>
          <w:tcPr>
            <w:tcW w:w="1690" w:type="dxa"/>
            <w:vAlign w:val="center"/>
          </w:tcPr>
          <w:p w14:paraId="26281974" w14:textId="4385441F" w:rsidR="000F2240" w:rsidRPr="00FE08C3" w:rsidRDefault="00B845F3" w:rsidP="00B845F3">
            <w:pPr>
              <w:jc w:val="left"/>
              <w:rPr>
                <w:rFonts w:asciiTheme="majorBidi" w:hAnsiTheme="majorBidi" w:cstheme="majorBidi"/>
                <w:sz w:val="24"/>
                <w:szCs w:val="24"/>
                <w:lang w:val="en" w:bidi="ar-JO"/>
              </w:rPr>
            </w:pPr>
            <w:r w:rsidRPr="00FE08C3">
              <w:rPr>
                <w:rFonts w:asciiTheme="majorBidi" w:hAnsiTheme="majorBidi" w:cstheme="majorBidi"/>
                <w:sz w:val="24"/>
                <w:szCs w:val="24"/>
                <w:lang w:val="en" w:bidi="ar-JO"/>
              </w:rPr>
              <w:t>a3, a</w:t>
            </w:r>
            <w:r w:rsidR="00644858" w:rsidRPr="00FE08C3">
              <w:rPr>
                <w:rFonts w:asciiTheme="majorBidi" w:hAnsiTheme="majorBidi" w:cstheme="majorBidi"/>
                <w:sz w:val="24"/>
                <w:szCs w:val="24"/>
                <w:lang w:val="en" w:bidi="ar-JO"/>
              </w:rPr>
              <w:t>4</w:t>
            </w:r>
            <w:r w:rsidR="00AA31C0">
              <w:rPr>
                <w:rFonts w:asciiTheme="majorBidi" w:hAnsiTheme="majorBidi" w:cstheme="majorBidi"/>
                <w:sz w:val="24"/>
                <w:szCs w:val="24"/>
                <w:lang w:val="en" w:bidi="ar-JO"/>
              </w:rPr>
              <w:t xml:space="preserve">, </w:t>
            </w:r>
            <w:r w:rsidR="007C146D" w:rsidRPr="00FE08C3">
              <w:rPr>
                <w:rFonts w:asciiTheme="majorBidi" w:hAnsiTheme="majorBidi" w:cstheme="majorBidi"/>
                <w:sz w:val="24"/>
                <w:szCs w:val="24"/>
                <w:lang w:val="en" w:bidi="ar-JO"/>
              </w:rPr>
              <w:t>,</w:t>
            </w:r>
            <w:r w:rsidR="004F7FB7" w:rsidRPr="00FE08C3">
              <w:rPr>
                <w:rFonts w:asciiTheme="majorBidi" w:hAnsiTheme="majorBidi" w:cstheme="majorBidi"/>
                <w:sz w:val="24"/>
                <w:szCs w:val="24"/>
                <w:lang w:val="en" w:bidi="ar-JO"/>
              </w:rPr>
              <w:t>b1,b2</w:t>
            </w:r>
            <w:r w:rsidR="008231C9" w:rsidRPr="00FE08C3">
              <w:rPr>
                <w:rFonts w:asciiTheme="majorBidi" w:hAnsiTheme="majorBidi" w:cstheme="majorBidi"/>
                <w:sz w:val="24"/>
                <w:szCs w:val="24"/>
                <w:lang w:val="en" w:bidi="ar-JO"/>
              </w:rPr>
              <w:t xml:space="preserve"> </w:t>
            </w:r>
          </w:p>
        </w:tc>
        <w:tc>
          <w:tcPr>
            <w:tcW w:w="3014" w:type="dxa"/>
          </w:tcPr>
          <w:p w14:paraId="6B654C42" w14:textId="195A1C9E" w:rsidR="000F2240" w:rsidRPr="00FE08C3" w:rsidRDefault="000F2240" w:rsidP="000F2240">
            <w:pPr>
              <w:jc w:val="left"/>
              <w:rPr>
                <w:rFonts w:asciiTheme="majorBidi" w:hAnsiTheme="majorBidi" w:cstheme="majorBidi"/>
                <w:sz w:val="24"/>
                <w:szCs w:val="24"/>
                <w:lang w:val="en" w:bidi="ar-JO"/>
              </w:rPr>
            </w:pPr>
            <w:r w:rsidRPr="00FE08C3">
              <w:rPr>
                <w:rFonts w:asciiTheme="majorBidi" w:hAnsiTheme="majorBidi" w:cstheme="majorBidi"/>
                <w:sz w:val="24"/>
                <w:szCs w:val="24"/>
                <w:lang w:val="en" w:bidi="ar-JO"/>
              </w:rPr>
              <w:t>Management of Patients of lower respiratory</w:t>
            </w:r>
            <w:r w:rsidR="007C1641" w:rsidRPr="00FE08C3">
              <w:rPr>
                <w:rFonts w:asciiTheme="majorBidi" w:hAnsiTheme="majorBidi" w:cstheme="majorBidi"/>
                <w:sz w:val="24"/>
                <w:szCs w:val="24"/>
                <w:lang w:val="en" w:bidi="ar-JO"/>
              </w:rPr>
              <w:t xml:space="preserve"> disorders</w:t>
            </w:r>
          </w:p>
        </w:tc>
        <w:tc>
          <w:tcPr>
            <w:tcW w:w="1428" w:type="dxa"/>
          </w:tcPr>
          <w:p w14:paraId="5D4D6B7A" w14:textId="77777777" w:rsidR="00586C0E" w:rsidRPr="00FE08C3" w:rsidRDefault="00586C0E" w:rsidP="00586C0E">
            <w:pPr>
              <w:autoSpaceDE w:val="0"/>
              <w:autoSpaceDN w:val="0"/>
              <w:adjustRightInd w:val="0"/>
              <w:jc w:val="left"/>
              <w:rPr>
                <w:rFonts w:asciiTheme="majorBidi" w:hAnsiTheme="majorBidi" w:cstheme="majorBidi"/>
                <w:sz w:val="24"/>
                <w:szCs w:val="24"/>
              </w:rPr>
            </w:pPr>
            <w:r w:rsidRPr="00FE08C3">
              <w:rPr>
                <w:rFonts w:asciiTheme="majorBidi" w:hAnsiTheme="majorBidi" w:cstheme="majorBidi"/>
                <w:sz w:val="24"/>
                <w:szCs w:val="24"/>
              </w:rPr>
              <w:t xml:space="preserve">Lecture based learning  </w:t>
            </w:r>
          </w:p>
          <w:p w14:paraId="282B6701" w14:textId="7FE8AC52" w:rsidR="000F2240" w:rsidRPr="00A17BB4" w:rsidRDefault="00586C0E" w:rsidP="00A17BB4">
            <w:pPr>
              <w:rPr>
                <w:rFonts w:asciiTheme="majorBidi" w:eastAsia="Calibri" w:hAnsiTheme="majorBidi" w:cstheme="majorBidi"/>
                <w:color w:val="000000"/>
                <w:sz w:val="24"/>
                <w:szCs w:val="24"/>
              </w:rPr>
            </w:pPr>
            <w:r w:rsidRPr="00FE08C3">
              <w:rPr>
                <w:rFonts w:asciiTheme="majorBidi" w:hAnsiTheme="majorBidi" w:cstheme="majorBidi"/>
                <w:sz w:val="24"/>
                <w:szCs w:val="24"/>
              </w:rPr>
              <w:t>Class discussion</w:t>
            </w:r>
          </w:p>
        </w:tc>
        <w:tc>
          <w:tcPr>
            <w:tcW w:w="1701" w:type="dxa"/>
          </w:tcPr>
          <w:p w14:paraId="61E9F476" w14:textId="77777777" w:rsidR="000F2240" w:rsidRPr="00FE08C3" w:rsidRDefault="000F2240" w:rsidP="00F33E6D">
            <w:pPr>
              <w:jc w:val="left"/>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 xml:space="preserve">Quizzes and exercises </w:t>
            </w:r>
          </w:p>
          <w:p w14:paraId="675441D5" w14:textId="77777777" w:rsidR="000F2240" w:rsidRPr="00FE08C3" w:rsidRDefault="000F2240" w:rsidP="00F33E6D">
            <w:pPr>
              <w:jc w:val="left"/>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Written examinations</w:t>
            </w:r>
          </w:p>
          <w:p w14:paraId="617597DB" w14:textId="77777777" w:rsidR="000F2240" w:rsidRPr="00FE08C3" w:rsidRDefault="000F2240" w:rsidP="00F33E6D">
            <w:pPr>
              <w:jc w:val="left"/>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 xml:space="preserve">Written </w:t>
            </w:r>
            <w:r w:rsidR="006C7F27" w:rsidRPr="00FE08C3">
              <w:rPr>
                <w:rFonts w:asciiTheme="majorBidi" w:eastAsia="Times New Roman" w:hAnsiTheme="majorBidi" w:cstheme="majorBidi"/>
                <w:color w:val="000000" w:themeColor="text1"/>
                <w:sz w:val="24"/>
                <w:szCs w:val="24"/>
                <w:lang w:val="en" w:bidi="ar"/>
              </w:rPr>
              <w:t xml:space="preserve"> </w:t>
            </w:r>
          </w:p>
          <w:p w14:paraId="241B61EA" w14:textId="3A899EED" w:rsidR="00F33E6D" w:rsidRPr="00FE08C3" w:rsidRDefault="00F33E6D" w:rsidP="00F33E6D">
            <w:pPr>
              <w:jc w:val="left"/>
              <w:rPr>
                <w:rFonts w:asciiTheme="majorBidi" w:eastAsia="Times New Roman" w:hAnsiTheme="majorBidi" w:cstheme="majorBidi"/>
                <w:color w:val="000000" w:themeColor="text1"/>
                <w:sz w:val="24"/>
                <w:szCs w:val="24"/>
                <w:lang w:val="en" w:bidi="ar"/>
              </w:rPr>
            </w:pPr>
          </w:p>
        </w:tc>
      </w:tr>
      <w:tr w:rsidR="007C146D" w:rsidRPr="00FE08C3" w14:paraId="704A41AA" w14:textId="77777777" w:rsidTr="00530634">
        <w:trPr>
          <w:trHeight w:val="3157"/>
        </w:trPr>
        <w:tc>
          <w:tcPr>
            <w:tcW w:w="803" w:type="dxa"/>
            <w:vAlign w:val="center"/>
          </w:tcPr>
          <w:p w14:paraId="26F9867C" w14:textId="381288CB" w:rsidR="000F2240" w:rsidRPr="00FE08C3" w:rsidRDefault="00586C0E" w:rsidP="000F2240">
            <w:pPr>
              <w:jc w:val="center"/>
              <w:rPr>
                <w:rFonts w:asciiTheme="majorBidi" w:hAnsiTheme="majorBidi" w:cstheme="majorBidi"/>
                <w:b/>
                <w:bCs/>
                <w:color w:val="000000" w:themeColor="text1"/>
                <w:sz w:val="24"/>
                <w:szCs w:val="24"/>
                <w:lang w:val="en"/>
              </w:rPr>
            </w:pPr>
            <w:r w:rsidRPr="00FE08C3">
              <w:rPr>
                <w:rFonts w:asciiTheme="majorBidi" w:hAnsiTheme="majorBidi" w:cstheme="majorBidi"/>
                <w:b/>
                <w:bCs/>
                <w:color w:val="000000" w:themeColor="text1"/>
                <w:sz w:val="24"/>
                <w:szCs w:val="24"/>
                <w:lang w:val="en"/>
              </w:rPr>
              <w:lastRenderedPageBreak/>
              <w:t xml:space="preserve">7 </w:t>
            </w:r>
          </w:p>
        </w:tc>
        <w:tc>
          <w:tcPr>
            <w:tcW w:w="857" w:type="dxa"/>
          </w:tcPr>
          <w:p w14:paraId="4DA913AB" w14:textId="77777777" w:rsidR="000F2240" w:rsidRPr="00FE08C3" w:rsidRDefault="000F2240" w:rsidP="000F2240">
            <w:pPr>
              <w:rPr>
                <w:rFonts w:asciiTheme="majorBidi" w:hAnsiTheme="majorBidi" w:cstheme="majorBidi"/>
                <w:color w:val="000000" w:themeColor="text1"/>
                <w:sz w:val="24"/>
                <w:szCs w:val="24"/>
                <w:lang w:val="en"/>
              </w:rPr>
            </w:pPr>
          </w:p>
        </w:tc>
        <w:tc>
          <w:tcPr>
            <w:tcW w:w="1690" w:type="dxa"/>
            <w:vAlign w:val="center"/>
          </w:tcPr>
          <w:p w14:paraId="6A64720B" w14:textId="3C840BA0" w:rsidR="000F2240" w:rsidRPr="00FE08C3" w:rsidRDefault="00C8259E" w:rsidP="00C8259E">
            <w:pPr>
              <w:jc w:val="left"/>
              <w:rPr>
                <w:rFonts w:asciiTheme="majorBidi" w:hAnsiTheme="majorBidi" w:cstheme="majorBidi"/>
                <w:color w:val="000000" w:themeColor="text1"/>
                <w:sz w:val="24"/>
                <w:szCs w:val="24"/>
                <w:lang w:val="en"/>
              </w:rPr>
            </w:pPr>
            <w:r w:rsidRPr="00FE08C3">
              <w:rPr>
                <w:rFonts w:asciiTheme="majorBidi" w:hAnsiTheme="majorBidi" w:cstheme="majorBidi"/>
                <w:sz w:val="24"/>
                <w:szCs w:val="24"/>
                <w:lang w:val="en" w:bidi="ar-JO"/>
              </w:rPr>
              <w:t xml:space="preserve">a2, </w:t>
            </w:r>
            <w:r w:rsidR="00861ABF" w:rsidRPr="00FE08C3">
              <w:rPr>
                <w:rFonts w:asciiTheme="majorBidi" w:hAnsiTheme="majorBidi" w:cstheme="majorBidi"/>
                <w:sz w:val="24"/>
                <w:szCs w:val="24"/>
                <w:lang w:val="en" w:bidi="ar-JO"/>
              </w:rPr>
              <w:t>a3, a4</w:t>
            </w:r>
            <w:r w:rsidR="00AA31C0">
              <w:rPr>
                <w:rFonts w:asciiTheme="majorBidi" w:hAnsiTheme="majorBidi" w:cstheme="majorBidi"/>
                <w:sz w:val="24"/>
                <w:szCs w:val="24"/>
                <w:lang w:val="en" w:bidi="ar-JO"/>
              </w:rPr>
              <w:t xml:space="preserve">, </w:t>
            </w:r>
            <w:r w:rsidR="00861ABF" w:rsidRPr="00FE08C3">
              <w:rPr>
                <w:rFonts w:asciiTheme="majorBidi" w:hAnsiTheme="majorBidi" w:cstheme="majorBidi"/>
                <w:sz w:val="24"/>
                <w:szCs w:val="24"/>
                <w:lang w:val="en" w:bidi="ar-JO"/>
              </w:rPr>
              <w:t>,b1,b2</w:t>
            </w:r>
          </w:p>
        </w:tc>
        <w:tc>
          <w:tcPr>
            <w:tcW w:w="3014" w:type="dxa"/>
          </w:tcPr>
          <w:p w14:paraId="2A77F18E" w14:textId="15B4113B" w:rsidR="000F2240" w:rsidRPr="00FE08C3" w:rsidRDefault="000F2240" w:rsidP="000F2240">
            <w:pPr>
              <w:jc w:val="left"/>
              <w:rPr>
                <w:rFonts w:asciiTheme="majorBidi" w:hAnsiTheme="majorBidi" w:cstheme="majorBidi"/>
                <w:sz w:val="24"/>
                <w:szCs w:val="24"/>
              </w:rPr>
            </w:pPr>
            <w:r w:rsidRPr="00FE08C3">
              <w:rPr>
                <w:rFonts w:asciiTheme="majorBidi" w:hAnsiTheme="majorBidi" w:cstheme="majorBidi"/>
                <w:sz w:val="24"/>
                <w:szCs w:val="24"/>
                <w:lang w:val="en" w:bidi="ar-JO"/>
              </w:rPr>
              <w:t>Assessment</w:t>
            </w:r>
            <w:r w:rsidR="00861ABF" w:rsidRPr="00FE08C3">
              <w:rPr>
                <w:rFonts w:asciiTheme="majorBidi" w:hAnsiTheme="majorBidi" w:cstheme="majorBidi"/>
                <w:sz w:val="24"/>
                <w:szCs w:val="24"/>
                <w:lang w:val="en" w:bidi="ar-JO"/>
              </w:rPr>
              <w:t xml:space="preserve"> and management</w:t>
            </w:r>
            <w:r w:rsidRPr="00FE08C3">
              <w:rPr>
                <w:rFonts w:asciiTheme="majorBidi" w:hAnsiTheme="majorBidi" w:cstheme="majorBidi"/>
                <w:sz w:val="24"/>
                <w:szCs w:val="24"/>
                <w:lang w:val="en" w:bidi="ar-JO"/>
              </w:rPr>
              <w:t xml:space="preserve"> of cardiovascular system</w:t>
            </w:r>
            <w:r w:rsidR="00C8259E" w:rsidRPr="00FE08C3">
              <w:rPr>
                <w:rFonts w:asciiTheme="majorBidi" w:hAnsiTheme="majorBidi" w:cstheme="majorBidi"/>
                <w:sz w:val="24"/>
                <w:szCs w:val="24"/>
                <w:lang w:val="en" w:bidi="ar-JO"/>
              </w:rPr>
              <w:t xml:space="preserve"> disorders</w:t>
            </w:r>
          </w:p>
        </w:tc>
        <w:tc>
          <w:tcPr>
            <w:tcW w:w="1428" w:type="dxa"/>
          </w:tcPr>
          <w:p w14:paraId="6FC6D258" w14:textId="77777777" w:rsidR="00586C0E" w:rsidRPr="00FE08C3" w:rsidRDefault="00586C0E" w:rsidP="008B32DE">
            <w:pPr>
              <w:autoSpaceDE w:val="0"/>
              <w:autoSpaceDN w:val="0"/>
              <w:adjustRightInd w:val="0"/>
              <w:jc w:val="left"/>
              <w:rPr>
                <w:rFonts w:asciiTheme="majorBidi" w:hAnsiTheme="majorBidi" w:cstheme="majorBidi"/>
                <w:sz w:val="24"/>
                <w:szCs w:val="24"/>
              </w:rPr>
            </w:pPr>
            <w:r w:rsidRPr="00FE08C3">
              <w:rPr>
                <w:rFonts w:asciiTheme="majorBidi" w:hAnsiTheme="majorBidi" w:cstheme="majorBidi"/>
                <w:sz w:val="24"/>
                <w:szCs w:val="24"/>
              </w:rPr>
              <w:t xml:space="preserve">Lecture based learning  </w:t>
            </w:r>
          </w:p>
          <w:p w14:paraId="398079A6" w14:textId="77777777" w:rsidR="00586C0E" w:rsidRPr="00FE08C3" w:rsidRDefault="00586C0E" w:rsidP="008B32DE">
            <w:pPr>
              <w:rPr>
                <w:rFonts w:asciiTheme="majorBidi" w:eastAsia="Calibri" w:hAnsiTheme="majorBidi" w:cstheme="majorBidi"/>
                <w:color w:val="000000"/>
                <w:sz w:val="24"/>
                <w:szCs w:val="24"/>
              </w:rPr>
            </w:pPr>
            <w:r w:rsidRPr="00FE08C3">
              <w:rPr>
                <w:rFonts w:asciiTheme="majorBidi" w:hAnsiTheme="majorBidi" w:cstheme="majorBidi"/>
                <w:sz w:val="24"/>
                <w:szCs w:val="24"/>
              </w:rPr>
              <w:t>Class discussion</w:t>
            </w:r>
          </w:p>
          <w:p w14:paraId="10C79C91" w14:textId="0E9D7B19" w:rsidR="00586C0E" w:rsidRPr="00FE08C3" w:rsidRDefault="00A17BB4" w:rsidP="008B32DE">
            <w:pPr>
              <w:rPr>
                <w:rFonts w:asciiTheme="majorBidi" w:eastAsia="Calibri" w:hAnsiTheme="majorBidi" w:cstheme="majorBidi"/>
                <w:color w:val="000000"/>
                <w:sz w:val="24"/>
                <w:szCs w:val="24"/>
              </w:rPr>
            </w:pPr>
            <w:r>
              <w:rPr>
                <w:rFonts w:asciiTheme="majorBidi" w:hAnsiTheme="majorBidi" w:cstheme="majorBidi"/>
                <w:sz w:val="24"/>
                <w:szCs w:val="24"/>
              </w:rPr>
              <w:t>Team-Based Learning</w:t>
            </w:r>
          </w:p>
          <w:p w14:paraId="567A9B18" w14:textId="7658D92B" w:rsidR="000F2240" w:rsidRPr="00FE08C3" w:rsidRDefault="000F2240" w:rsidP="008B32DE">
            <w:pPr>
              <w:rPr>
                <w:rFonts w:asciiTheme="majorBidi" w:eastAsia="Calibri" w:hAnsiTheme="majorBidi" w:cstheme="majorBidi"/>
                <w:color w:val="000000"/>
                <w:sz w:val="24"/>
                <w:szCs w:val="24"/>
              </w:rPr>
            </w:pPr>
          </w:p>
        </w:tc>
        <w:tc>
          <w:tcPr>
            <w:tcW w:w="1701" w:type="dxa"/>
          </w:tcPr>
          <w:p w14:paraId="5FABCF75" w14:textId="760F095B" w:rsidR="000F2240" w:rsidRPr="00FE08C3" w:rsidRDefault="000F2240" w:rsidP="00B16BEA">
            <w:pPr>
              <w:jc w:val="left"/>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Quizzes</w:t>
            </w:r>
            <w:r w:rsidR="00B16BEA" w:rsidRPr="00FE08C3">
              <w:rPr>
                <w:rFonts w:asciiTheme="majorBidi" w:eastAsia="Times New Roman" w:hAnsiTheme="majorBidi" w:cstheme="majorBidi"/>
                <w:color w:val="000000" w:themeColor="text1"/>
                <w:sz w:val="24"/>
                <w:szCs w:val="24"/>
                <w:lang w:val="en" w:bidi="ar"/>
              </w:rPr>
              <w:t xml:space="preserve"> </w:t>
            </w:r>
            <w:r w:rsidRPr="00FE08C3">
              <w:rPr>
                <w:rFonts w:asciiTheme="majorBidi" w:eastAsia="Times New Roman" w:hAnsiTheme="majorBidi" w:cstheme="majorBidi"/>
                <w:color w:val="000000" w:themeColor="text1"/>
                <w:sz w:val="24"/>
                <w:szCs w:val="24"/>
                <w:lang w:val="en" w:bidi="ar"/>
              </w:rPr>
              <w:t xml:space="preserve">and exercises </w:t>
            </w:r>
          </w:p>
          <w:p w14:paraId="5D4296C4" w14:textId="77777777" w:rsidR="000F2240" w:rsidRPr="00FE08C3" w:rsidRDefault="000F2240" w:rsidP="00B16BEA">
            <w:pPr>
              <w:jc w:val="left"/>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Written examinations</w:t>
            </w:r>
          </w:p>
          <w:p w14:paraId="389CBEA3" w14:textId="4CA2ACB5" w:rsidR="006C7F27" w:rsidRPr="00FE08C3" w:rsidRDefault="006C7F27" w:rsidP="00B16BEA">
            <w:pPr>
              <w:rPr>
                <w:rFonts w:asciiTheme="majorBidi" w:hAnsiTheme="majorBidi" w:cstheme="majorBidi"/>
                <w:color w:val="000000" w:themeColor="text1"/>
                <w:sz w:val="24"/>
                <w:szCs w:val="24"/>
                <w:lang w:val="en"/>
              </w:rPr>
            </w:pPr>
          </w:p>
        </w:tc>
      </w:tr>
      <w:tr w:rsidR="007C146D" w:rsidRPr="00FE08C3" w14:paraId="5B2884A7" w14:textId="77777777" w:rsidTr="00530634">
        <w:trPr>
          <w:trHeight w:val="3157"/>
        </w:trPr>
        <w:tc>
          <w:tcPr>
            <w:tcW w:w="803" w:type="dxa"/>
            <w:vAlign w:val="center"/>
          </w:tcPr>
          <w:p w14:paraId="010E5C2E" w14:textId="4D4D89A0" w:rsidR="000F2240" w:rsidRPr="00FE08C3" w:rsidRDefault="00586C0E" w:rsidP="000F2240">
            <w:pPr>
              <w:jc w:val="center"/>
              <w:rPr>
                <w:rFonts w:asciiTheme="majorBidi" w:hAnsiTheme="majorBidi" w:cstheme="majorBidi"/>
                <w:b/>
                <w:bCs/>
                <w:color w:val="000000" w:themeColor="text1"/>
                <w:sz w:val="24"/>
                <w:szCs w:val="24"/>
                <w:lang w:val="en"/>
              </w:rPr>
            </w:pPr>
            <w:r w:rsidRPr="00FE08C3">
              <w:rPr>
                <w:rFonts w:asciiTheme="majorBidi" w:hAnsiTheme="majorBidi" w:cstheme="majorBidi"/>
                <w:b/>
                <w:bCs/>
                <w:color w:val="000000" w:themeColor="text1"/>
                <w:sz w:val="24"/>
                <w:szCs w:val="24"/>
                <w:lang w:val="en"/>
              </w:rPr>
              <w:t>8 and 9</w:t>
            </w:r>
          </w:p>
        </w:tc>
        <w:tc>
          <w:tcPr>
            <w:tcW w:w="857" w:type="dxa"/>
          </w:tcPr>
          <w:p w14:paraId="1EF2F641" w14:textId="77777777" w:rsidR="000F2240" w:rsidRPr="00FE08C3" w:rsidRDefault="000F2240" w:rsidP="000F2240">
            <w:pPr>
              <w:rPr>
                <w:rFonts w:asciiTheme="majorBidi" w:hAnsiTheme="majorBidi" w:cstheme="majorBidi"/>
                <w:color w:val="000000" w:themeColor="text1"/>
                <w:sz w:val="24"/>
                <w:szCs w:val="24"/>
                <w:lang w:val="en"/>
              </w:rPr>
            </w:pPr>
          </w:p>
        </w:tc>
        <w:tc>
          <w:tcPr>
            <w:tcW w:w="1690" w:type="dxa"/>
            <w:vAlign w:val="center"/>
          </w:tcPr>
          <w:p w14:paraId="69DDCF2A" w14:textId="0E5B7F92" w:rsidR="000F2240" w:rsidRPr="00FE08C3" w:rsidRDefault="00C8259E" w:rsidP="00CF61DA">
            <w:pPr>
              <w:jc w:val="left"/>
              <w:rPr>
                <w:rFonts w:asciiTheme="majorBidi" w:hAnsiTheme="majorBidi" w:cstheme="majorBidi"/>
                <w:color w:val="000000" w:themeColor="text1"/>
                <w:sz w:val="24"/>
                <w:szCs w:val="24"/>
                <w:lang w:val="en"/>
              </w:rPr>
            </w:pPr>
            <w:r w:rsidRPr="00FE08C3">
              <w:rPr>
                <w:rFonts w:asciiTheme="majorBidi" w:hAnsiTheme="majorBidi" w:cstheme="majorBidi"/>
                <w:sz w:val="24"/>
                <w:szCs w:val="24"/>
                <w:lang w:val="en" w:bidi="ar-JO"/>
              </w:rPr>
              <w:t>a2, a3, a4</w:t>
            </w:r>
            <w:r w:rsidR="00AA31C0">
              <w:rPr>
                <w:rFonts w:asciiTheme="majorBidi" w:hAnsiTheme="majorBidi" w:cstheme="majorBidi"/>
                <w:sz w:val="24"/>
                <w:szCs w:val="24"/>
                <w:lang w:val="en" w:bidi="ar-JO"/>
              </w:rPr>
              <w:t xml:space="preserve"> </w:t>
            </w:r>
            <w:r w:rsidRPr="00FE08C3">
              <w:rPr>
                <w:rFonts w:asciiTheme="majorBidi" w:hAnsiTheme="majorBidi" w:cstheme="majorBidi"/>
                <w:sz w:val="24"/>
                <w:szCs w:val="24"/>
                <w:lang w:val="en" w:bidi="ar-JO"/>
              </w:rPr>
              <w:t>,b1,b2</w:t>
            </w:r>
            <w:r w:rsidR="00AE0C19">
              <w:rPr>
                <w:rFonts w:asciiTheme="majorBidi" w:hAnsiTheme="majorBidi" w:cstheme="majorBidi"/>
                <w:sz w:val="24"/>
                <w:szCs w:val="24"/>
                <w:lang w:val="en" w:bidi="ar-JO"/>
              </w:rPr>
              <w:t xml:space="preserve">, </w:t>
            </w:r>
            <w:r w:rsidR="00DE223E" w:rsidRPr="00FE08C3">
              <w:rPr>
                <w:rFonts w:asciiTheme="majorBidi" w:hAnsiTheme="majorBidi" w:cstheme="majorBidi"/>
                <w:sz w:val="24"/>
                <w:szCs w:val="24"/>
                <w:lang w:val="en" w:bidi="ar-JO"/>
              </w:rPr>
              <w:t>c1</w:t>
            </w:r>
          </w:p>
        </w:tc>
        <w:tc>
          <w:tcPr>
            <w:tcW w:w="3014" w:type="dxa"/>
          </w:tcPr>
          <w:p w14:paraId="7D616265" w14:textId="2F5D6783" w:rsidR="000F2240" w:rsidRPr="00FE08C3" w:rsidRDefault="000F2240" w:rsidP="006C7F27">
            <w:pPr>
              <w:jc w:val="left"/>
              <w:rPr>
                <w:rFonts w:asciiTheme="majorBidi" w:hAnsiTheme="majorBidi" w:cstheme="majorBidi"/>
                <w:sz w:val="24"/>
                <w:szCs w:val="24"/>
              </w:rPr>
            </w:pPr>
            <w:r w:rsidRPr="00FE08C3">
              <w:rPr>
                <w:rFonts w:asciiTheme="majorBidi" w:hAnsiTheme="majorBidi" w:cstheme="majorBidi"/>
                <w:sz w:val="24"/>
                <w:szCs w:val="24"/>
                <w:lang w:val="en" w:bidi="ar-JO"/>
              </w:rPr>
              <w:t xml:space="preserve">Assessment and Management of Patients With Hematologic Disorders </w:t>
            </w:r>
          </w:p>
        </w:tc>
        <w:tc>
          <w:tcPr>
            <w:tcW w:w="1428" w:type="dxa"/>
            <w:vAlign w:val="center"/>
          </w:tcPr>
          <w:p w14:paraId="232D121C" w14:textId="77777777" w:rsidR="00586C0E" w:rsidRPr="00FE08C3" w:rsidRDefault="00586C0E" w:rsidP="00586C0E">
            <w:pPr>
              <w:autoSpaceDE w:val="0"/>
              <w:autoSpaceDN w:val="0"/>
              <w:adjustRightInd w:val="0"/>
              <w:jc w:val="left"/>
              <w:rPr>
                <w:rFonts w:asciiTheme="majorBidi" w:hAnsiTheme="majorBidi" w:cstheme="majorBidi"/>
                <w:sz w:val="24"/>
                <w:szCs w:val="24"/>
              </w:rPr>
            </w:pPr>
            <w:r w:rsidRPr="00FE08C3">
              <w:rPr>
                <w:rFonts w:asciiTheme="majorBidi" w:hAnsiTheme="majorBidi" w:cstheme="majorBidi"/>
                <w:sz w:val="24"/>
                <w:szCs w:val="24"/>
              </w:rPr>
              <w:t xml:space="preserve">Lecture based learning  </w:t>
            </w:r>
          </w:p>
          <w:p w14:paraId="131C8096" w14:textId="77777777" w:rsidR="00586C0E" w:rsidRPr="00FE08C3" w:rsidRDefault="00586C0E" w:rsidP="00586C0E">
            <w:pPr>
              <w:rPr>
                <w:rFonts w:asciiTheme="majorBidi" w:eastAsia="Calibri" w:hAnsiTheme="majorBidi" w:cstheme="majorBidi"/>
                <w:color w:val="000000"/>
                <w:sz w:val="24"/>
                <w:szCs w:val="24"/>
              </w:rPr>
            </w:pPr>
            <w:r w:rsidRPr="00FE08C3">
              <w:rPr>
                <w:rFonts w:asciiTheme="majorBidi" w:hAnsiTheme="majorBidi" w:cstheme="majorBidi"/>
                <w:sz w:val="24"/>
                <w:szCs w:val="24"/>
              </w:rPr>
              <w:t>Class discussion</w:t>
            </w:r>
          </w:p>
          <w:p w14:paraId="1C08C703" w14:textId="784AAB10" w:rsidR="000F2240" w:rsidRPr="00FE08C3" w:rsidRDefault="00A17BB4" w:rsidP="00A17BB4">
            <w:pPr>
              <w:rPr>
                <w:rFonts w:asciiTheme="majorBidi" w:eastAsia="Calibri" w:hAnsiTheme="majorBidi" w:cstheme="majorBidi"/>
                <w:color w:val="000000"/>
                <w:sz w:val="24"/>
                <w:szCs w:val="24"/>
              </w:rPr>
            </w:pPr>
            <w:r>
              <w:rPr>
                <w:rFonts w:asciiTheme="majorBidi" w:eastAsia="Calibri" w:hAnsiTheme="majorBidi" w:cstheme="majorBidi"/>
                <w:color w:val="000000"/>
                <w:sz w:val="24"/>
                <w:szCs w:val="24"/>
              </w:rPr>
              <w:t>Team Based Learning</w:t>
            </w:r>
          </w:p>
        </w:tc>
        <w:tc>
          <w:tcPr>
            <w:tcW w:w="1701" w:type="dxa"/>
          </w:tcPr>
          <w:p w14:paraId="625540C0" w14:textId="77777777" w:rsidR="006C7F27" w:rsidRPr="00FE08C3" w:rsidRDefault="006C7F27" w:rsidP="006C7F27">
            <w:pPr>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 xml:space="preserve">Quizzes and exercises </w:t>
            </w:r>
          </w:p>
          <w:p w14:paraId="7BA1E00A" w14:textId="77777777" w:rsidR="006C7F27" w:rsidRPr="00FE08C3" w:rsidRDefault="006C7F27" w:rsidP="006C7F27">
            <w:pPr>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Written examinations</w:t>
            </w:r>
          </w:p>
          <w:p w14:paraId="0C1CCBC2" w14:textId="77777777" w:rsidR="006C7F27" w:rsidRPr="00FE08C3" w:rsidRDefault="006C7F27" w:rsidP="006C7F27">
            <w:pPr>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 xml:space="preserve">Written </w:t>
            </w:r>
          </w:p>
          <w:p w14:paraId="17C77D8F" w14:textId="22F880E3" w:rsidR="000F2240" w:rsidRPr="00FE08C3" w:rsidRDefault="000F2240" w:rsidP="00E173C9">
            <w:pPr>
              <w:rPr>
                <w:rFonts w:asciiTheme="majorBidi" w:hAnsiTheme="majorBidi" w:cstheme="majorBidi"/>
                <w:color w:val="000000" w:themeColor="text1"/>
                <w:sz w:val="24"/>
                <w:szCs w:val="24"/>
                <w:lang w:val="en"/>
              </w:rPr>
            </w:pPr>
          </w:p>
        </w:tc>
      </w:tr>
      <w:tr w:rsidR="007C146D" w:rsidRPr="00FE08C3" w14:paraId="09C32DBD" w14:textId="77777777" w:rsidTr="00530634">
        <w:tc>
          <w:tcPr>
            <w:tcW w:w="803" w:type="dxa"/>
            <w:vAlign w:val="center"/>
          </w:tcPr>
          <w:p w14:paraId="7CE24CF2" w14:textId="566E57D9" w:rsidR="000F2240" w:rsidRPr="00FE08C3" w:rsidRDefault="00586C0E" w:rsidP="000F2240">
            <w:pPr>
              <w:jc w:val="center"/>
              <w:rPr>
                <w:rFonts w:asciiTheme="majorBidi" w:hAnsiTheme="majorBidi" w:cstheme="majorBidi"/>
                <w:b/>
                <w:bCs/>
                <w:color w:val="000000" w:themeColor="text1"/>
                <w:sz w:val="24"/>
                <w:szCs w:val="24"/>
                <w:lang w:val="en"/>
              </w:rPr>
            </w:pPr>
            <w:r w:rsidRPr="00FE08C3">
              <w:rPr>
                <w:rFonts w:asciiTheme="majorBidi" w:hAnsiTheme="majorBidi" w:cstheme="majorBidi"/>
                <w:b/>
                <w:bCs/>
                <w:color w:val="000000" w:themeColor="text1"/>
                <w:sz w:val="24"/>
                <w:szCs w:val="24"/>
                <w:lang w:val="en"/>
              </w:rPr>
              <w:t>10</w:t>
            </w:r>
          </w:p>
        </w:tc>
        <w:tc>
          <w:tcPr>
            <w:tcW w:w="857" w:type="dxa"/>
          </w:tcPr>
          <w:p w14:paraId="10AED208" w14:textId="77777777" w:rsidR="000F2240" w:rsidRPr="00FE08C3" w:rsidRDefault="000F2240" w:rsidP="000F2240">
            <w:pPr>
              <w:rPr>
                <w:rFonts w:asciiTheme="majorBidi" w:hAnsiTheme="majorBidi" w:cstheme="majorBidi"/>
                <w:color w:val="000000" w:themeColor="text1"/>
                <w:sz w:val="24"/>
                <w:szCs w:val="24"/>
                <w:lang w:val="en"/>
              </w:rPr>
            </w:pPr>
          </w:p>
        </w:tc>
        <w:tc>
          <w:tcPr>
            <w:tcW w:w="1690" w:type="dxa"/>
            <w:vAlign w:val="center"/>
          </w:tcPr>
          <w:p w14:paraId="1DBC48F6" w14:textId="1402CD13" w:rsidR="000F2240" w:rsidRPr="00FE08C3" w:rsidRDefault="00C8259E" w:rsidP="00DE223E">
            <w:pPr>
              <w:jc w:val="left"/>
              <w:rPr>
                <w:rFonts w:asciiTheme="majorBidi" w:hAnsiTheme="majorBidi" w:cstheme="majorBidi"/>
                <w:color w:val="000000" w:themeColor="text1"/>
                <w:sz w:val="24"/>
                <w:szCs w:val="24"/>
                <w:lang w:val="en"/>
              </w:rPr>
            </w:pPr>
            <w:r w:rsidRPr="00FE08C3">
              <w:rPr>
                <w:rFonts w:asciiTheme="majorBidi" w:hAnsiTheme="majorBidi" w:cstheme="majorBidi"/>
                <w:sz w:val="24"/>
                <w:szCs w:val="24"/>
                <w:lang w:val="en" w:bidi="ar-JO"/>
              </w:rPr>
              <w:t>a2, a3, a4 ,b1,b2,</w:t>
            </w:r>
            <w:r w:rsidR="00DE223E" w:rsidRPr="00FE08C3">
              <w:rPr>
                <w:rFonts w:asciiTheme="majorBidi" w:hAnsiTheme="majorBidi" w:cstheme="majorBidi"/>
                <w:sz w:val="24"/>
                <w:szCs w:val="24"/>
                <w:lang w:val="en" w:bidi="ar-JO"/>
              </w:rPr>
              <w:t>c1</w:t>
            </w:r>
          </w:p>
        </w:tc>
        <w:tc>
          <w:tcPr>
            <w:tcW w:w="3014" w:type="dxa"/>
          </w:tcPr>
          <w:p w14:paraId="5B47C6DA" w14:textId="451A0C51" w:rsidR="000F2240" w:rsidRPr="00FE08C3" w:rsidRDefault="000F2240" w:rsidP="00CE1A69">
            <w:pPr>
              <w:jc w:val="left"/>
              <w:rPr>
                <w:rFonts w:asciiTheme="majorBidi" w:hAnsiTheme="majorBidi" w:cstheme="majorBidi"/>
                <w:color w:val="000000" w:themeColor="text1"/>
                <w:sz w:val="24"/>
                <w:szCs w:val="24"/>
                <w:lang w:val="en"/>
              </w:rPr>
            </w:pPr>
            <w:r w:rsidRPr="00FE08C3">
              <w:rPr>
                <w:rFonts w:asciiTheme="majorBidi" w:hAnsiTheme="majorBidi" w:cstheme="majorBidi"/>
                <w:sz w:val="24"/>
                <w:szCs w:val="24"/>
                <w:lang w:val="en" w:bidi="ar-JO"/>
              </w:rPr>
              <w:t xml:space="preserve"> Chronic Obstructive Pulmonary Disease </w:t>
            </w:r>
          </w:p>
        </w:tc>
        <w:tc>
          <w:tcPr>
            <w:tcW w:w="1428" w:type="dxa"/>
            <w:vAlign w:val="center"/>
          </w:tcPr>
          <w:p w14:paraId="4DE93A49" w14:textId="77777777" w:rsidR="00586C0E" w:rsidRPr="00FE08C3" w:rsidRDefault="00586C0E" w:rsidP="006C7F27">
            <w:pPr>
              <w:autoSpaceDE w:val="0"/>
              <w:autoSpaceDN w:val="0"/>
              <w:adjustRightInd w:val="0"/>
              <w:jc w:val="left"/>
              <w:rPr>
                <w:rFonts w:asciiTheme="majorBidi" w:hAnsiTheme="majorBidi" w:cstheme="majorBidi"/>
                <w:sz w:val="24"/>
                <w:szCs w:val="24"/>
              </w:rPr>
            </w:pPr>
            <w:r w:rsidRPr="00FE08C3">
              <w:rPr>
                <w:rFonts w:asciiTheme="majorBidi" w:hAnsiTheme="majorBidi" w:cstheme="majorBidi"/>
                <w:sz w:val="24"/>
                <w:szCs w:val="24"/>
              </w:rPr>
              <w:t xml:space="preserve">Lecture based learning  </w:t>
            </w:r>
          </w:p>
          <w:p w14:paraId="076DD013" w14:textId="77777777" w:rsidR="00586C0E" w:rsidRPr="00FE08C3" w:rsidRDefault="00586C0E" w:rsidP="006C7F27">
            <w:pPr>
              <w:jc w:val="left"/>
              <w:rPr>
                <w:rFonts w:asciiTheme="majorBidi" w:eastAsia="Calibri" w:hAnsiTheme="majorBidi" w:cstheme="majorBidi"/>
                <w:color w:val="000000"/>
                <w:sz w:val="24"/>
                <w:szCs w:val="24"/>
              </w:rPr>
            </w:pPr>
            <w:r w:rsidRPr="00FE08C3">
              <w:rPr>
                <w:rFonts w:asciiTheme="majorBidi" w:hAnsiTheme="majorBidi" w:cstheme="majorBidi"/>
                <w:sz w:val="24"/>
                <w:szCs w:val="24"/>
              </w:rPr>
              <w:t>Class discussion</w:t>
            </w:r>
          </w:p>
          <w:p w14:paraId="6BA48FF4" w14:textId="3D834693" w:rsidR="000F2240" w:rsidRPr="00FE08C3" w:rsidRDefault="00A17BB4" w:rsidP="006C7F27">
            <w:pPr>
              <w:jc w:val="left"/>
              <w:rPr>
                <w:rFonts w:asciiTheme="majorBidi" w:eastAsia="Calibri" w:hAnsiTheme="majorBidi" w:cstheme="majorBidi"/>
                <w:color w:val="000000"/>
                <w:sz w:val="24"/>
                <w:szCs w:val="24"/>
              </w:rPr>
            </w:pPr>
            <w:r>
              <w:rPr>
                <w:rFonts w:asciiTheme="majorBidi" w:eastAsia="Calibri" w:hAnsiTheme="majorBidi" w:cstheme="majorBidi"/>
                <w:color w:val="000000"/>
                <w:sz w:val="24"/>
                <w:szCs w:val="24"/>
              </w:rPr>
              <w:t>Team</w:t>
            </w:r>
            <w:r w:rsidR="00586C0E" w:rsidRPr="00FE08C3">
              <w:rPr>
                <w:rFonts w:asciiTheme="majorBidi" w:eastAsia="Calibri" w:hAnsiTheme="majorBidi" w:cstheme="majorBidi"/>
                <w:color w:val="000000"/>
                <w:sz w:val="24"/>
                <w:szCs w:val="24"/>
              </w:rPr>
              <w:t xml:space="preserve"> based learning</w:t>
            </w:r>
            <w:r w:rsidR="006C7F27" w:rsidRPr="00FE08C3">
              <w:rPr>
                <w:rFonts w:asciiTheme="majorBidi" w:eastAsia="Times New Roman" w:hAnsiTheme="majorBidi" w:cstheme="majorBidi"/>
                <w:color w:val="000000" w:themeColor="text1"/>
                <w:sz w:val="24"/>
                <w:szCs w:val="24"/>
                <w:lang w:val="en" w:bidi="ar"/>
              </w:rPr>
              <w:t xml:space="preserve"> </w:t>
            </w:r>
          </w:p>
        </w:tc>
        <w:tc>
          <w:tcPr>
            <w:tcW w:w="1701" w:type="dxa"/>
          </w:tcPr>
          <w:p w14:paraId="31F270BA" w14:textId="77777777" w:rsidR="000F2240" w:rsidRPr="00FE08C3" w:rsidRDefault="000F2240" w:rsidP="006C7F27">
            <w:pPr>
              <w:jc w:val="left"/>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 xml:space="preserve">Quizzes and exercises </w:t>
            </w:r>
          </w:p>
          <w:p w14:paraId="3CDB698F" w14:textId="77777777" w:rsidR="000F2240" w:rsidRPr="00FE08C3" w:rsidRDefault="000F2240" w:rsidP="006C7F27">
            <w:pPr>
              <w:jc w:val="left"/>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Written examinations</w:t>
            </w:r>
          </w:p>
          <w:p w14:paraId="23338006" w14:textId="32755204" w:rsidR="006C7F27" w:rsidRPr="00FE08C3" w:rsidRDefault="006C7F27" w:rsidP="00E173C9">
            <w:pPr>
              <w:jc w:val="left"/>
              <w:rPr>
                <w:rFonts w:asciiTheme="majorBidi" w:hAnsiTheme="majorBidi" w:cstheme="majorBidi"/>
                <w:color w:val="000000" w:themeColor="text1"/>
                <w:sz w:val="24"/>
                <w:szCs w:val="24"/>
                <w:lang w:val="en"/>
              </w:rPr>
            </w:pPr>
          </w:p>
        </w:tc>
      </w:tr>
      <w:tr w:rsidR="007C146D" w:rsidRPr="00FE08C3" w14:paraId="1A8B9179" w14:textId="77777777" w:rsidTr="00530634">
        <w:trPr>
          <w:trHeight w:val="2771"/>
        </w:trPr>
        <w:tc>
          <w:tcPr>
            <w:tcW w:w="803" w:type="dxa"/>
            <w:vAlign w:val="center"/>
          </w:tcPr>
          <w:p w14:paraId="1FBE710C" w14:textId="5E003CAA" w:rsidR="000F2240" w:rsidRPr="00FE08C3" w:rsidRDefault="00586C0E" w:rsidP="000F2240">
            <w:pPr>
              <w:jc w:val="center"/>
              <w:rPr>
                <w:rFonts w:asciiTheme="majorBidi" w:hAnsiTheme="majorBidi" w:cstheme="majorBidi"/>
                <w:b/>
                <w:bCs/>
                <w:color w:val="000000" w:themeColor="text1"/>
                <w:sz w:val="24"/>
                <w:szCs w:val="24"/>
                <w:lang w:val="en"/>
              </w:rPr>
            </w:pPr>
            <w:r w:rsidRPr="00FE08C3">
              <w:rPr>
                <w:rFonts w:asciiTheme="majorBidi" w:hAnsiTheme="majorBidi" w:cstheme="majorBidi"/>
                <w:b/>
                <w:bCs/>
                <w:color w:val="000000" w:themeColor="text1"/>
                <w:sz w:val="24"/>
                <w:szCs w:val="24"/>
                <w:lang w:val="en"/>
              </w:rPr>
              <w:t xml:space="preserve">11 and 12 </w:t>
            </w:r>
          </w:p>
        </w:tc>
        <w:tc>
          <w:tcPr>
            <w:tcW w:w="857" w:type="dxa"/>
          </w:tcPr>
          <w:p w14:paraId="6803947A" w14:textId="77777777" w:rsidR="000F2240" w:rsidRPr="00FE08C3" w:rsidRDefault="000F2240" w:rsidP="000F2240">
            <w:pPr>
              <w:rPr>
                <w:rFonts w:asciiTheme="majorBidi" w:hAnsiTheme="majorBidi" w:cstheme="majorBidi"/>
                <w:color w:val="000000" w:themeColor="text1"/>
                <w:sz w:val="24"/>
                <w:szCs w:val="24"/>
                <w:lang w:val="en"/>
              </w:rPr>
            </w:pPr>
          </w:p>
        </w:tc>
        <w:tc>
          <w:tcPr>
            <w:tcW w:w="1690" w:type="dxa"/>
            <w:vAlign w:val="center"/>
          </w:tcPr>
          <w:p w14:paraId="6C63F238" w14:textId="7EBF61CE" w:rsidR="000F2240" w:rsidRPr="00FE08C3" w:rsidRDefault="00C8259E" w:rsidP="0042092A">
            <w:pPr>
              <w:jc w:val="left"/>
              <w:rPr>
                <w:rFonts w:asciiTheme="majorBidi" w:hAnsiTheme="majorBidi" w:cstheme="majorBidi"/>
                <w:color w:val="000000" w:themeColor="text1"/>
                <w:sz w:val="24"/>
                <w:szCs w:val="24"/>
                <w:lang w:val="en"/>
              </w:rPr>
            </w:pPr>
            <w:r w:rsidRPr="00FE08C3">
              <w:rPr>
                <w:rFonts w:asciiTheme="majorBidi" w:hAnsiTheme="majorBidi" w:cstheme="majorBidi"/>
                <w:sz w:val="24"/>
                <w:szCs w:val="24"/>
                <w:lang w:val="en" w:bidi="ar-JO"/>
              </w:rPr>
              <w:t>a2, a3, a4 ,b1,b2,</w:t>
            </w:r>
            <w:r w:rsidR="00DE223E" w:rsidRPr="00FE08C3">
              <w:rPr>
                <w:rFonts w:asciiTheme="majorBidi" w:hAnsiTheme="majorBidi" w:cstheme="majorBidi"/>
                <w:sz w:val="24"/>
                <w:szCs w:val="24"/>
                <w:lang w:val="en" w:bidi="ar-JO"/>
              </w:rPr>
              <w:t>c1</w:t>
            </w:r>
          </w:p>
        </w:tc>
        <w:tc>
          <w:tcPr>
            <w:tcW w:w="3014" w:type="dxa"/>
          </w:tcPr>
          <w:p w14:paraId="51504FBF" w14:textId="18254198" w:rsidR="000F2240" w:rsidRPr="00FE08C3" w:rsidRDefault="000F2240" w:rsidP="008231C9">
            <w:pPr>
              <w:jc w:val="left"/>
              <w:rPr>
                <w:rFonts w:asciiTheme="majorBidi" w:hAnsiTheme="majorBidi" w:cstheme="majorBidi"/>
                <w:sz w:val="24"/>
                <w:szCs w:val="24"/>
              </w:rPr>
            </w:pPr>
            <w:r w:rsidRPr="00FE08C3">
              <w:rPr>
                <w:rFonts w:asciiTheme="majorBidi" w:hAnsiTheme="majorBidi" w:cstheme="majorBidi"/>
                <w:sz w:val="24"/>
                <w:szCs w:val="24"/>
                <w:lang w:val="en" w:bidi="ar-JO"/>
              </w:rPr>
              <w:t xml:space="preserve">Assessment of Gastrointestinal Function and Management of Gastrointestinal Disorders </w:t>
            </w:r>
          </w:p>
        </w:tc>
        <w:tc>
          <w:tcPr>
            <w:tcW w:w="1428" w:type="dxa"/>
            <w:vAlign w:val="center"/>
          </w:tcPr>
          <w:p w14:paraId="5918F0BD" w14:textId="77777777" w:rsidR="00586C0E" w:rsidRPr="00FE08C3" w:rsidRDefault="00586C0E" w:rsidP="00586C0E">
            <w:pPr>
              <w:autoSpaceDE w:val="0"/>
              <w:autoSpaceDN w:val="0"/>
              <w:adjustRightInd w:val="0"/>
              <w:jc w:val="left"/>
              <w:rPr>
                <w:rFonts w:asciiTheme="majorBidi" w:hAnsiTheme="majorBidi" w:cstheme="majorBidi"/>
                <w:sz w:val="24"/>
                <w:szCs w:val="24"/>
              </w:rPr>
            </w:pPr>
            <w:r w:rsidRPr="00FE08C3">
              <w:rPr>
                <w:rFonts w:asciiTheme="majorBidi" w:hAnsiTheme="majorBidi" w:cstheme="majorBidi"/>
                <w:sz w:val="24"/>
                <w:szCs w:val="24"/>
              </w:rPr>
              <w:t xml:space="preserve">Lecture based learning  </w:t>
            </w:r>
          </w:p>
          <w:p w14:paraId="1110208A" w14:textId="16889C72" w:rsidR="000F2240" w:rsidRPr="00FE08C3" w:rsidRDefault="00586C0E" w:rsidP="00A17BB4">
            <w:pPr>
              <w:rPr>
                <w:rFonts w:asciiTheme="majorBidi" w:eastAsia="Calibri" w:hAnsiTheme="majorBidi" w:cstheme="majorBidi"/>
                <w:color w:val="000000"/>
                <w:sz w:val="24"/>
                <w:szCs w:val="24"/>
              </w:rPr>
            </w:pPr>
            <w:r w:rsidRPr="00FE08C3">
              <w:rPr>
                <w:rFonts w:asciiTheme="majorBidi" w:hAnsiTheme="majorBidi" w:cstheme="majorBidi"/>
                <w:sz w:val="24"/>
                <w:szCs w:val="24"/>
              </w:rPr>
              <w:t>Class discussion</w:t>
            </w:r>
          </w:p>
        </w:tc>
        <w:tc>
          <w:tcPr>
            <w:tcW w:w="1701" w:type="dxa"/>
          </w:tcPr>
          <w:p w14:paraId="7818B8AF" w14:textId="77777777" w:rsidR="006C7F27" w:rsidRPr="00FE08C3" w:rsidRDefault="006C7F27" w:rsidP="008D6D3A">
            <w:pPr>
              <w:jc w:val="left"/>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 xml:space="preserve">Quizzes and exercises </w:t>
            </w:r>
          </w:p>
          <w:p w14:paraId="67720A6E" w14:textId="77777777" w:rsidR="006C7F27" w:rsidRPr="00FE08C3" w:rsidRDefault="006C7F27" w:rsidP="008D6D3A">
            <w:pPr>
              <w:jc w:val="left"/>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Written examinations</w:t>
            </w:r>
          </w:p>
          <w:p w14:paraId="1D071DB7" w14:textId="77777777" w:rsidR="006C7F27" w:rsidRPr="00FE08C3" w:rsidRDefault="006C7F27" w:rsidP="008D6D3A">
            <w:pPr>
              <w:jc w:val="left"/>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 xml:space="preserve">Written </w:t>
            </w:r>
          </w:p>
          <w:p w14:paraId="32BD12EB" w14:textId="798D0B62" w:rsidR="00586C0E" w:rsidRPr="00FE08C3" w:rsidRDefault="00586C0E" w:rsidP="00E173C9">
            <w:pPr>
              <w:jc w:val="left"/>
              <w:rPr>
                <w:rFonts w:asciiTheme="majorBidi" w:hAnsiTheme="majorBidi" w:cstheme="majorBidi"/>
                <w:sz w:val="24"/>
                <w:szCs w:val="24"/>
                <w:lang w:val="en"/>
              </w:rPr>
            </w:pPr>
          </w:p>
        </w:tc>
      </w:tr>
      <w:tr w:rsidR="007C146D" w:rsidRPr="00FE08C3" w14:paraId="139EC6F6" w14:textId="77777777" w:rsidTr="00530634">
        <w:trPr>
          <w:trHeight w:val="3036"/>
        </w:trPr>
        <w:tc>
          <w:tcPr>
            <w:tcW w:w="803" w:type="dxa"/>
            <w:vAlign w:val="center"/>
          </w:tcPr>
          <w:p w14:paraId="53CC8293" w14:textId="1F3A8DC2" w:rsidR="000F2240" w:rsidRPr="00FE08C3" w:rsidRDefault="00586C0E" w:rsidP="000F2240">
            <w:pPr>
              <w:jc w:val="center"/>
              <w:rPr>
                <w:rFonts w:asciiTheme="majorBidi" w:hAnsiTheme="majorBidi" w:cstheme="majorBidi"/>
                <w:b/>
                <w:bCs/>
                <w:color w:val="000000" w:themeColor="text1"/>
                <w:sz w:val="24"/>
                <w:szCs w:val="24"/>
                <w:lang w:val="en"/>
              </w:rPr>
            </w:pPr>
            <w:r w:rsidRPr="00FE08C3">
              <w:rPr>
                <w:rFonts w:asciiTheme="majorBidi" w:hAnsiTheme="majorBidi" w:cstheme="majorBidi"/>
                <w:b/>
                <w:bCs/>
                <w:color w:val="000000" w:themeColor="text1"/>
                <w:sz w:val="24"/>
                <w:szCs w:val="24"/>
                <w:lang w:val="en"/>
              </w:rPr>
              <w:lastRenderedPageBreak/>
              <w:t>13</w:t>
            </w:r>
            <w:r w:rsidR="00CE1A69" w:rsidRPr="00FE08C3">
              <w:rPr>
                <w:rFonts w:asciiTheme="majorBidi" w:hAnsiTheme="majorBidi" w:cstheme="majorBidi"/>
                <w:b/>
                <w:bCs/>
                <w:color w:val="000000" w:themeColor="text1"/>
                <w:sz w:val="24"/>
                <w:szCs w:val="24"/>
                <w:lang w:val="en"/>
              </w:rPr>
              <w:t xml:space="preserve"> and 14 </w:t>
            </w:r>
          </w:p>
        </w:tc>
        <w:tc>
          <w:tcPr>
            <w:tcW w:w="857" w:type="dxa"/>
          </w:tcPr>
          <w:p w14:paraId="67BA1864" w14:textId="77777777" w:rsidR="000F2240" w:rsidRPr="00FE08C3" w:rsidRDefault="000F2240" w:rsidP="000F2240">
            <w:pPr>
              <w:rPr>
                <w:rFonts w:asciiTheme="majorBidi" w:hAnsiTheme="majorBidi" w:cstheme="majorBidi"/>
                <w:color w:val="000000" w:themeColor="text1"/>
                <w:sz w:val="24"/>
                <w:szCs w:val="24"/>
                <w:lang w:val="en"/>
              </w:rPr>
            </w:pPr>
          </w:p>
        </w:tc>
        <w:tc>
          <w:tcPr>
            <w:tcW w:w="1690" w:type="dxa"/>
            <w:vAlign w:val="center"/>
          </w:tcPr>
          <w:p w14:paraId="6946B01C" w14:textId="64A2F329" w:rsidR="000F2240" w:rsidRPr="00FE08C3" w:rsidRDefault="00C8259E" w:rsidP="00FB3CE7">
            <w:pPr>
              <w:jc w:val="left"/>
              <w:rPr>
                <w:rFonts w:asciiTheme="majorBidi" w:hAnsiTheme="majorBidi" w:cstheme="majorBidi"/>
                <w:color w:val="000000" w:themeColor="text1"/>
                <w:sz w:val="24"/>
                <w:szCs w:val="24"/>
                <w:lang w:val="en"/>
              </w:rPr>
            </w:pPr>
            <w:r w:rsidRPr="00FE08C3">
              <w:rPr>
                <w:rFonts w:asciiTheme="majorBidi" w:hAnsiTheme="majorBidi" w:cstheme="majorBidi"/>
                <w:sz w:val="24"/>
                <w:szCs w:val="24"/>
                <w:lang w:val="en" w:bidi="ar-JO"/>
              </w:rPr>
              <w:t>a2, a3, a4 ,b1,b2</w:t>
            </w:r>
            <w:r w:rsidR="0042092A" w:rsidRPr="00FE08C3">
              <w:rPr>
                <w:rFonts w:asciiTheme="majorBidi" w:hAnsiTheme="majorBidi" w:cstheme="majorBidi"/>
                <w:sz w:val="24"/>
                <w:szCs w:val="24"/>
                <w:lang w:val="en" w:bidi="ar-JO"/>
              </w:rPr>
              <w:t>,c1</w:t>
            </w:r>
          </w:p>
        </w:tc>
        <w:tc>
          <w:tcPr>
            <w:tcW w:w="3014" w:type="dxa"/>
          </w:tcPr>
          <w:p w14:paraId="57DEFEB5" w14:textId="331E59E9" w:rsidR="000F2240" w:rsidRPr="00FE08C3" w:rsidRDefault="000F2240" w:rsidP="008231C9">
            <w:pPr>
              <w:jc w:val="left"/>
              <w:rPr>
                <w:rFonts w:asciiTheme="majorBidi" w:hAnsiTheme="majorBidi" w:cstheme="majorBidi"/>
                <w:sz w:val="24"/>
                <w:szCs w:val="24"/>
              </w:rPr>
            </w:pPr>
            <w:r w:rsidRPr="00FE08C3">
              <w:rPr>
                <w:rFonts w:asciiTheme="majorBidi" w:hAnsiTheme="majorBidi" w:cstheme="majorBidi"/>
                <w:sz w:val="24"/>
                <w:szCs w:val="24"/>
                <w:lang w:val="en" w:bidi="ar-JO"/>
              </w:rPr>
              <w:t>Pericarditis, Myocarditis, Endocarditis, and Cardiomyopathy</w:t>
            </w:r>
          </w:p>
        </w:tc>
        <w:tc>
          <w:tcPr>
            <w:tcW w:w="1428" w:type="dxa"/>
            <w:vAlign w:val="center"/>
          </w:tcPr>
          <w:p w14:paraId="59E6DCC4" w14:textId="77777777" w:rsidR="00586C0E" w:rsidRPr="00FE08C3" w:rsidRDefault="00586C0E" w:rsidP="00586C0E">
            <w:pPr>
              <w:autoSpaceDE w:val="0"/>
              <w:autoSpaceDN w:val="0"/>
              <w:adjustRightInd w:val="0"/>
              <w:jc w:val="left"/>
              <w:rPr>
                <w:rFonts w:asciiTheme="majorBidi" w:hAnsiTheme="majorBidi" w:cstheme="majorBidi"/>
                <w:sz w:val="24"/>
                <w:szCs w:val="24"/>
              </w:rPr>
            </w:pPr>
            <w:r w:rsidRPr="00FE08C3">
              <w:rPr>
                <w:rFonts w:asciiTheme="majorBidi" w:hAnsiTheme="majorBidi" w:cstheme="majorBidi"/>
                <w:sz w:val="24"/>
                <w:szCs w:val="24"/>
              </w:rPr>
              <w:t xml:space="preserve">Lecture based learning  </w:t>
            </w:r>
          </w:p>
          <w:p w14:paraId="08B04065" w14:textId="77777777" w:rsidR="00586C0E" w:rsidRPr="00FE08C3" w:rsidRDefault="00586C0E" w:rsidP="00586C0E">
            <w:pPr>
              <w:rPr>
                <w:rFonts w:asciiTheme="majorBidi" w:eastAsia="Calibri" w:hAnsiTheme="majorBidi" w:cstheme="majorBidi"/>
                <w:color w:val="000000"/>
                <w:sz w:val="24"/>
                <w:szCs w:val="24"/>
              </w:rPr>
            </w:pPr>
            <w:r w:rsidRPr="00FE08C3">
              <w:rPr>
                <w:rFonts w:asciiTheme="majorBidi" w:hAnsiTheme="majorBidi" w:cstheme="majorBidi"/>
                <w:sz w:val="24"/>
                <w:szCs w:val="24"/>
              </w:rPr>
              <w:t>Class discussion</w:t>
            </w:r>
          </w:p>
          <w:p w14:paraId="6CA31976" w14:textId="1667085E" w:rsidR="00586C0E" w:rsidRPr="00FE08C3" w:rsidRDefault="00A17BB4" w:rsidP="00586C0E">
            <w:pPr>
              <w:rPr>
                <w:rFonts w:asciiTheme="majorBidi" w:eastAsia="Calibri" w:hAnsiTheme="majorBidi" w:cstheme="majorBidi"/>
                <w:color w:val="000000"/>
                <w:sz w:val="24"/>
                <w:szCs w:val="24"/>
              </w:rPr>
            </w:pPr>
            <w:r>
              <w:rPr>
                <w:rFonts w:asciiTheme="majorBidi" w:hAnsiTheme="majorBidi" w:cstheme="majorBidi"/>
                <w:sz w:val="24"/>
                <w:szCs w:val="24"/>
              </w:rPr>
              <w:t>Team Based Learning</w:t>
            </w:r>
          </w:p>
          <w:p w14:paraId="20DE4C1C" w14:textId="49903B22" w:rsidR="006C7F27" w:rsidRPr="00FE08C3" w:rsidRDefault="006C7F27" w:rsidP="00586C0E">
            <w:pPr>
              <w:rPr>
                <w:rFonts w:asciiTheme="majorBidi" w:hAnsiTheme="majorBidi" w:cstheme="majorBidi"/>
                <w:color w:val="000000" w:themeColor="text1"/>
                <w:sz w:val="24"/>
                <w:szCs w:val="24"/>
                <w:lang w:val="en"/>
              </w:rPr>
            </w:pPr>
          </w:p>
        </w:tc>
        <w:tc>
          <w:tcPr>
            <w:tcW w:w="1701" w:type="dxa"/>
          </w:tcPr>
          <w:p w14:paraId="5A849C09" w14:textId="36351A0A" w:rsidR="006C7F27" w:rsidRPr="00FE08C3" w:rsidRDefault="00E173C9" w:rsidP="006C7F27">
            <w:pPr>
              <w:jc w:val="left"/>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Quizzes and Exercises</w:t>
            </w:r>
          </w:p>
          <w:p w14:paraId="2C62F9B6" w14:textId="16208B1A" w:rsidR="006C7F27" w:rsidRPr="00FE08C3" w:rsidRDefault="00E173C9" w:rsidP="006C7F27">
            <w:pPr>
              <w:jc w:val="left"/>
              <w:rPr>
                <w:rFonts w:asciiTheme="majorBidi" w:eastAsia="Times New Roman" w:hAnsiTheme="majorBidi" w:cstheme="majorBidi"/>
                <w:color w:val="000000" w:themeColor="text1"/>
                <w:sz w:val="24"/>
                <w:szCs w:val="24"/>
                <w:lang w:val="en" w:bidi="ar"/>
              </w:rPr>
            </w:pPr>
            <w:r>
              <w:rPr>
                <w:rFonts w:asciiTheme="majorBidi" w:eastAsia="Times New Roman" w:hAnsiTheme="majorBidi" w:cstheme="majorBidi"/>
                <w:color w:val="000000" w:themeColor="text1"/>
                <w:sz w:val="24"/>
                <w:szCs w:val="24"/>
                <w:lang w:val="en" w:bidi="ar"/>
              </w:rPr>
              <w:t>Written Assignments</w:t>
            </w:r>
          </w:p>
          <w:p w14:paraId="0B1A864C" w14:textId="42B420AB" w:rsidR="00530634" w:rsidRPr="00FE08C3" w:rsidRDefault="00530634" w:rsidP="00E173C9">
            <w:pPr>
              <w:jc w:val="left"/>
              <w:rPr>
                <w:rFonts w:asciiTheme="majorBidi" w:hAnsiTheme="majorBidi" w:cstheme="majorBidi"/>
                <w:sz w:val="24"/>
                <w:szCs w:val="24"/>
                <w:lang w:val="en"/>
              </w:rPr>
            </w:pPr>
          </w:p>
        </w:tc>
      </w:tr>
      <w:tr w:rsidR="007C146D" w:rsidRPr="00FE08C3" w14:paraId="4BACEFB2" w14:textId="77777777" w:rsidTr="00530634">
        <w:trPr>
          <w:trHeight w:val="3036"/>
        </w:trPr>
        <w:tc>
          <w:tcPr>
            <w:tcW w:w="803" w:type="dxa"/>
            <w:vAlign w:val="center"/>
          </w:tcPr>
          <w:p w14:paraId="4AE7B835" w14:textId="6B090846" w:rsidR="000F2240" w:rsidRPr="00FE08C3" w:rsidRDefault="00CE1A69" w:rsidP="000F2240">
            <w:pPr>
              <w:jc w:val="center"/>
              <w:rPr>
                <w:rFonts w:asciiTheme="majorBidi" w:hAnsiTheme="majorBidi" w:cstheme="majorBidi"/>
                <w:b/>
                <w:bCs/>
                <w:color w:val="000000" w:themeColor="text1"/>
                <w:sz w:val="24"/>
                <w:szCs w:val="24"/>
                <w:lang w:val="en"/>
              </w:rPr>
            </w:pPr>
            <w:r w:rsidRPr="00FE08C3">
              <w:rPr>
                <w:rFonts w:asciiTheme="majorBidi" w:hAnsiTheme="majorBidi" w:cstheme="majorBidi"/>
                <w:b/>
                <w:bCs/>
                <w:color w:val="000000" w:themeColor="text1"/>
                <w:sz w:val="24"/>
                <w:szCs w:val="24"/>
                <w:lang w:val="en"/>
              </w:rPr>
              <w:t>15</w:t>
            </w:r>
          </w:p>
        </w:tc>
        <w:tc>
          <w:tcPr>
            <w:tcW w:w="857" w:type="dxa"/>
          </w:tcPr>
          <w:p w14:paraId="3692984E" w14:textId="77777777" w:rsidR="000F2240" w:rsidRPr="00FE08C3" w:rsidRDefault="000F2240" w:rsidP="000F2240">
            <w:pPr>
              <w:rPr>
                <w:rFonts w:asciiTheme="majorBidi" w:hAnsiTheme="majorBidi" w:cstheme="majorBidi"/>
                <w:color w:val="000000" w:themeColor="text1"/>
                <w:sz w:val="24"/>
                <w:szCs w:val="24"/>
                <w:lang w:val="en"/>
              </w:rPr>
            </w:pPr>
          </w:p>
        </w:tc>
        <w:tc>
          <w:tcPr>
            <w:tcW w:w="1690" w:type="dxa"/>
            <w:vAlign w:val="center"/>
          </w:tcPr>
          <w:p w14:paraId="30E9B404" w14:textId="65DBDF44" w:rsidR="000F2240" w:rsidRPr="00FE08C3" w:rsidRDefault="00B669E2" w:rsidP="00FB3CE7">
            <w:pPr>
              <w:jc w:val="left"/>
              <w:rPr>
                <w:rFonts w:asciiTheme="majorBidi" w:hAnsiTheme="majorBidi" w:cstheme="majorBidi"/>
                <w:color w:val="000000" w:themeColor="text1"/>
                <w:sz w:val="24"/>
                <w:szCs w:val="24"/>
                <w:lang w:val="en"/>
              </w:rPr>
            </w:pPr>
            <w:r w:rsidRPr="00FE08C3">
              <w:rPr>
                <w:rFonts w:asciiTheme="majorBidi" w:hAnsiTheme="majorBidi" w:cstheme="majorBidi"/>
                <w:sz w:val="24"/>
                <w:szCs w:val="24"/>
                <w:lang w:val="en" w:bidi="ar-JO"/>
              </w:rPr>
              <w:t xml:space="preserve">a2, a3, a4 </w:t>
            </w:r>
            <w:r w:rsidR="00AA31C0">
              <w:rPr>
                <w:rFonts w:asciiTheme="majorBidi" w:hAnsiTheme="majorBidi" w:cstheme="majorBidi"/>
                <w:sz w:val="24"/>
                <w:szCs w:val="24"/>
                <w:lang w:val="en" w:bidi="ar-JO"/>
              </w:rPr>
              <w:t xml:space="preserve"> </w:t>
            </w:r>
            <w:r w:rsidRPr="00FE08C3">
              <w:rPr>
                <w:rFonts w:asciiTheme="majorBidi" w:hAnsiTheme="majorBidi" w:cstheme="majorBidi"/>
                <w:sz w:val="24"/>
                <w:szCs w:val="24"/>
                <w:lang w:val="en" w:bidi="ar-JO"/>
              </w:rPr>
              <w:t>,b1,b2</w:t>
            </w:r>
            <w:r w:rsidR="00FB3CE7" w:rsidRPr="00FE08C3">
              <w:rPr>
                <w:rFonts w:asciiTheme="majorBidi" w:hAnsiTheme="majorBidi" w:cstheme="majorBidi"/>
                <w:sz w:val="24"/>
                <w:szCs w:val="24"/>
                <w:lang w:val="en" w:bidi="ar-JO"/>
              </w:rPr>
              <w:t>,c1</w:t>
            </w:r>
          </w:p>
        </w:tc>
        <w:tc>
          <w:tcPr>
            <w:tcW w:w="3014" w:type="dxa"/>
          </w:tcPr>
          <w:p w14:paraId="10443AE8" w14:textId="77777777" w:rsidR="003333C1" w:rsidRDefault="003333C1" w:rsidP="000F2240">
            <w:pPr>
              <w:rPr>
                <w:rFonts w:asciiTheme="majorBidi" w:hAnsiTheme="majorBidi" w:cstheme="majorBidi"/>
                <w:sz w:val="24"/>
                <w:szCs w:val="24"/>
                <w:lang w:val="en" w:bidi="ar-JO"/>
              </w:rPr>
            </w:pPr>
          </w:p>
          <w:p w14:paraId="73BA4F06" w14:textId="77777777" w:rsidR="003333C1" w:rsidRDefault="003333C1" w:rsidP="000F2240">
            <w:pPr>
              <w:rPr>
                <w:rFonts w:asciiTheme="majorBidi" w:hAnsiTheme="majorBidi" w:cstheme="majorBidi"/>
                <w:sz w:val="24"/>
                <w:szCs w:val="24"/>
                <w:lang w:val="en" w:bidi="ar-JO"/>
              </w:rPr>
            </w:pPr>
          </w:p>
          <w:p w14:paraId="55D0C56C" w14:textId="77777777" w:rsidR="003333C1" w:rsidRDefault="003333C1" w:rsidP="000F2240">
            <w:pPr>
              <w:rPr>
                <w:rFonts w:asciiTheme="majorBidi" w:hAnsiTheme="majorBidi" w:cstheme="majorBidi"/>
                <w:sz w:val="24"/>
                <w:szCs w:val="24"/>
                <w:lang w:val="en" w:bidi="ar-JO"/>
              </w:rPr>
            </w:pPr>
          </w:p>
          <w:p w14:paraId="42DD2A99" w14:textId="77777777" w:rsidR="003333C1" w:rsidRDefault="003333C1" w:rsidP="000F2240">
            <w:pPr>
              <w:rPr>
                <w:rFonts w:asciiTheme="majorBidi" w:hAnsiTheme="majorBidi" w:cstheme="majorBidi"/>
                <w:sz w:val="24"/>
                <w:szCs w:val="24"/>
                <w:lang w:val="en" w:bidi="ar-JO"/>
              </w:rPr>
            </w:pPr>
          </w:p>
          <w:p w14:paraId="06D74CE3" w14:textId="6E215140" w:rsidR="000F2240" w:rsidRDefault="00BE59AD" w:rsidP="000F2240">
            <w:pPr>
              <w:rPr>
                <w:rFonts w:asciiTheme="majorBidi" w:hAnsiTheme="majorBidi" w:cstheme="majorBidi"/>
                <w:sz w:val="24"/>
                <w:szCs w:val="24"/>
                <w:lang w:val="en" w:bidi="ar-JO"/>
              </w:rPr>
            </w:pPr>
            <w:r>
              <w:rPr>
                <w:rFonts w:asciiTheme="majorBidi" w:hAnsiTheme="majorBidi" w:cstheme="majorBidi"/>
                <w:sz w:val="24"/>
                <w:szCs w:val="24"/>
                <w:lang w:val="en" w:bidi="ar-JO"/>
              </w:rPr>
              <w:t>-</w:t>
            </w:r>
            <w:r w:rsidR="000F2240" w:rsidRPr="00FE08C3">
              <w:rPr>
                <w:rFonts w:asciiTheme="majorBidi" w:hAnsiTheme="majorBidi" w:cstheme="majorBidi"/>
                <w:sz w:val="24"/>
                <w:szCs w:val="24"/>
                <w:lang w:val="en" w:bidi="ar-JO"/>
              </w:rPr>
              <w:t>Intestinal and rectal disorders</w:t>
            </w:r>
          </w:p>
          <w:p w14:paraId="10ABC277" w14:textId="0F36EEF4" w:rsidR="00BE59AD" w:rsidRPr="00FE08C3" w:rsidRDefault="00BE59AD" w:rsidP="00BE59AD">
            <w:pPr>
              <w:jc w:val="left"/>
              <w:rPr>
                <w:rFonts w:asciiTheme="majorBidi" w:hAnsiTheme="majorBidi" w:cstheme="majorBidi"/>
                <w:color w:val="000000" w:themeColor="text1"/>
                <w:sz w:val="24"/>
                <w:szCs w:val="24"/>
                <w:lang w:val="en"/>
              </w:rPr>
            </w:pPr>
            <w:r w:rsidRPr="00FE08C3">
              <w:rPr>
                <w:rFonts w:asciiTheme="majorBidi" w:hAnsiTheme="majorBidi" w:cstheme="majorBidi"/>
                <w:sz w:val="24"/>
                <w:szCs w:val="24"/>
                <w:lang w:val="en" w:bidi="ar-JO"/>
              </w:rPr>
              <w:t xml:space="preserve">Assessment and </w:t>
            </w:r>
            <w:r>
              <w:rPr>
                <w:rFonts w:asciiTheme="majorBidi" w:hAnsiTheme="majorBidi" w:cstheme="majorBidi"/>
                <w:sz w:val="24"/>
                <w:szCs w:val="24"/>
                <w:lang w:val="en" w:bidi="ar-JO"/>
              </w:rPr>
              <w:t>-</w:t>
            </w:r>
            <w:r w:rsidRPr="00FE08C3">
              <w:rPr>
                <w:rFonts w:asciiTheme="majorBidi" w:hAnsiTheme="majorBidi" w:cstheme="majorBidi"/>
                <w:sz w:val="24"/>
                <w:szCs w:val="24"/>
                <w:lang w:val="en" w:bidi="ar-JO"/>
              </w:rPr>
              <w:t>Management of Patients With Diabetes Mellitus</w:t>
            </w:r>
          </w:p>
        </w:tc>
        <w:tc>
          <w:tcPr>
            <w:tcW w:w="1428" w:type="dxa"/>
            <w:vAlign w:val="center"/>
          </w:tcPr>
          <w:p w14:paraId="3E853E01" w14:textId="77777777" w:rsidR="00586C0E" w:rsidRPr="00FE08C3" w:rsidRDefault="00586C0E" w:rsidP="00586C0E">
            <w:pPr>
              <w:autoSpaceDE w:val="0"/>
              <w:autoSpaceDN w:val="0"/>
              <w:adjustRightInd w:val="0"/>
              <w:jc w:val="left"/>
              <w:rPr>
                <w:rFonts w:asciiTheme="majorBidi" w:hAnsiTheme="majorBidi" w:cstheme="majorBidi"/>
                <w:sz w:val="24"/>
                <w:szCs w:val="24"/>
              </w:rPr>
            </w:pPr>
            <w:r w:rsidRPr="00FE08C3">
              <w:rPr>
                <w:rFonts w:asciiTheme="majorBidi" w:hAnsiTheme="majorBidi" w:cstheme="majorBidi"/>
                <w:sz w:val="24"/>
                <w:szCs w:val="24"/>
              </w:rPr>
              <w:t xml:space="preserve">Lecture based learning  </w:t>
            </w:r>
          </w:p>
          <w:p w14:paraId="28500DDF" w14:textId="09B8AC75" w:rsidR="000F2240" w:rsidRPr="00A17BB4" w:rsidRDefault="00586C0E" w:rsidP="00A17BB4">
            <w:pPr>
              <w:rPr>
                <w:rFonts w:asciiTheme="majorBidi" w:eastAsia="Calibri" w:hAnsiTheme="majorBidi" w:cstheme="majorBidi"/>
                <w:color w:val="000000"/>
                <w:sz w:val="24"/>
                <w:szCs w:val="24"/>
              </w:rPr>
            </w:pPr>
            <w:r w:rsidRPr="00FE08C3">
              <w:rPr>
                <w:rFonts w:asciiTheme="majorBidi" w:hAnsiTheme="majorBidi" w:cstheme="majorBidi"/>
                <w:sz w:val="24"/>
                <w:szCs w:val="24"/>
              </w:rPr>
              <w:t>Class discussion</w:t>
            </w:r>
          </w:p>
        </w:tc>
        <w:tc>
          <w:tcPr>
            <w:tcW w:w="1701" w:type="dxa"/>
          </w:tcPr>
          <w:p w14:paraId="58DF5BBA" w14:textId="6F0AAF71" w:rsidR="006C7F27" w:rsidRPr="00FE08C3" w:rsidRDefault="006C7F27" w:rsidP="006C7F27">
            <w:pPr>
              <w:jc w:val="left"/>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 xml:space="preserve">Written </w:t>
            </w:r>
            <w:r w:rsidR="00E173C9">
              <w:rPr>
                <w:rFonts w:asciiTheme="majorBidi" w:eastAsia="Times New Roman" w:hAnsiTheme="majorBidi" w:cstheme="majorBidi"/>
                <w:color w:val="000000" w:themeColor="text1"/>
                <w:sz w:val="24"/>
                <w:szCs w:val="24"/>
                <w:lang w:val="en" w:bidi="ar"/>
              </w:rPr>
              <w:t>Assignments</w:t>
            </w:r>
          </w:p>
          <w:p w14:paraId="2230F829" w14:textId="7509EBBD" w:rsidR="000F2240" w:rsidRPr="00FE08C3" w:rsidRDefault="00E173C9" w:rsidP="006C7F2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Written Examination</w:t>
            </w:r>
          </w:p>
        </w:tc>
      </w:tr>
      <w:tr w:rsidR="007C146D" w:rsidRPr="00FE08C3" w14:paraId="5F0166BB" w14:textId="77777777" w:rsidTr="00530634">
        <w:trPr>
          <w:trHeight w:val="3157"/>
        </w:trPr>
        <w:tc>
          <w:tcPr>
            <w:tcW w:w="803" w:type="dxa"/>
            <w:vAlign w:val="center"/>
          </w:tcPr>
          <w:p w14:paraId="276103FE" w14:textId="1EC74F13" w:rsidR="00586C0E" w:rsidRPr="00FE08C3" w:rsidRDefault="00CE1A69" w:rsidP="00586C0E">
            <w:pPr>
              <w:jc w:val="center"/>
              <w:rPr>
                <w:rFonts w:asciiTheme="majorBidi" w:hAnsiTheme="majorBidi" w:cstheme="majorBidi"/>
                <w:b/>
                <w:bCs/>
                <w:color w:val="000000" w:themeColor="text1"/>
                <w:sz w:val="24"/>
                <w:szCs w:val="24"/>
                <w:lang w:val="en"/>
              </w:rPr>
            </w:pPr>
            <w:r w:rsidRPr="00FE08C3">
              <w:rPr>
                <w:rFonts w:asciiTheme="majorBidi" w:hAnsiTheme="majorBidi" w:cstheme="majorBidi"/>
                <w:b/>
                <w:bCs/>
                <w:color w:val="000000" w:themeColor="text1"/>
                <w:sz w:val="24"/>
                <w:szCs w:val="24"/>
                <w:lang w:val="en"/>
              </w:rPr>
              <w:t>16</w:t>
            </w:r>
          </w:p>
        </w:tc>
        <w:tc>
          <w:tcPr>
            <w:tcW w:w="857" w:type="dxa"/>
          </w:tcPr>
          <w:p w14:paraId="4FE2EAC8" w14:textId="77777777" w:rsidR="00586C0E" w:rsidRPr="00FE08C3" w:rsidRDefault="00586C0E" w:rsidP="00586C0E">
            <w:pPr>
              <w:rPr>
                <w:rFonts w:asciiTheme="majorBidi" w:hAnsiTheme="majorBidi" w:cstheme="majorBidi"/>
                <w:color w:val="000000" w:themeColor="text1"/>
                <w:sz w:val="24"/>
                <w:szCs w:val="24"/>
                <w:lang w:val="en"/>
              </w:rPr>
            </w:pPr>
          </w:p>
        </w:tc>
        <w:tc>
          <w:tcPr>
            <w:tcW w:w="1690" w:type="dxa"/>
          </w:tcPr>
          <w:p w14:paraId="63B7DE2F" w14:textId="77777777" w:rsidR="00167AA4" w:rsidRDefault="00167AA4" w:rsidP="00FB3CE7">
            <w:pPr>
              <w:jc w:val="left"/>
              <w:rPr>
                <w:rFonts w:asciiTheme="majorBidi" w:hAnsiTheme="majorBidi" w:cstheme="majorBidi"/>
                <w:sz w:val="24"/>
                <w:szCs w:val="24"/>
                <w:lang w:val="en" w:bidi="ar-JO"/>
              </w:rPr>
            </w:pPr>
          </w:p>
          <w:p w14:paraId="4F55EDBF" w14:textId="7D138DE3" w:rsidR="00586C0E" w:rsidRPr="00FE08C3" w:rsidRDefault="00BC76DE" w:rsidP="00FB3CE7">
            <w:pPr>
              <w:jc w:val="left"/>
              <w:rPr>
                <w:rFonts w:asciiTheme="majorBidi" w:hAnsiTheme="majorBidi" w:cstheme="majorBidi"/>
                <w:color w:val="000000" w:themeColor="text1"/>
                <w:sz w:val="24"/>
                <w:szCs w:val="24"/>
                <w:lang w:val="en"/>
              </w:rPr>
            </w:pPr>
            <w:r w:rsidRPr="00FE08C3">
              <w:rPr>
                <w:rFonts w:asciiTheme="majorBidi" w:hAnsiTheme="majorBidi" w:cstheme="majorBidi"/>
                <w:sz w:val="24"/>
                <w:szCs w:val="24"/>
                <w:lang w:val="en" w:bidi="ar-JO"/>
              </w:rPr>
              <w:t>a2, a3, a4 ,b1,b2</w:t>
            </w:r>
          </w:p>
        </w:tc>
        <w:tc>
          <w:tcPr>
            <w:tcW w:w="3014" w:type="dxa"/>
          </w:tcPr>
          <w:p w14:paraId="2E8E923A" w14:textId="1033AEA1" w:rsidR="00586C0E" w:rsidRPr="00FE08C3" w:rsidRDefault="00BE59AD" w:rsidP="008231C9">
            <w:pPr>
              <w:spacing w:beforeLines="20" w:before="48" w:afterLines="20" w:after="48"/>
              <w:jc w:val="left"/>
              <w:rPr>
                <w:rFonts w:asciiTheme="majorBidi" w:hAnsiTheme="majorBidi" w:cstheme="majorBidi"/>
                <w:sz w:val="24"/>
                <w:szCs w:val="24"/>
              </w:rPr>
            </w:pPr>
            <w:r>
              <w:rPr>
                <w:rFonts w:asciiTheme="majorBidi" w:hAnsiTheme="majorBidi" w:cstheme="majorBidi"/>
                <w:sz w:val="24"/>
                <w:szCs w:val="24"/>
                <w:lang w:val="en" w:bidi="ar-JO"/>
              </w:rPr>
              <w:t>Final exam</w:t>
            </w:r>
          </w:p>
        </w:tc>
        <w:tc>
          <w:tcPr>
            <w:tcW w:w="1428" w:type="dxa"/>
          </w:tcPr>
          <w:p w14:paraId="2E8C8CBE" w14:textId="02A29009" w:rsidR="00586C0E" w:rsidRPr="00FE08C3" w:rsidRDefault="00BE59AD" w:rsidP="00586C0E">
            <w:pPr>
              <w:spacing w:before="120"/>
              <w:rPr>
                <w:rFonts w:asciiTheme="majorBidi" w:eastAsia="Calibri" w:hAnsiTheme="majorBidi" w:cstheme="majorBidi"/>
                <w:color w:val="000000"/>
                <w:sz w:val="24"/>
                <w:szCs w:val="24"/>
              </w:rPr>
            </w:pPr>
            <w:r>
              <w:rPr>
                <w:rFonts w:asciiTheme="majorBidi" w:hAnsiTheme="majorBidi" w:cstheme="majorBidi"/>
                <w:sz w:val="24"/>
                <w:szCs w:val="24"/>
              </w:rPr>
              <w:t>-</w:t>
            </w:r>
            <w:r w:rsidR="00586C0E" w:rsidRPr="00FE08C3">
              <w:rPr>
                <w:rFonts w:asciiTheme="majorBidi" w:hAnsiTheme="majorBidi" w:cstheme="majorBidi"/>
                <w:sz w:val="24"/>
                <w:szCs w:val="24"/>
              </w:rPr>
              <w:t xml:space="preserve"> </w:t>
            </w:r>
          </w:p>
        </w:tc>
        <w:tc>
          <w:tcPr>
            <w:tcW w:w="1701" w:type="dxa"/>
          </w:tcPr>
          <w:p w14:paraId="7E9EF448" w14:textId="77777777" w:rsidR="00586C0E" w:rsidRPr="00FE08C3" w:rsidRDefault="00586C0E" w:rsidP="00EC4D86">
            <w:pPr>
              <w:jc w:val="left"/>
              <w:rPr>
                <w:rFonts w:asciiTheme="majorBidi" w:eastAsia="Times New Roman" w:hAnsiTheme="majorBidi" w:cstheme="majorBidi"/>
                <w:color w:val="000000" w:themeColor="text1"/>
                <w:sz w:val="24"/>
                <w:szCs w:val="24"/>
                <w:lang w:val="en" w:bidi="ar"/>
              </w:rPr>
            </w:pPr>
            <w:r w:rsidRPr="00FE08C3">
              <w:rPr>
                <w:rFonts w:asciiTheme="majorBidi" w:eastAsia="Times New Roman" w:hAnsiTheme="majorBidi" w:cstheme="majorBidi"/>
                <w:color w:val="000000" w:themeColor="text1"/>
                <w:sz w:val="24"/>
                <w:szCs w:val="24"/>
                <w:lang w:val="en" w:bidi="ar"/>
              </w:rPr>
              <w:t>Written examinations</w:t>
            </w:r>
          </w:p>
          <w:p w14:paraId="61002E69" w14:textId="588D8AF6" w:rsidR="00586C0E" w:rsidRPr="00FE08C3" w:rsidRDefault="00586C0E" w:rsidP="00EC4D86">
            <w:pPr>
              <w:jc w:val="left"/>
              <w:rPr>
                <w:rFonts w:asciiTheme="majorBidi" w:hAnsiTheme="majorBidi" w:cstheme="majorBidi"/>
                <w:color w:val="000000" w:themeColor="text1"/>
                <w:sz w:val="24"/>
                <w:szCs w:val="24"/>
                <w:lang w:val="en"/>
              </w:rPr>
            </w:pPr>
          </w:p>
        </w:tc>
      </w:tr>
    </w:tbl>
    <w:tbl>
      <w:tblPr>
        <w:tblStyle w:val="a6"/>
        <w:tblpPr w:leftFromText="180" w:rightFromText="180" w:vertAnchor="text" w:horzAnchor="margin" w:tblpY="403"/>
        <w:bidiVisual/>
        <w:tblW w:w="9394" w:type="dxa"/>
        <w:tblLayout w:type="fixed"/>
        <w:tblLook w:val="04A0" w:firstRow="1" w:lastRow="0" w:firstColumn="1" w:lastColumn="0" w:noHBand="0" w:noVBand="1"/>
      </w:tblPr>
      <w:tblGrid>
        <w:gridCol w:w="7510"/>
        <w:gridCol w:w="1884"/>
      </w:tblGrid>
      <w:tr w:rsidR="00C92413" w:rsidRPr="00FE08C3" w14:paraId="052EDA56" w14:textId="77777777" w:rsidTr="00C92413">
        <w:trPr>
          <w:trHeight w:val="397"/>
        </w:trPr>
        <w:tc>
          <w:tcPr>
            <w:tcW w:w="9394" w:type="dxa"/>
            <w:gridSpan w:val="2"/>
            <w:shd w:val="clear" w:color="auto" w:fill="D9D9D9" w:themeFill="background1" w:themeFillShade="D9"/>
          </w:tcPr>
          <w:p w14:paraId="1ADC0169" w14:textId="77777777" w:rsidR="00C92413" w:rsidRPr="00FE08C3" w:rsidRDefault="00C92413" w:rsidP="00C92413">
            <w:pPr>
              <w:jc w:val="center"/>
              <w:rPr>
                <w:rFonts w:asciiTheme="majorBidi" w:hAnsiTheme="majorBidi" w:cstheme="majorBidi"/>
                <w:b/>
                <w:bCs/>
                <w:color w:val="000000" w:themeColor="text1"/>
                <w:sz w:val="24"/>
                <w:szCs w:val="24"/>
              </w:rPr>
            </w:pPr>
            <w:r w:rsidRPr="00FE08C3">
              <w:rPr>
                <w:rFonts w:asciiTheme="majorBidi" w:hAnsiTheme="majorBidi" w:cstheme="majorBidi"/>
                <w:b/>
                <w:bCs/>
                <w:color w:val="000000" w:themeColor="text1"/>
                <w:sz w:val="24"/>
                <w:szCs w:val="24"/>
              </w:rPr>
              <w:lastRenderedPageBreak/>
              <w:t>Constituents Components</w:t>
            </w:r>
          </w:p>
        </w:tc>
      </w:tr>
      <w:tr w:rsidR="00C92413" w:rsidRPr="00FE08C3" w14:paraId="768DC7CF" w14:textId="77777777" w:rsidTr="00C92413">
        <w:trPr>
          <w:trHeight w:val="397"/>
        </w:trPr>
        <w:tc>
          <w:tcPr>
            <w:tcW w:w="7510" w:type="dxa"/>
            <w:shd w:val="clear" w:color="auto" w:fill="FFFFFF" w:themeFill="background1"/>
            <w:vAlign w:val="center"/>
          </w:tcPr>
          <w:p w14:paraId="717AC9C4" w14:textId="516CD7A5" w:rsidR="00C92413" w:rsidRPr="007B7CDD" w:rsidRDefault="00BA652D" w:rsidP="00C92413">
            <w:pPr>
              <w:rPr>
                <w:rFonts w:asciiTheme="majorBidi" w:hAnsiTheme="majorBidi" w:cstheme="majorBidi"/>
                <w:sz w:val="24"/>
                <w:szCs w:val="24"/>
                <w:lang w:bidi="ar-JO"/>
              </w:rPr>
            </w:pPr>
            <w:r>
              <w:rPr>
                <w:rFonts w:asciiTheme="majorBidi" w:hAnsiTheme="majorBidi" w:cstheme="majorBidi"/>
                <w:sz w:val="24"/>
                <w:szCs w:val="24"/>
                <w:lang w:bidi="ar-JO"/>
              </w:rPr>
              <w:t xml:space="preserve">Brunner and </w:t>
            </w:r>
            <w:proofErr w:type="spellStart"/>
            <w:r>
              <w:rPr>
                <w:rFonts w:asciiTheme="majorBidi" w:hAnsiTheme="majorBidi" w:cstheme="majorBidi"/>
                <w:sz w:val="24"/>
                <w:szCs w:val="24"/>
                <w:lang w:bidi="ar-JO"/>
              </w:rPr>
              <w:t>Saddarth</w:t>
            </w:r>
            <w:proofErr w:type="spellEnd"/>
            <w:r>
              <w:rPr>
                <w:rFonts w:asciiTheme="majorBidi" w:hAnsiTheme="majorBidi" w:cstheme="majorBidi"/>
                <w:sz w:val="24"/>
                <w:szCs w:val="24"/>
                <w:lang w:bidi="ar-JO"/>
              </w:rPr>
              <w:t>, (2022), Textbook of Medical and Surgical Nursing, 5</w:t>
            </w:r>
            <w:r w:rsidRPr="005653E6">
              <w:rPr>
                <w:rFonts w:asciiTheme="majorBidi" w:hAnsiTheme="majorBidi" w:cstheme="majorBidi"/>
                <w:sz w:val="24"/>
                <w:szCs w:val="24"/>
                <w:vertAlign w:val="superscript"/>
                <w:lang w:bidi="ar-JO"/>
              </w:rPr>
              <w:t>th</w:t>
            </w:r>
            <w:r>
              <w:rPr>
                <w:rFonts w:asciiTheme="majorBidi" w:hAnsiTheme="majorBidi" w:cstheme="majorBidi"/>
                <w:sz w:val="24"/>
                <w:szCs w:val="24"/>
                <w:lang w:bidi="ar-JO"/>
              </w:rPr>
              <w:t xml:space="preserve"> Ed, </w:t>
            </w:r>
            <w:r w:rsidRPr="005653E6">
              <w:rPr>
                <w:rFonts w:asciiTheme="majorBidi" w:hAnsiTheme="majorBidi" w:cstheme="majorBidi"/>
                <w:sz w:val="24"/>
                <w:szCs w:val="24"/>
                <w:lang w:bidi="ar-JO"/>
              </w:rPr>
              <w:t xml:space="preserve"> </w:t>
            </w:r>
            <w:proofErr w:type="spellStart"/>
            <w:r w:rsidRPr="005653E6">
              <w:rPr>
                <w:rFonts w:asciiTheme="majorBidi" w:hAnsiTheme="majorBidi" w:cstheme="majorBidi"/>
                <w:sz w:val="24"/>
                <w:szCs w:val="24"/>
                <w:lang w:bidi="ar-JO"/>
              </w:rPr>
              <w:t>Wolters</w:t>
            </w:r>
            <w:proofErr w:type="spellEnd"/>
            <w:r w:rsidRPr="005653E6">
              <w:rPr>
                <w:rFonts w:asciiTheme="majorBidi" w:hAnsiTheme="majorBidi" w:cstheme="majorBidi"/>
                <w:sz w:val="24"/>
                <w:szCs w:val="24"/>
                <w:lang w:bidi="ar-JO"/>
              </w:rPr>
              <w:t xml:space="preserve"> Kluwer</w:t>
            </w:r>
            <w:r>
              <w:rPr>
                <w:rFonts w:asciiTheme="majorBidi" w:hAnsiTheme="majorBidi" w:cstheme="majorBidi"/>
                <w:sz w:val="24"/>
                <w:szCs w:val="24"/>
                <w:lang w:bidi="ar-JO"/>
              </w:rPr>
              <w:t>: London.</w:t>
            </w:r>
          </w:p>
        </w:tc>
        <w:tc>
          <w:tcPr>
            <w:tcW w:w="1884" w:type="dxa"/>
            <w:shd w:val="clear" w:color="auto" w:fill="D9D9D9" w:themeFill="background1" w:themeFillShade="D9"/>
            <w:vAlign w:val="center"/>
          </w:tcPr>
          <w:p w14:paraId="0E9B4AB5" w14:textId="77777777" w:rsidR="00C92413" w:rsidRPr="00FE08C3" w:rsidRDefault="00C92413" w:rsidP="00C92413">
            <w:pPr>
              <w:rPr>
                <w:rFonts w:asciiTheme="majorBidi" w:hAnsiTheme="majorBidi" w:cstheme="majorBidi"/>
                <w:b/>
                <w:bCs/>
                <w:color w:val="000000" w:themeColor="text1"/>
                <w:sz w:val="24"/>
                <w:szCs w:val="24"/>
              </w:rPr>
            </w:pPr>
            <w:r w:rsidRPr="00FE08C3">
              <w:rPr>
                <w:rFonts w:asciiTheme="majorBidi" w:hAnsiTheme="majorBidi" w:cstheme="majorBidi"/>
                <w:b/>
                <w:bCs/>
                <w:color w:val="000000" w:themeColor="text1"/>
                <w:sz w:val="24"/>
                <w:szCs w:val="24"/>
              </w:rPr>
              <w:t>Textbook</w:t>
            </w:r>
          </w:p>
        </w:tc>
      </w:tr>
      <w:tr w:rsidR="00C92413" w:rsidRPr="00FE08C3" w14:paraId="321C4FC8" w14:textId="77777777" w:rsidTr="00C92413">
        <w:trPr>
          <w:trHeight w:val="820"/>
        </w:trPr>
        <w:tc>
          <w:tcPr>
            <w:tcW w:w="7510" w:type="dxa"/>
            <w:shd w:val="clear" w:color="auto" w:fill="FFFFFF" w:themeFill="background1"/>
          </w:tcPr>
          <w:p w14:paraId="38374A09" w14:textId="1FDFA330" w:rsidR="001A5755" w:rsidRPr="001A5755" w:rsidRDefault="00C92413" w:rsidP="001A5755">
            <w:pPr>
              <w:jc w:val="left"/>
              <w:rPr>
                <w:rFonts w:asciiTheme="majorBidi" w:hAnsiTheme="majorBidi" w:cstheme="majorBidi"/>
                <w:b/>
                <w:bCs/>
                <w:color w:val="000000" w:themeColor="text1"/>
                <w:sz w:val="24"/>
                <w:szCs w:val="24"/>
              </w:rPr>
            </w:pPr>
            <w:proofErr w:type="spellStart"/>
            <w:r w:rsidRPr="00B71B39">
              <w:rPr>
                <w:rFonts w:asciiTheme="majorBidi" w:hAnsiTheme="majorBidi" w:cstheme="majorBidi"/>
                <w:b/>
                <w:bCs/>
                <w:color w:val="000000" w:themeColor="text1"/>
                <w:sz w:val="24"/>
                <w:szCs w:val="24"/>
              </w:rPr>
              <w:t>Ignatavicius</w:t>
            </w:r>
            <w:proofErr w:type="spellEnd"/>
            <w:r w:rsidRPr="00B71B39">
              <w:rPr>
                <w:rFonts w:asciiTheme="majorBidi" w:hAnsiTheme="majorBidi" w:cstheme="majorBidi"/>
                <w:b/>
                <w:bCs/>
                <w:color w:val="000000" w:themeColor="text1"/>
                <w:sz w:val="24"/>
                <w:szCs w:val="24"/>
              </w:rPr>
              <w:t xml:space="preserve">, D. D., &amp; Workman, M. L. (2018). Medical-surgical nursing: Concepts for </w:t>
            </w:r>
            <w:proofErr w:type="spellStart"/>
            <w:r w:rsidRPr="00B71B39">
              <w:rPr>
                <w:rFonts w:asciiTheme="majorBidi" w:hAnsiTheme="majorBidi" w:cstheme="majorBidi"/>
                <w:b/>
                <w:bCs/>
                <w:color w:val="000000" w:themeColor="text1"/>
                <w:sz w:val="24"/>
                <w:szCs w:val="24"/>
              </w:rPr>
              <w:t>interprofessional</w:t>
            </w:r>
            <w:proofErr w:type="spellEnd"/>
            <w:r w:rsidRPr="00B71B39">
              <w:rPr>
                <w:rFonts w:asciiTheme="majorBidi" w:hAnsiTheme="majorBidi" w:cstheme="majorBidi"/>
                <w:b/>
                <w:bCs/>
                <w:color w:val="000000" w:themeColor="text1"/>
                <w:sz w:val="24"/>
                <w:szCs w:val="24"/>
              </w:rPr>
              <w:t xml:space="preserve"> collaborative care (9th ed.). Elsevier.</w:t>
            </w:r>
          </w:p>
        </w:tc>
        <w:tc>
          <w:tcPr>
            <w:tcW w:w="1884" w:type="dxa"/>
            <w:shd w:val="clear" w:color="auto" w:fill="D9D9D9" w:themeFill="background1" w:themeFillShade="D9"/>
            <w:vAlign w:val="center"/>
          </w:tcPr>
          <w:p w14:paraId="3C1FFC3C" w14:textId="77777777" w:rsidR="00C92413" w:rsidRPr="00FE08C3" w:rsidRDefault="00C92413" w:rsidP="00C92413">
            <w:pPr>
              <w:rPr>
                <w:rFonts w:asciiTheme="majorBidi" w:hAnsiTheme="majorBidi" w:cstheme="majorBidi"/>
                <w:b/>
                <w:bCs/>
                <w:color w:val="000000" w:themeColor="text1"/>
                <w:sz w:val="24"/>
                <w:szCs w:val="24"/>
              </w:rPr>
            </w:pPr>
            <w:r w:rsidRPr="00FE08C3">
              <w:rPr>
                <w:rFonts w:asciiTheme="majorBidi" w:hAnsiTheme="majorBidi" w:cstheme="majorBidi"/>
                <w:b/>
                <w:bCs/>
                <w:color w:val="000000" w:themeColor="text1"/>
                <w:sz w:val="24"/>
                <w:szCs w:val="24"/>
              </w:rPr>
              <w:t>References</w:t>
            </w:r>
          </w:p>
        </w:tc>
      </w:tr>
      <w:tr w:rsidR="00C92413" w:rsidRPr="00FE08C3" w14:paraId="57EC800D" w14:textId="77777777" w:rsidTr="00C92413">
        <w:trPr>
          <w:trHeight w:val="397"/>
        </w:trPr>
        <w:tc>
          <w:tcPr>
            <w:tcW w:w="7510" w:type="dxa"/>
            <w:shd w:val="clear" w:color="auto" w:fill="FFFFFF" w:themeFill="background1"/>
          </w:tcPr>
          <w:p w14:paraId="032D7829" w14:textId="2DD65CAB" w:rsidR="00C92413" w:rsidRPr="00FE08C3" w:rsidRDefault="00C92413" w:rsidP="00C92413">
            <w:pPr>
              <w:rPr>
                <w:rFonts w:asciiTheme="majorBidi" w:hAnsiTheme="majorBidi" w:cstheme="majorBidi"/>
                <w:b/>
                <w:bCs/>
                <w:color w:val="000000" w:themeColor="text1"/>
                <w:sz w:val="24"/>
                <w:szCs w:val="24"/>
              </w:rPr>
            </w:pPr>
            <w:r w:rsidRPr="00E914D5">
              <w:rPr>
                <w:rFonts w:asciiTheme="majorBidi" w:hAnsiTheme="majorBidi" w:cstheme="majorBidi"/>
                <w:sz w:val="24"/>
                <w:szCs w:val="24"/>
                <w:lang w:bidi="ar-JO"/>
              </w:rPr>
              <w:t>Swearingen, P. L. (2016). </w:t>
            </w:r>
            <w:r w:rsidRPr="00E914D5">
              <w:rPr>
                <w:rFonts w:asciiTheme="majorBidi" w:hAnsiTheme="majorBidi" w:cstheme="majorBidi"/>
                <w:i/>
                <w:iCs/>
                <w:sz w:val="24"/>
                <w:szCs w:val="24"/>
                <w:lang w:bidi="ar-JO"/>
              </w:rPr>
              <w:t>All-in-one nursing care planning resource: medical-surgical, pediatric, maternity, and psychiatric-mental health.</w:t>
            </w:r>
            <w:r w:rsidRPr="00E914D5">
              <w:rPr>
                <w:rFonts w:asciiTheme="majorBidi" w:hAnsiTheme="majorBidi" w:cstheme="majorBidi"/>
                <w:sz w:val="24"/>
                <w:szCs w:val="24"/>
                <w:lang w:bidi="ar-JO"/>
              </w:rPr>
              <w:t> 4th edition. St. Louis, Missouri: Elsevier.</w:t>
            </w:r>
          </w:p>
        </w:tc>
        <w:tc>
          <w:tcPr>
            <w:tcW w:w="1884" w:type="dxa"/>
            <w:shd w:val="clear" w:color="auto" w:fill="D9D9D9" w:themeFill="background1" w:themeFillShade="D9"/>
            <w:vAlign w:val="center"/>
          </w:tcPr>
          <w:p w14:paraId="026781D5" w14:textId="77777777" w:rsidR="00C92413" w:rsidRPr="00FE08C3" w:rsidRDefault="00C92413" w:rsidP="00C92413">
            <w:pPr>
              <w:jc w:val="left"/>
              <w:rPr>
                <w:rFonts w:asciiTheme="majorBidi" w:hAnsiTheme="majorBidi" w:cstheme="majorBidi"/>
                <w:b/>
                <w:bCs/>
                <w:color w:val="000000" w:themeColor="text1"/>
                <w:sz w:val="24"/>
                <w:szCs w:val="24"/>
              </w:rPr>
            </w:pPr>
            <w:r w:rsidRPr="00FE08C3">
              <w:rPr>
                <w:rFonts w:asciiTheme="majorBidi" w:hAnsiTheme="majorBidi" w:cstheme="majorBidi"/>
                <w:b/>
                <w:bCs/>
                <w:color w:val="000000" w:themeColor="text1"/>
                <w:sz w:val="24"/>
                <w:szCs w:val="24"/>
              </w:rPr>
              <w:t>Recommended for reading</w:t>
            </w:r>
          </w:p>
        </w:tc>
      </w:tr>
      <w:tr w:rsidR="00C92413" w:rsidRPr="00FE08C3" w14:paraId="223D7F2A" w14:textId="77777777" w:rsidTr="00C92413">
        <w:trPr>
          <w:trHeight w:val="397"/>
        </w:trPr>
        <w:tc>
          <w:tcPr>
            <w:tcW w:w="7510" w:type="dxa"/>
            <w:shd w:val="clear" w:color="auto" w:fill="FFFFFF" w:themeFill="background1"/>
          </w:tcPr>
          <w:p w14:paraId="26F961FD" w14:textId="77777777" w:rsidR="00C92413" w:rsidRPr="00FE08C3" w:rsidRDefault="00C92413" w:rsidP="00C92413">
            <w:pPr>
              <w:rPr>
                <w:rFonts w:asciiTheme="majorBidi" w:hAnsiTheme="majorBidi" w:cstheme="majorBidi"/>
                <w:b/>
                <w:bCs/>
                <w:sz w:val="24"/>
                <w:szCs w:val="24"/>
              </w:rPr>
            </w:pPr>
            <w:r>
              <w:rPr>
                <w:rFonts w:asciiTheme="majorBidi" w:hAnsiTheme="majorBidi" w:cstheme="majorBidi"/>
                <w:b/>
                <w:bCs/>
                <w:sz w:val="24"/>
                <w:szCs w:val="24"/>
              </w:rPr>
              <w:t>-</w:t>
            </w:r>
            <w:r w:rsidRPr="00CA4314">
              <w:rPr>
                <w:rFonts w:asciiTheme="majorBidi" w:hAnsiTheme="majorBidi" w:cstheme="majorBidi"/>
                <w:b/>
                <w:bCs/>
                <w:sz w:val="24"/>
                <w:szCs w:val="24"/>
              </w:rPr>
              <w:t>https://ahulibrary-coe.app.deepknowledge.io/</w:t>
            </w:r>
            <w:r w:rsidRPr="00FE08C3">
              <w:rPr>
                <w:rFonts w:asciiTheme="majorBidi" w:hAnsiTheme="majorBidi" w:cstheme="majorBidi"/>
                <w:b/>
                <w:bCs/>
                <w:sz w:val="24"/>
                <w:szCs w:val="24"/>
              </w:rPr>
              <w:t xml:space="preserve"> </w:t>
            </w:r>
          </w:p>
          <w:p w14:paraId="4830EEFE" w14:textId="77777777" w:rsidR="00C92413" w:rsidRDefault="00E36845" w:rsidP="00C92413">
            <w:pPr>
              <w:rPr>
                <w:rFonts w:asciiTheme="majorBidi" w:hAnsiTheme="majorBidi" w:cstheme="majorBidi"/>
                <w:b/>
                <w:bCs/>
                <w:sz w:val="24"/>
                <w:szCs w:val="24"/>
              </w:rPr>
            </w:pPr>
            <w:hyperlink r:id="rId9" w:history="1">
              <w:r w:rsidR="00C92413" w:rsidRPr="00073E0D">
                <w:rPr>
                  <w:rStyle w:val="Hyperlink"/>
                  <w:rFonts w:asciiTheme="majorBidi" w:hAnsiTheme="majorBidi" w:cstheme="majorBidi"/>
                  <w:b/>
                  <w:bCs/>
                  <w:sz w:val="24"/>
                  <w:szCs w:val="24"/>
                </w:rPr>
                <w:t>https://www.nursingcenter.com/clinical-resources/practice-specialties/medical-surgical-nursing</w:t>
              </w:r>
            </w:hyperlink>
          </w:p>
          <w:p w14:paraId="184D5613" w14:textId="77777777" w:rsidR="00C92413" w:rsidRDefault="00C92413" w:rsidP="00C92413">
            <w:pPr>
              <w:rPr>
                <w:rFonts w:asciiTheme="majorBidi" w:hAnsiTheme="majorBidi" w:cstheme="majorBidi"/>
                <w:b/>
                <w:bCs/>
                <w:sz w:val="24"/>
                <w:szCs w:val="24"/>
              </w:rPr>
            </w:pPr>
          </w:p>
          <w:p w14:paraId="69EBDB89" w14:textId="77777777" w:rsidR="00C92413" w:rsidRPr="00F47D36" w:rsidRDefault="00C92413" w:rsidP="00C92413">
            <w:pPr>
              <w:rPr>
                <w:rFonts w:asciiTheme="majorBidi" w:hAnsiTheme="majorBidi" w:cstheme="majorBidi"/>
                <w:b/>
                <w:bCs/>
                <w:sz w:val="24"/>
                <w:szCs w:val="24"/>
              </w:rPr>
            </w:pPr>
            <w:r w:rsidRPr="00CA4314">
              <w:rPr>
                <w:rFonts w:asciiTheme="majorBidi" w:hAnsiTheme="majorBidi" w:cstheme="majorBidi"/>
                <w:b/>
                <w:bCs/>
                <w:sz w:val="24"/>
                <w:szCs w:val="24"/>
              </w:rPr>
              <w:t>https://www.youtube.com/watch?v=7iIA2xynRBo&amp;list=PLVA6qoDEGdmDnS1itMnaNYwp1kulNn9np&amp;ab_channel=Dr.MajdiRababa</w:t>
            </w:r>
          </w:p>
          <w:p w14:paraId="1851FF4C" w14:textId="77777777" w:rsidR="00C92413" w:rsidRDefault="00E36845" w:rsidP="00C92413">
            <w:pPr>
              <w:rPr>
                <w:rFonts w:asciiTheme="majorBidi" w:hAnsiTheme="majorBidi" w:cstheme="majorBidi"/>
                <w:b/>
                <w:bCs/>
                <w:sz w:val="24"/>
                <w:szCs w:val="24"/>
              </w:rPr>
            </w:pPr>
            <w:hyperlink r:id="rId10" w:history="1">
              <w:r w:rsidR="00C92413" w:rsidRPr="00073E0D">
                <w:rPr>
                  <w:rStyle w:val="Hyperlink"/>
                  <w:rFonts w:asciiTheme="majorBidi" w:hAnsiTheme="majorBidi" w:cstheme="majorBidi"/>
                  <w:b/>
                  <w:bCs/>
                  <w:sz w:val="24"/>
                  <w:szCs w:val="24"/>
                </w:rPr>
                <w:t>https://www.wolterskluwer.com/en/solutions/lippincott-solutions/lippincott-procedures</w:t>
              </w:r>
            </w:hyperlink>
          </w:p>
          <w:p w14:paraId="1CBBC900" w14:textId="77777777" w:rsidR="00C92413" w:rsidRDefault="00C92413" w:rsidP="00C92413">
            <w:pPr>
              <w:jc w:val="left"/>
              <w:rPr>
                <w:rFonts w:asciiTheme="majorBidi" w:hAnsiTheme="majorBidi" w:cstheme="majorBidi"/>
                <w:b/>
                <w:bCs/>
                <w:sz w:val="24"/>
                <w:szCs w:val="24"/>
              </w:rPr>
            </w:pPr>
            <w:r>
              <w:rPr>
                <w:rFonts w:asciiTheme="majorBidi" w:hAnsiTheme="majorBidi" w:cstheme="majorBidi"/>
                <w:b/>
                <w:bCs/>
                <w:sz w:val="24"/>
                <w:szCs w:val="24"/>
              </w:rPr>
              <w:t>-</w:t>
            </w:r>
            <w:r w:rsidRPr="0006786B">
              <w:rPr>
                <w:rFonts w:asciiTheme="majorBidi" w:hAnsiTheme="majorBidi" w:cstheme="majorBidi"/>
                <w:b/>
                <w:bCs/>
                <w:sz w:val="24"/>
                <w:szCs w:val="24"/>
              </w:rPr>
              <w:t xml:space="preserve">Lippincott Nursing Center: </w:t>
            </w:r>
            <w:hyperlink r:id="rId11" w:history="1">
              <w:r w:rsidRPr="00073E0D">
                <w:rPr>
                  <w:rStyle w:val="Hyperlink"/>
                  <w:rFonts w:asciiTheme="majorBidi" w:hAnsiTheme="majorBidi" w:cstheme="majorBidi"/>
                  <w:b/>
                  <w:bCs/>
                  <w:sz w:val="24"/>
                  <w:szCs w:val="24"/>
                </w:rPr>
                <w:t>https://www.nursingcenter.com/</w:t>
              </w:r>
            </w:hyperlink>
            <w:r>
              <w:rPr>
                <w:rFonts w:asciiTheme="majorBidi" w:hAnsiTheme="majorBidi" w:cstheme="majorBidi"/>
                <w:b/>
                <w:bCs/>
                <w:sz w:val="24"/>
                <w:szCs w:val="24"/>
              </w:rPr>
              <w:t xml:space="preserve"> </w:t>
            </w:r>
          </w:p>
          <w:p w14:paraId="6B1AB5ED" w14:textId="77777777" w:rsidR="00C92413" w:rsidRDefault="00C92413" w:rsidP="00C92413">
            <w:pPr>
              <w:jc w:val="left"/>
              <w:rPr>
                <w:rFonts w:asciiTheme="majorBidi" w:hAnsiTheme="majorBidi" w:cstheme="majorBidi"/>
                <w:b/>
                <w:bCs/>
                <w:sz w:val="24"/>
                <w:szCs w:val="24"/>
              </w:rPr>
            </w:pPr>
            <w:r>
              <w:rPr>
                <w:rFonts w:asciiTheme="majorBidi" w:hAnsiTheme="majorBidi" w:cstheme="majorBidi"/>
                <w:b/>
                <w:bCs/>
                <w:sz w:val="24"/>
                <w:szCs w:val="24"/>
              </w:rPr>
              <w:t>-</w:t>
            </w:r>
            <w:r w:rsidRPr="00C42B83">
              <w:rPr>
                <w:rFonts w:asciiTheme="majorBidi" w:hAnsiTheme="majorBidi" w:cstheme="majorBidi"/>
                <w:b/>
                <w:bCs/>
                <w:sz w:val="24"/>
                <w:szCs w:val="24"/>
              </w:rPr>
              <w:t>Health Sciences Online (HSO)</w:t>
            </w:r>
            <w:r>
              <w:rPr>
                <w:rFonts w:asciiTheme="majorBidi" w:hAnsiTheme="majorBidi" w:cstheme="majorBidi"/>
                <w:b/>
                <w:bCs/>
                <w:sz w:val="24"/>
                <w:szCs w:val="24"/>
              </w:rPr>
              <w:t xml:space="preserve">: </w:t>
            </w:r>
            <w:hyperlink r:id="rId12" w:history="1">
              <w:r w:rsidRPr="00073E0D">
                <w:rPr>
                  <w:rStyle w:val="Hyperlink"/>
                  <w:rFonts w:asciiTheme="majorBidi" w:hAnsiTheme="majorBidi" w:cstheme="majorBidi"/>
                  <w:b/>
                  <w:bCs/>
                  <w:sz w:val="24"/>
                  <w:szCs w:val="24"/>
                </w:rPr>
                <w:t>https://www.hifa.org/support/supporting-organisations/health-sciences-online</w:t>
              </w:r>
            </w:hyperlink>
            <w:r>
              <w:rPr>
                <w:rFonts w:asciiTheme="majorBidi" w:hAnsiTheme="majorBidi" w:cstheme="majorBidi"/>
                <w:b/>
                <w:bCs/>
                <w:sz w:val="24"/>
                <w:szCs w:val="24"/>
              </w:rPr>
              <w:t xml:space="preserve">    </w:t>
            </w:r>
          </w:p>
          <w:p w14:paraId="7AC23663" w14:textId="77777777" w:rsidR="00C92413" w:rsidRPr="00FE08C3" w:rsidRDefault="00C92413" w:rsidP="00C92413">
            <w:pPr>
              <w:rPr>
                <w:rFonts w:asciiTheme="majorBidi" w:hAnsiTheme="majorBidi" w:cstheme="majorBidi"/>
                <w:b/>
                <w:bCs/>
                <w:sz w:val="24"/>
                <w:szCs w:val="24"/>
              </w:rPr>
            </w:pPr>
          </w:p>
        </w:tc>
        <w:tc>
          <w:tcPr>
            <w:tcW w:w="1884" w:type="dxa"/>
            <w:shd w:val="clear" w:color="auto" w:fill="D9D9D9" w:themeFill="background1" w:themeFillShade="D9"/>
            <w:vAlign w:val="center"/>
          </w:tcPr>
          <w:p w14:paraId="07AD6662" w14:textId="77777777" w:rsidR="00C92413" w:rsidRPr="00FE08C3" w:rsidRDefault="00C92413" w:rsidP="00C92413">
            <w:pPr>
              <w:rPr>
                <w:rFonts w:asciiTheme="majorBidi" w:hAnsiTheme="majorBidi" w:cstheme="majorBidi"/>
                <w:b/>
                <w:bCs/>
                <w:sz w:val="24"/>
                <w:szCs w:val="24"/>
              </w:rPr>
            </w:pPr>
            <w:r w:rsidRPr="00FE08C3">
              <w:rPr>
                <w:rFonts w:asciiTheme="majorBidi" w:hAnsiTheme="majorBidi" w:cstheme="majorBidi"/>
                <w:b/>
                <w:bCs/>
                <w:sz w:val="24"/>
                <w:szCs w:val="24"/>
              </w:rPr>
              <w:t>Electronic material</w:t>
            </w:r>
          </w:p>
        </w:tc>
      </w:tr>
      <w:tr w:rsidR="00C92413" w:rsidRPr="00FE08C3" w14:paraId="49F976EE" w14:textId="77777777" w:rsidTr="00C92413">
        <w:trPr>
          <w:trHeight w:val="397"/>
        </w:trPr>
        <w:tc>
          <w:tcPr>
            <w:tcW w:w="7510" w:type="dxa"/>
            <w:shd w:val="clear" w:color="auto" w:fill="FFFFFF" w:themeFill="background1"/>
          </w:tcPr>
          <w:p w14:paraId="2C4445A0" w14:textId="77777777" w:rsidR="00C92413" w:rsidRDefault="00E36845" w:rsidP="00C92413">
            <w:pPr>
              <w:rPr>
                <w:rFonts w:asciiTheme="majorBidi" w:hAnsiTheme="majorBidi" w:cstheme="majorBidi"/>
                <w:b/>
                <w:bCs/>
                <w:sz w:val="24"/>
                <w:szCs w:val="24"/>
              </w:rPr>
            </w:pPr>
            <w:hyperlink r:id="rId13" w:history="1">
              <w:r w:rsidR="00C92413" w:rsidRPr="00073E0D">
                <w:rPr>
                  <w:rStyle w:val="Hyperlink"/>
                  <w:rFonts w:asciiTheme="majorBidi" w:hAnsiTheme="majorBidi" w:cstheme="majorBidi"/>
                  <w:b/>
                  <w:bCs/>
                  <w:sz w:val="24"/>
                  <w:szCs w:val="24"/>
                </w:rPr>
                <w:t>https://scholar.google.com/scholar?oi=gsb40&amp;q=lippincott%20nursing&amp;lookup=0&amp;hl=en</w:t>
              </w:r>
            </w:hyperlink>
          </w:p>
          <w:p w14:paraId="522FDD05" w14:textId="77777777" w:rsidR="00C92413" w:rsidRDefault="00C92413" w:rsidP="00C92413">
            <w:pPr>
              <w:rPr>
                <w:rFonts w:asciiTheme="majorBidi" w:hAnsiTheme="majorBidi" w:cstheme="majorBidi"/>
                <w:b/>
                <w:bCs/>
                <w:sz w:val="24"/>
                <w:szCs w:val="24"/>
              </w:rPr>
            </w:pPr>
            <w:r>
              <w:rPr>
                <w:rFonts w:asciiTheme="majorBidi" w:hAnsiTheme="majorBidi" w:cstheme="majorBidi"/>
                <w:b/>
                <w:bCs/>
                <w:sz w:val="24"/>
                <w:szCs w:val="24"/>
              </w:rPr>
              <w:t>--</w:t>
            </w:r>
            <w:proofErr w:type="spellStart"/>
            <w:r w:rsidRPr="005F5586">
              <w:rPr>
                <w:rFonts w:asciiTheme="majorBidi" w:hAnsiTheme="majorBidi" w:cstheme="majorBidi"/>
                <w:b/>
                <w:bCs/>
                <w:sz w:val="24"/>
                <w:szCs w:val="24"/>
              </w:rPr>
              <w:t>UWorld</w:t>
            </w:r>
            <w:proofErr w:type="spellEnd"/>
            <w:r w:rsidRPr="005F5586">
              <w:rPr>
                <w:rFonts w:asciiTheme="majorBidi" w:hAnsiTheme="majorBidi" w:cstheme="majorBidi"/>
                <w:b/>
                <w:bCs/>
                <w:sz w:val="24"/>
                <w:szCs w:val="24"/>
              </w:rPr>
              <w:t xml:space="preserve"> Nursing </w:t>
            </w:r>
            <w:r>
              <w:rPr>
                <w:rFonts w:asciiTheme="majorBidi" w:hAnsiTheme="majorBidi" w:cstheme="majorBidi"/>
                <w:b/>
                <w:bCs/>
                <w:sz w:val="24"/>
                <w:szCs w:val="24"/>
              </w:rPr>
              <w:t xml:space="preserve">: </w:t>
            </w:r>
            <w:hyperlink r:id="rId14" w:history="1">
              <w:r w:rsidRPr="00073E0D">
                <w:rPr>
                  <w:rStyle w:val="Hyperlink"/>
                  <w:rFonts w:asciiTheme="majorBidi" w:hAnsiTheme="majorBidi" w:cstheme="majorBidi"/>
                  <w:b/>
                  <w:bCs/>
                  <w:sz w:val="24"/>
                  <w:szCs w:val="24"/>
                </w:rPr>
                <w:t>https://nursing.uworld.com/</w:t>
              </w:r>
            </w:hyperlink>
          </w:p>
          <w:p w14:paraId="113EF71D" w14:textId="77777777" w:rsidR="00C92413" w:rsidRPr="00FE08C3" w:rsidRDefault="00C92413" w:rsidP="00C92413">
            <w:pPr>
              <w:rPr>
                <w:rFonts w:asciiTheme="majorBidi" w:hAnsiTheme="majorBidi" w:cstheme="majorBidi"/>
                <w:b/>
                <w:bCs/>
                <w:sz w:val="24"/>
                <w:szCs w:val="24"/>
              </w:rPr>
            </w:pPr>
            <w:r>
              <w:rPr>
                <w:rFonts w:asciiTheme="majorBidi" w:hAnsiTheme="majorBidi" w:cstheme="majorBidi"/>
                <w:b/>
                <w:bCs/>
                <w:sz w:val="24"/>
                <w:szCs w:val="24"/>
              </w:rPr>
              <w:t>-</w:t>
            </w:r>
            <w:r w:rsidRPr="00FC1280">
              <w:rPr>
                <w:rFonts w:asciiTheme="majorBidi" w:hAnsiTheme="majorBidi" w:cstheme="majorBidi"/>
                <w:b/>
                <w:bCs/>
                <w:sz w:val="24"/>
                <w:szCs w:val="24"/>
              </w:rPr>
              <w:t>CINAHL (Cumulative Index to Nursing and Allied Health Literature):</w:t>
            </w:r>
            <w:r>
              <w:rPr>
                <w:rFonts w:asciiTheme="majorBidi" w:hAnsiTheme="majorBidi" w:cstheme="majorBidi"/>
                <w:b/>
                <w:bCs/>
                <w:sz w:val="24"/>
                <w:szCs w:val="24"/>
              </w:rPr>
              <w:t xml:space="preserve"> </w:t>
            </w:r>
            <w:hyperlink r:id="rId15" w:history="1">
              <w:r w:rsidRPr="00073E0D">
                <w:rPr>
                  <w:rStyle w:val="Hyperlink"/>
                  <w:rFonts w:asciiTheme="majorBidi" w:hAnsiTheme="majorBidi" w:cstheme="majorBidi"/>
                  <w:b/>
                  <w:bCs/>
                  <w:sz w:val="24"/>
                  <w:szCs w:val="24"/>
                </w:rPr>
                <w:t>https://www.ebsco.com/ar/products/research-databases/cinahl-database</w:t>
              </w:r>
            </w:hyperlink>
            <w:r>
              <w:rPr>
                <w:rFonts w:asciiTheme="majorBidi" w:hAnsiTheme="majorBidi" w:cstheme="majorBidi"/>
                <w:b/>
                <w:bCs/>
                <w:sz w:val="24"/>
                <w:szCs w:val="24"/>
              </w:rPr>
              <w:t xml:space="preserve"> </w:t>
            </w:r>
            <w:r w:rsidRPr="00EE1D9B">
              <w:rPr>
                <w:rFonts w:asciiTheme="majorBidi" w:hAnsiTheme="majorBidi" w:cstheme="majorBidi"/>
                <w:b/>
                <w:bCs/>
                <w:sz w:val="24"/>
                <w:szCs w:val="24"/>
              </w:rPr>
              <w:t xml:space="preserve"> </w:t>
            </w:r>
          </w:p>
        </w:tc>
        <w:tc>
          <w:tcPr>
            <w:tcW w:w="1884" w:type="dxa"/>
            <w:shd w:val="clear" w:color="auto" w:fill="D9D9D9" w:themeFill="background1" w:themeFillShade="D9"/>
            <w:vAlign w:val="center"/>
          </w:tcPr>
          <w:p w14:paraId="379AD566" w14:textId="77777777" w:rsidR="00C92413" w:rsidRPr="00FE08C3" w:rsidRDefault="00C92413" w:rsidP="00C92413">
            <w:pPr>
              <w:rPr>
                <w:rFonts w:asciiTheme="majorBidi" w:hAnsiTheme="majorBidi" w:cstheme="majorBidi"/>
                <w:b/>
                <w:bCs/>
                <w:sz w:val="24"/>
                <w:szCs w:val="24"/>
              </w:rPr>
            </w:pPr>
            <w:r w:rsidRPr="00FE08C3">
              <w:rPr>
                <w:rFonts w:asciiTheme="majorBidi" w:hAnsiTheme="majorBidi" w:cstheme="majorBidi"/>
                <w:b/>
                <w:bCs/>
                <w:sz w:val="24"/>
                <w:szCs w:val="24"/>
              </w:rPr>
              <w:t>Other sites</w:t>
            </w:r>
          </w:p>
        </w:tc>
      </w:tr>
    </w:tbl>
    <w:p w14:paraId="1433E9F8" w14:textId="19BA6665" w:rsidR="00A208BF" w:rsidRPr="00FE08C3" w:rsidRDefault="00A208BF" w:rsidP="002F4937">
      <w:pPr>
        <w:rPr>
          <w:rFonts w:asciiTheme="majorBidi" w:hAnsiTheme="majorBidi" w:cstheme="majorBidi"/>
          <w:color w:val="000000" w:themeColor="text1"/>
          <w:sz w:val="24"/>
          <w:szCs w:val="24"/>
          <w:lang w:val="en"/>
        </w:rPr>
      </w:pPr>
    </w:p>
    <w:tbl>
      <w:tblPr>
        <w:tblStyle w:val="a6"/>
        <w:tblW w:w="0" w:type="auto"/>
        <w:tblLook w:val="04A0" w:firstRow="1" w:lastRow="0" w:firstColumn="1" w:lastColumn="0" w:noHBand="0" w:noVBand="1"/>
      </w:tblPr>
      <w:tblGrid>
        <w:gridCol w:w="503"/>
        <w:gridCol w:w="475"/>
        <w:gridCol w:w="2404"/>
        <w:gridCol w:w="870"/>
        <w:gridCol w:w="519"/>
        <w:gridCol w:w="503"/>
        <w:gridCol w:w="503"/>
        <w:gridCol w:w="503"/>
        <w:gridCol w:w="516"/>
        <w:gridCol w:w="516"/>
        <w:gridCol w:w="514"/>
        <w:gridCol w:w="516"/>
        <w:gridCol w:w="516"/>
      </w:tblGrid>
      <w:tr w:rsidR="005B4AF4" w:rsidRPr="00FE08C3" w14:paraId="5D9D390B" w14:textId="77777777" w:rsidTr="00A17BB4">
        <w:trPr>
          <w:gridAfter w:val="12"/>
          <w:wAfter w:w="8355" w:type="dxa"/>
        </w:trPr>
        <w:tc>
          <w:tcPr>
            <w:tcW w:w="503" w:type="dxa"/>
            <w:tcBorders>
              <w:top w:val="double" w:sz="4" w:space="0" w:color="auto"/>
              <w:left w:val="double" w:sz="4" w:space="0" w:color="auto"/>
              <w:right w:val="double" w:sz="4" w:space="0" w:color="auto"/>
            </w:tcBorders>
            <w:shd w:val="clear" w:color="auto" w:fill="D9D9D9" w:themeFill="background1" w:themeFillShade="D9"/>
          </w:tcPr>
          <w:p w14:paraId="7CB07892" w14:textId="77777777" w:rsidR="005B4AF4" w:rsidRPr="00FE08C3" w:rsidRDefault="005B4AF4" w:rsidP="009D4174">
            <w:pPr>
              <w:jc w:val="center"/>
              <w:rPr>
                <w:rFonts w:asciiTheme="majorBidi" w:hAnsiTheme="majorBidi" w:cstheme="majorBidi"/>
                <w:b/>
                <w:bCs/>
                <w:color w:val="000000" w:themeColor="text1"/>
                <w:sz w:val="24"/>
                <w:szCs w:val="24"/>
                <w:lang w:val="en"/>
              </w:rPr>
            </w:pPr>
          </w:p>
        </w:tc>
      </w:tr>
      <w:tr w:rsidR="005B4AF4" w:rsidRPr="00FE08C3" w14:paraId="3B6B27BA" w14:textId="77777777" w:rsidTr="00A17BB4">
        <w:trPr>
          <w:gridAfter w:val="9"/>
          <w:wAfter w:w="4606" w:type="dxa"/>
        </w:trPr>
        <w:tc>
          <w:tcPr>
            <w:tcW w:w="3382" w:type="dxa"/>
            <w:gridSpan w:val="3"/>
            <w:tcBorders>
              <w:top w:val="double" w:sz="4" w:space="0" w:color="auto"/>
              <w:left w:val="double" w:sz="4" w:space="0" w:color="auto"/>
              <w:bottom w:val="double" w:sz="4" w:space="0" w:color="auto"/>
            </w:tcBorders>
            <w:shd w:val="clear" w:color="auto" w:fill="D9D9D9" w:themeFill="background1" w:themeFillShade="D9"/>
          </w:tcPr>
          <w:p w14:paraId="73A253DA" w14:textId="7C4C88B0" w:rsidR="005B4AF4" w:rsidRPr="00FE08C3" w:rsidRDefault="005B4AF4" w:rsidP="002F4937">
            <w:pPr>
              <w:rPr>
                <w:rFonts w:asciiTheme="majorBidi" w:hAnsiTheme="majorBidi" w:cstheme="majorBidi"/>
                <w:b/>
                <w:bCs/>
                <w:color w:val="000000" w:themeColor="text1"/>
                <w:sz w:val="24"/>
                <w:szCs w:val="24"/>
                <w:lang w:val="en"/>
              </w:rPr>
            </w:pPr>
            <w:r w:rsidRPr="00FE08C3">
              <w:rPr>
                <w:rFonts w:asciiTheme="majorBidi" w:hAnsiTheme="majorBidi" w:cstheme="majorBidi"/>
                <w:b/>
                <w:bCs/>
                <w:color w:val="000000" w:themeColor="text1"/>
                <w:sz w:val="24"/>
                <w:szCs w:val="24"/>
                <w:lang w:val="en"/>
              </w:rPr>
              <w:t>Assessment tools</w:t>
            </w:r>
          </w:p>
        </w:tc>
        <w:tc>
          <w:tcPr>
            <w:tcW w:w="870" w:type="dxa"/>
            <w:vMerge w:val="restart"/>
            <w:tcBorders>
              <w:top w:val="double" w:sz="4" w:space="0" w:color="auto"/>
            </w:tcBorders>
            <w:shd w:val="clear" w:color="auto" w:fill="D9D9D9" w:themeFill="background1" w:themeFillShade="D9"/>
            <w:vAlign w:val="center"/>
          </w:tcPr>
          <w:p w14:paraId="2A06F0DD" w14:textId="77777777" w:rsidR="005B4AF4" w:rsidRPr="00FE08C3" w:rsidRDefault="005B4AF4" w:rsidP="009E410C">
            <w:pPr>
              <w:jc w:val="center"/>
              <w:rPr>
                <w:rFonts w:asciiTheme="majorBidi" w:hAnsiTheme="majorBidi" w:cstheme="majorBidi"/>
                <w:b/>
                <w:bCs/>
                <w:color w:val="000000" w:themeColor="text1"/>
                <w:sz w:val="24"/>
                <w:szCs w:val="24"/>
                <w:lang w:val="en"/>
              </w:rPr>
            </w:pPr>
            <w:r w:rsidRPr="00FE08C3">
              <w:rPr>
                <w:rFonts w:asciiTheme="majorBidi" w:hAnsiTheme="majorBidi" w:cstheme="majorBidi"/>
                <w:b/>
                <w:bCs/>
                <w:color w:val="000000" w:themeColor="text1"/>
                <w:sz w:val="24"/>
                <w:szCs w:val="24"/>
                <w:lang w:val="en"/>
              </w:rPr>
              <w:t>Grade</w:t>
            </w:r>
          </w:p>
          <w:p w14:paraId="3577D1E0" w14:textId="261BAE0E" w:rsidR="005B4AF4" w:rsidRPr="00FE08C3" w:rsidRDefault="005B4AF4" w:rsidP="002F4937">
            <w:pPr>
              <w:rPr>
                <w:rFonts w:asciiTheme="majorBidi" w:hAnsiTheme="majorBidi" w:cstheme="majorBidi"/>
                <w:b/>
                <w:bCs/>
                <w:color w:val="000000" w:themeColor="text1"/>
                <w:sz w:val="24"/>
                <w:szCs w:val="24"/>
                <w:lang w:val="en"/>
              </w:rPr>
            </w:pPr>
          </w:p>
        </w:tc>
      </w:tr>
      <w:tr w:rsidR="005B4AF4" w:rsidRPr="00FE08C3" w14:paraId="096CC514" w14:textId="3A4145BC" w:rsidTr="00A17BB4">
        <w:tc>
          <w:tcPr>
            <w:tcW w:w="3382" w:type="dxa"/>
            <w:gridSpan w:val="3"/>
            <w:tcBorders>
              <w:top w:val="double" w:sz="4" w:space="0" w:color="auto"/>
              <w:left w:val="double" w:sz="4" w:space="0" w:color="auto"/>
              <w:bottom w:val="double" w:sz="4" w:space="0" w:color="auto"/>
            </w:tcBorders>
            <w:shd w:val="clear" w:color="auto" w:fill="D9D9D9" w:themeFill="background1" w:themeFillShade="D9"/>
          </w:tcPr>
          <w:p w14:paraId="18DFD62D" w14:textId="688EAA33" w:rsidR="005B4AF4" w:rsidRPr="00FE08C3" w:rsidRDefault="005B4AF4" w:rsidP="0052373F">
            <w:pPr>
              <w:rPr>
                <w:rFonts w:asciiTheme="majorBidi" w:hAnsiTheme="majorBidi" w:cstheme="majorBidi"/>
                <w:color w:val="000000" w:themeColor="text1"/>
                <w:sz w:val="24"/>
                <w:szCs w:val="24"/>
                <w:lang w:val="en"/>
              </w:rPr>
            </w:pPr>
          </w:p>
        </w:tc>
        <w:tc>
          <w:tcPr>
            <w:tcW w:w="870" w:type="dxa"/>
            <w:vMerge/>
            <w:tcBorders>
              <w:bottom w:val="double" w:sz="4" w:space="0" w:color="auto"/>
            </w:tcBorders>
            <w:shd w:val="clear" w:color="auto" w:fill="auto"/>
          </w:tcPr>
          <w:p w14:paraId="5E283A63" w14:textId="2A4EBF20" w:rsidR="005B4AF4" w:rsidRPr="00FE08C3" w:rsidRDefault="005B4AF4" w:rsidP="0052373F">
            <w:pPr>
              <w:rPr>
                <w:rFonts w:asciiTheme="majorBidi" w:hAnsiTheme="majorBidi" w:cstheme="majorBidi"/>
                <w:color w:val="000000" w:themeColor="text1"/>
                <w:sz w:val="24"/>
                <w:szCs w:val="24"/>
                <w:lang w:val="en"/>
              </w:rPr>
            </w:pPr>
          </w:p>
        </w:tc>
        <w:tc>
          <w:tcPr>
            <w:tcW w:w="519" w:type="dxa"/>
            <w:tcBorders>
              <w:top w:val="double" w:sz="4" w:space="0" w:color="auto"/>
              <w:bottom w:val="double" w:sz="4" w:space="0" w:color="auto"/>
            </w:tcBorders>
            <w:shd w:val="clear" w:color="auto" w:fill="auto"/>
          </w:tcPr>
          <w:p w14:paraId="4854D117" w14:textId="5521A417"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a1.</w:t>
            </w:r>
          </w:p>
        </w:tc>
        <w:tc>
          <w:tcPr>
            <w:tcW w:w="503" w:type="dxa"/>
            <w:tcBorders>
              <w:top w:val="double" w:sz="4" w:space="0" w:color="auto"/>
              <w:bottom w:val="double" w:sz="4" w:space="0" w:color="auto"/>
            </w:tcBorders>
            <w:shd w:val="clear" w:color="auto" w:fill="auto"/>
          </w:tcPr>
          <w:p w14:paraId="78E6331F" w14:textId="67B10E36"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a2.</w:t>
            </w:r>
          </w:p>
        </w:tc>
        <w:tc>
          <w:tcPr>
            <w:tcW w:w="503" w:type="dxa"/>
            <w:tcBorders>
              <w:top w:val="double" w:sz="4" w:space="0" w:color="auto"/>
              <w:bottom w:val="double" w:sz="4" w:space="0" w:color="auto"/>
            </w:tcBorders>
            <w:shd w:val="clear" w:color="auto" w:fill="auto"/>
          </w:tcPr>
          <w:p w14:paraId="32442F50" w14:textId="2130214C"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a3.</w:t>
            </w:r>
          </w:p>
        </w:tc>
        <w:tc>
          <w:tcPr>
            <w:tcW w:w="503" w:type="dxa"/>
            <w:tcBorders>
              <w:top w:val="double" w:sz="4" w:space="0" w:color="auto"/>
              <w:bottom w:val="double" w:sz="4" w:space="0" w:color="auto"/>
            </w:tcBorders>
            <w:shd w:val="clear" w:color="auto" w:fill="auto"/>
          </w:tcPr>
          <w:p w14:paraId="7CD7DE0F" w14:textId="1B799424"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a4.</w:t>
            </w:r>
          </w:p>
        </w:tc>
        <w:tc>
          <w:tcPr>
            <w:tcW w:w="516" w:type="dxa"/>
            <w:tcBorders>
              <w:top w:val="double" w:sz="4" w:space="0" w:color="auto"/>
              <w:bottom w:val="double" w:sz="4" w:space="0" w:color="auto"/>
            </w:tcBorders>
          </w:tcPr>
          <w:p w14:paraId="0C213FD5" w14:textId="76B01599"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b1.</w:t>
            </w:r>
          </w:p>
        </w:tc>
        <w:tc>
          <w:tcPr>
            <w:tcW w:w="516" w:type="dxa"/>
            <w:tcBorders>
              <w:top w:val="double" w:sz="4" w:space="0" w:color="auto"/>
              <w:bottom w:val="double" w:sz="4" w:space="0" w:color="auto"/>
            </w:tcBorders>
          </w:tcPr>
          <w:p w14:paraId="05268491" w14:textId="5C399168"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b2.</w:t>
            </w:r>
          </w:p>
        </w:tc>
        <w:tc>
          <w:tcPr>
            <w:tcW w:w="514" w:type="dxa"/>
            <w:tcBorders>
              <w:top w:val="double" w:sz="4" w:space="0" w:color="auto"/>
              <w:bottom w:val="double" w:sz="4" w:space="0" w:color="auto"/>
              <w:right w:val="single" w:sz="4" w:space="0" w:color="auto"/>
            </w:tcBorders>
            <w:shd w:val="clear" w:color="auto" w:fill="auto"/>
          </w:tcPr>
          <w:p w14:paraId="39EE6385" w14:textId="43D9A2A6"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c1.</w:t>
            </w:r>
          </w:p>
        </w:tc>
        <w:tc>
          <w:tcPr>
            <w:tcW w:w="516" w:type="dxa"/>
            <w:tcBorders>
              <w:top w:val="double" w:sz="4" w:space="0" w:color="auto"/>
              <w:bottom w:val="double" w:sz="4" w:space="0" w:color="auto"/>
              <w:right w:val="single" w:sz="4" w:space="0" w:color="auto"/>
            </w:tcBorders>
          </w:tcPr>
          <w:p w14:paraId="6A23195B" w14:textId="2824DC33" w:rsidR="005B4AF4" w:rsidRPr="00FE08C3" w:rsidRDefault="005B4AF4" w:rsidP="0052373F">
            <w:pPr>
              <w:rPr>
                <w:rFonts w:asciiTheme="majorBidi" w:hAnsiTheme="majorBidi" w:cstheme="majorBidi"/>
                <w:color w:val="000000" w:themeColor="text1"/>
                <w:sz w:val="24"/>
                <w:szCs w:val="24"/>
                <w:lang w:val="en"/>
              </w:rPr>
            </w:pPr>
          </w:p>
        </w:tc>
        <w:tc>
          <w:tcPr>
            <w:tcW w:w="516" w:type="dxa"/>
            <w:tcBorders>
              <w:top w:val="double" w:sz="4" w:space="0" w:color="auto"/>
              <w:left w:val="single" w:sz="4" w:space="0" w:color="auto"/>
              <w:bottom w:val="double" w:sz="4" w:space="0" w:color="auto"/>
              <w:right w:val="double" w:sz="4" w:space="0" w:color="auto"/>
            </w:tcBorders>
            <w:shd w:val="clear" w:color="auto" w:fill="auto"/>
          </w:tcPr>
          <w:p w14:paraId="751D0693" w14:textId="5E7ACD5A" w:rsidR="005B4AF4" w:rsidRPr="00FE08C3" w:rsidRDefault="005B4AF4" w:rsidP="0052373F">
            <w:pPr>
              <w:rPr>
                <w:rFonts w:asciiTheme="majorBidi" w:hAnsiTheme="majorBidi" w:cstheme="majorBidi"/>
                <w:color w:val="000000" w:themeColor="text1"/>
                <w:sz w:val="24"/>
                <w:szCs w:val="24"/>
                <w:lang w:val="en"/>
              </w:rPr>
            </w:pPr>
          </w:p>
        </w:tc>
      </w:tr>
      <w:tr w:rsidR="005B4AF4" w:rsidRPr="00FE08C3" w14:paraId="3EA625E4" w14:textId="77777777" w:rsidTr="00A17BB4">
        <w:tc>
          <w:tcPr>
            <w:tcW w:w="3382" w:type="dxa"/>
            <w:gridSpan w:val="3"/>
            <w:tcBorders>
              <w:top w:val="double" w:sz="4" w:space="0" w:color="auto"/>
              <w:left w:val="double" w:sz="4" w:space="0" w:color="auto"/>
              <w:bottom w:val="double" w:sz="4" w:space="0" w:color="auto"/>
            </w:tcBorders>
            <w:shd w:val="clear" w:color="auto" w:fill="D9D9D9" w:themeFill="background1" w:themeFillShade="D9"/>
          </w:tcPr>
          <w:p w14:paraId="1A5E9501" w14:textId="67FF8F1A"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First/Mid examination</w:t>
            </w:r>
          </w:p>
        </w:tc>
        <w:tc>
          <w:tcPr>
            <w:tcW w:w="870" w:type="dxa"/>
            <w:tcBorders>
              <w:bottom w:val="double" w:sz="4" w:space="0" w:color="auto"/>
            </w:tcBorders>
            <w:shd w:val="clear" w:color="auto" w:fill="auto"/>
          </w:tcPr>
          <w:p w14:paraId="398710F2" w14:textId="32F4851B"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 xml:space="preserve">30 </w:t>
            </w:r>
          </w:p>
        </w:tc>
        <w:tc>
          <w:tcPr>
            <w:tcW w:w="519" w:type="dxa"/>
            <w:tcBorders>
              <w:top w:val="double" w:sz="4" w:space="0" w:color="auto"/>
              <w:bottom w:val="double" w:sz="4" w:space="0" w:color="auto"/>
            </w:tcBorders>
            <w:shd w:val="clear" w:color="auto" w:fill="auto"/>
          </w:tcPr>
          <w:p w14:paraId="0DA1D5A1" w14:textId="7E96F636"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7</w:t>
            </w:r>
          </w:p>
        </w:tc>
        <w:tc>
          <w:tcPr>
            <w:tcW w:w="503" w:type="dxa"/>
            <w:tcBorders>
              <w:top w:val="double" w:sz="4" w:space="0" w:color="auto"/>
              <w:bottom w:val="double" w:sz="4" w:space="0" w:color="auto"/>
            </w:tcBorders>
            <w:shd w:val="clear" w:color="auto" w:fill="E7E6E6" w:themeFill="background2"/>
          </w:tcPr>
          <w:p w14:paraId="148D406E" w14:textId="690C5CC5"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7</w:t>
            </w:r>
          </w:p>
        </w:tc>
        <w:tc>
          <w:tcPr>
            <w:tcW w:w="503" w:type="dxa"/>
            <w:tcBorders>
              <w:top w:val="double" w:sz="4" w:space="0" w:color="auto"/>
              <w:bottom w:val="double" w:sz="4" w:space="0" w:color="auto"/>
            </w:tcBorders>
            <w:shd w:val="clear" w:color="auto" w:fill="E7E6E6" w:themeFill="background2"/>
          </w:tcPr>
          <w:p w14:paraId="09ED859E" w14:textId="19A3C9D0"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7</w:t>
            </w:r>
          </w:p>
        </w:tc>
        <w:tc>
          <w:tcPr>
            <w:tcW w:w="503" w:type="dxa"/>
            <w:tcBorders>
              <w:top w:val="double" w:sz="4" w:space="0" w:color="auto"/>
              <w:bottom w:val="double" w:sz="4" w:space="0" w:color="auto"/>
            </w:tcBorders>
            <w:shd w:val="clear" w:color="auto" w:fill="E7E6E6" w:themeFill="background2"/>
          </w:tcPr>
          <w:p w14:paraId="782BC713" w14:textId="5585D6C1"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5</w:t>
            </w:r>
          </w:p>
        </w:tc>
        <w:tc>
          <w:tcPr>
            <w:tcW w:w="516" w:type="dxa"/>
            <w:tcBorders>
              <w:top w:val="double" w:sz="4" w:space="0" w:color="auto"/>
              <w:bottom w:val="double" w:sz="4" w:space="0" w:color="auto"/>
            </w:tcBorders>
            <w:shd w:val="clear" w:color="auto" w:fill="E7E6E6" w:themeFill="background2"/>
          </w:tcPr>
          <w:p w14:paraId="450417C1" w14:textId="02D3B143"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4</w:t>
            </w:r>
          </w:p>
        </w:tc>
        <w:tc>
          <w:tcPr>
            <w:tcW w:w="516" w:type="dxa"/>
            <w:tcBorders>
              <w:top w:val="double" w:sz="4" w:space="0" w:color="auto"/>
              <w:bottom w:val="double" w:sz="4" w:space="0" w:color="auto"/>
            </w:tcBorders>
            <w:shd w:val="clear" w:color="auto" w:fill="E7E6E6" w:themeFill="background2"/>
          </w:tcPr>
          <w:p w14:paraId="0BB5ADC2" w14:textId="73B87E61" w:rsidR="005B4AF4" w:rsidRPr="00FE08C3" w:rsidRDefault="005B4AF4" w:rsidP="0052373F">
            <w:pPr>
              <w:rPr>
                <w:rFonts w:asciiTheme="majorBidi" w:hAnsiTheme="majorBidi" w:cstheme="majorBidi"/>
                <w:color w:val="000000" w:themeColor="text1"/>
                <w:sz w:val="24"/>
                <w:szCs w:val="24"/>
                <w:lang w:val="en"/>
              </w:rPr>
            </w:pPr>
          </w:p>
        </w:tc>
        <w:tc>
          <w:tcPr>
            <w:tcW w:w="514" w:type="dxa"/>
            <w:tcBorders>
              <w:top w:val="double" w:sz="4" w:space="0" w:color="auto"/>
              <w:bottom w:val="double" w:sz="4" w:space="0" w:color="auto"/>
              <w:right w:val="single" w:sz="4" w:space="0" w:color="auto"/>
            </w:tcBorders>
            <w:shd w:val="clear" w:color="auto" w:fill="E7E6E6" w:themeFill="background2"/>
          </w:tcPr>
          <w:p w14:paraId="706CA4E1" w14:textId="08FF4AB5" w:rsidR="005B4AF4" w:rsidRPr="00FE08C3" w:rsidRDefault="005B4AF4" w:rsidP="0052373F">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right w:val="single" w:sz="4" w:space="0" w:color="auto"/>
            </w:tcBorders>
          </w:tcPr>
          <w:p w14:paraId="1E853353" w14:textId="77777777" w:rsidR="005B4AF4" w:rsidRPr="00FE08C3" w:rsidRDefault="005B4AF4" w:rsidP="0052373F">
            <w:pPr>
              <w:rPr>
                <w:rFonts w:asciiTheme="majorBidi" w:hAnsiTheme="majorBidi" w:cstheme="majorBidi"/>
                <w:color w:val="000000" w:themeColor="text1"/>
                <w:sz w:val="24"/>
                <w:szCs w:val="24"/>
                <w:lang w:val="en"/>
              </w:rPr>
            </w:pPr>
          </w:p>
        </w:tc>
        <w:tc>
          <w:tcPr>
            <w:tcW w:w="516" w:type="dxa"/>
            <w:tcBorders>
              <w:top w:val="double" w:sz="4" w:space="0" w:color="auto"/>
              <w:left w:val="single" w:sz="4" w:space="0" w:color="auto"/>
              <w:bottom w:val="double" w:sz="4" w:space="0" w:color="auto"/>
              <w:right w:val="double" w:sz="4" w:space="0" w:color="auto"/>
            </w:tcBorders>
            <w:shd w:val="clear" w:color="auto" w:fill="auto"/>
          </w:tcPr>
          <w:p w14:paraId="12FE3E3B" w14:textId="295E3788" w:rsidR="005B4AF4" w:rsidRPr="00FE08C3" w:rsidRDefault="005B4AF4" w:rsidP="0052373F">
            <w:pPr>
              <w:rPr>
                <w:rFonts w:asciiTheme="majorBidi" w:hAnsiTheme="majorBidi" w:cstheme="majorBidi"/>
                <w:color w:val="000000" w:themeColor="text1"/>
                <w:sz w:val="24"/>
                <w:szCs w:val="24"/>
                <w:lang w:val="en"/>
              </w:rPr>
            </w:pPr>
          </w:p>
        </w:tc>
      </w:tr>
      <w:tr w:rsidR="005B4AF4" w:rsidRPr="00FE08C3" w14:paraId="76C8DBD4" w14:textId="741B7865" w:rsidTr="00A17BB4">
        <w:trPr>
          <w:gridAfter w:val="10"/>
          <w:wAfter w:w="5476" w:type="dxa"/>
        </w:trPr>
        <w:tc>
          <w:tcPr>
            <w:tcW w:w="3382" w:type="dxa"/>
            <w:gridSpan w:val="3"/>
            <w:tcBorders>
              <w:top w:val="double" w:sz="4" w:space="0" w:color="auto"/>
              <w:left w:val="double" w:sz="4" w:space="0" w:color="auto"/>
              <w:right w:val="double" w:sz="4" w:space="0" w:color="auto"/>
            </w:tcBorders>
            <w:shd w:val="clear" w:color="auto" w:fill="D9D9D9" w:themeFill="background1" w:themeFillShade="D9"/>
          </w:tcPr>
          <w:p w14:paraId="2CD15474" w14:textId="77777777"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Second examination (If any)</w:t>
            </w:r>
          </w:p>
        </w:tc>
      </w:tr>
      <w:tr w:rsidR="005B4AF4" w:rsidRPr="00FE08C3" w14:paraId="79C1B38D" w14:textId="594B0020" w:rsidTr="00A17BB4">
        <w:tc>
          <w:tcPr>
            <w:tcW w:w="3382" w:type="dxa"/>
            <w:gridSpan w:val="3"/>
            <w:tcBorders>
              <w:left w:val="double" w:sz="4" w:space="0" w:color="auto"/>
              <w:right w:val="double" w:sz="4" w:space="0" w:color="auto"/>
            </w:tcBorders>
            <w:shd w:val="clear" w:color="auto" w:fill="D9D9D9" w:themeFill="background1" w:themeFillShade="D9"/>
          </w:tcPr>
          <w:p w14:paraId="12A65678" w14:textId="77777777"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Final examination</w:t>
            </w:r>
          </w:p>
        </w:tc>
        <w:tc>
          <w:tcPr>
            <w:tcW w:w="870" w:type="dxa"/>
            <w:tcBorders>
              <w:left w:val="double" w:sz="4" w:space="0" w:color="auto"/>
            </w:tcBorders>
          </w:tcPr>
          <w:p w14:paraId="124FF637" w14:textId="273FD225"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50</w:t>
            </w:r>
          </w:p>
        </w:tc>
        <w:tc>
          <w:tcPr>
            <w:tcW w:w="519" w:type="dxa"/>
          </w:tcPr>
          <w:p w14:paraId="20A54D6F" w14:textId="441B52BF"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5</w:t>
            </w:r>
          </w:p>
        </w:tc>
        <w:tc>
          <w:tcPr>
            <w:tcW w:w="503" w:type="dxa"/>
            <w:shd w:val="clear" w:color="auto" w:fill="E7E6E6" w:themeFill="background2"/>
          </w:tcPr>
          <w:p w14:paraId="009870AC" w14:textId="24C5675E"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5</w:t>
            </w:r>
          </w:p>
        </w:tc>
        <w:tc>
          <w:tcPr>
            <w:tcW w:w="503" w:type="dxa"/>
            <w:shd w:val="clear" w:color="auto" w:fill="E7E6E6" w:themeFill="background2"/>
          </w:tcPr>
          <w:p w14:paraId="732725B0" w14:textId="32B59529"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14</w:t>
            </w:r>
          </w:p>
        </w:tc>
        <w:tc>
          <w:tcPr>
            <w:tcW w:w="503" w:type="dxa"/>
            <w:shd w:val="clear" w:color="auto" w:fill="E7E6E6" w:themeFill="background2"/>
          </w:tcPr>
          <w:p w14:paraId="3FDDBB6A" w14:textId="75222919"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14</w:t>
            </w:r>
          </w:p>
        </w:tc>
        <w:tc>
          <w:tcPr>
            <w:tcW w:w="516" w:type="dxa"/>
            <w:shd w:val="clear" w:color="auto" w:fill="E7E6E6" w:themeFill="background2"/>
          </w:tcPr>
          <w:p w14:paraId="6CD38C3A" w14:textId="5EB94B0A"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6</w:t>
            </w:r>
          </w:p>
        </w:tc>
        <w:tc>
          <w:tcPr>
            <w:tcW w:w="516" w:type="dxa"/>
            <w:shd w:val="clear" w:color="auto" w:fill="E7E6E6" w:themeFill="background2"/>
          </w:tcPr>
          <w:p w14:paraId="0E19143E" w14:textId="11E8B1A2"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6</w:t>
            </w:r>
          </w:p>
        </w:tc>
        <w:tc>
          <w:tcPr>
            <w:tcW w:w="514" w:type="dxa"/>
            <w:tcBorders>
              <w:right w:val="single" w:sz="4" w:space="0" w:color="auto"/>
            </w:tcBorders>
            <w:shd w:val="clear" w:color="auto" w:fill="E7E6E6" w:themeFill="background2"/>
          </w:tcPr>
          <w:p w14:paraId="123AEDCE" w14:textId="7D1A88E0" w:rsidR="005B4AF4" w:rsidRPr="00FE08C3" w:rsidRDefault="005B4AF4" w:rsidP="0052373F">
            <w:pPr>
              <w:rPr>
                <w:rFonts w:asciiTheme="majorBidi" w:hAnsiTheme="majorBidi" w:cstheme="majorBidi"/>
                <w:color w:val="000000" w:themeColor="text1"/>
                <w:sz w:val="24"/>
                <w:szCs w:val="24"/>
                <w:lang w:val="en"/>
              </w:rPr>
            </w:pPr>
          </w:p>
        </w:tc>
        <w:tc>
          <w:tcPr>
            <w:tcW w:w="516" w:type="dxa"/>
            <w:tcBorders>
              <w:right w:val="single" w:sz="4" w:space="0" w:color="auto"/>
            </w:tcBorders>
          </w:tcPr>
          <w:p w14:paraId="4B69F7A2" w14:textId="6D731867" w:rsidR="005B4AF4" w:rsidRPr="00FE08C3" w:rsidRDefault="005B4AF4" w:rsidP="0052373F">
            <w:pPr>
              <w:rPr>
                <w:rFonts w:asciiTheme="majorBidi" w:hAnsiTheme="majorBidi" w:cstheme="majorBidi"/>
                <w:color w:val="000000" w:themeColor="text1"/>
                <w:sz w:val="24"/>
                <w:szCs w:val="24"/>
                <w:lang w:val="en"/>
              </w:rPr>
            </w:pPr>
          </w:p>
        </w:tc>
        <w:tc>
          <w:tcPr>
            <w:tcW w:w="516" w:type="dxa"/>
            <w:tcBorders>
              <w:left w:val="single" w:sz="4" w:space="0" w:color="auto"/>
              <w:right w:val="double" w:sz="4" w:space="0" w:color="auto"/>
            </w:tcBorders>
          </w:tcPr>
          <w:p w14:paraId="2D50A64A" w14:textId="3448F1DA" w:rsidR="005B4AF4" w:rsidRPr="00FE08C3" w:rsidRDefault="005B4AF4" w:rsidP="0052373F">
            <w:pPr>
              <w:rPr>
                <w:rFonts w:asciiTheme="majorBidi" w:hAnsiTheme="majorBidi" w:cstheme="majorBidi"/>
                <w:color w:val="000000" w:themeColor="text1"/>
                <w:sz w:val="24"/>
                <w:szCs w:val="24"/>
                <w:lang w:val="en"/>
              </w:rPr>
            </w:pPr>
          </w:p>
        </w:tc>
      </w:tr>
      <w:tr w:rsidR="005B4AF4" w:rsidRPr="00FE08C3" w14:paraId="30485709" w14:textId="22218C9C" w:rsidTr="00A17BB4">
        <w:tc>
          <w:tcPr>
            <w:tcW w:w="3382" w:type="dxa"/>
            <w:gridSpan w:val="3"/>
            <w:tcBorders>
              <w:left w:val="double" w:sz="4" w:space="0" w:color="auto"/>
              <w:bottom w:val="double" w:sz="4" w:space="0" w:color="auto"/>
              <w:right w:val="double" w:sz="4" w:space="0" w:color="auto"/>
            </w:tcBorders>
            <w:shd w:val="clear" w:color="auto" w:fill="D9D9D9" w:themeFill="background1" w:themeFillShade="D9"/>
          </w:tcPr>
          <w:p w14:paraId="17121F83" w14:textId="3A16DEB1"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Semester works</w:t>
            </w:r>
          </w:p>
        </w:tc>
        <w:tc>
          <w:tcPr>
            <w:tcW w:w="870" w:type="dxa"/>
            <w:tcBorders>
              <w:left w:val="double" w:sz="4" w:space="0" w:color="auto"/>
            </w:tcBorders>
          </w:tcPr>
          <w:p w14:paraId="2D4F9EA9" w14:textId="77777777" w:rsidR="005B4AF4" w:rsidRPr="00FE08C3" w:rsidRDefault="005B4AF4" w:rsidP="0052373F">
            <w:pPr>
              <w:rPr>
                <w:rFonts w:asciiTheme="majorBidi" w:hAnsiTheme="majorBidi" w:cstheme="majorBidi"/>
                <w:color w:val="000000" w:themeColor="text1"/>
                <w:sz w:val="24"/>
                <w:szCs w:val="24"/>
                <w:lang w:val="en"/>
              </w:rPr>
            </w:pPr>
          </w:p>
        </w:tc>
        <w:tc>
          <w:tcPr>
            <w:tcW w:w="519" w:type="dxa"/>
          </w:tcPr>
          <w:p w14:paraId="62868A77" w14:textId="77777777" w:rsidR="005B4AF4" w:rsidRPr="00FE08C3" w:rsidRDefault="005B4AF4" w:rsidP="0052373F">
            <w:pPr>
              <w:rPr>
                <w:rFonts w:asciiTheme="majorBidi" w:hAnsiTheme="majorBidi" w:cstheme="majorBidi"/>
                <w:color w:val="000000" w:themeColor="text1"/>
                <w:sz w:val="24"/>
                <w:szCs w:val="24"/>
                <w:lang w:val="en"/>
              </w:rPr>
            </w:pPr>
          </w:p>
        </w:tc>
        <w:tc>
          <w:tcPr>
            <w:tcW w:w="503" w:type="dxa"/>
          </w:tcPr>
          <w:p w14:paraId="5E7AE599" w14:textId="77777777" w:rsidR="005B4AF4" w:rsidRPr="00FE08C3" w:rsidRDefault="005B4AF4" w:rsidP="0052373F">
            <w:pPr>
              <w:rPr>
                <w:rFonts w:asciiTheme="majorBidi" w:hAnsiTheme="majorBidi" w:cstheme="majorBidi"/>
                <w:color w:val="000000" w:themeColor="text1"/>
                <w:sz w:val="24"/>
                <w:szCs w:val="24"/>
                <w:lang w:val="en"/>
              </w:rPr>
            </w:pPr>
          </w:p>
        </w:tc>
        <w:tc>
          <w:tcPr>
            <w:tcW w:w="503" w:type="dxa"/>
          </w:tcPr>
          <w:p w14:paraId="2BC70DC7" w14:textId="77777777" w:rsidR="005B4AF4" w:rsidRPr="00FE08C3" w:rsidRDefault="005B4AF4" w:rsidP="0052373F">
            <w:pPr>
              <w:rPr>
                <w:rFonts w:asciiTheme="majorBidi" w:hAnsiTheme="majorBidi" w:cstheme="majorBidi"/>
                <w:color w:val="000000" w:themeColor="text1"/>
                <w:sz w:val="24"/>
                <w:szCs w:val="24"/>
                <w:lang w:val="en"/>
              </w:rPr>
            </w:pPr>
          </w:p>
        </w:tc>
        <w:tc>
          <w:tcPr>
            <w:tcW w:w="503" w:type="dxa"/>
          </w:tcPr>
          <w:p w14:paraId="0E68540D" w14:textId="77777777" w:rsidR="005B4AF4" w:rsidRPr="00FE08C3" w:rsidRDefault="005B4AF4" w:rsidP="0052373F">
            <w:pPr>
              <w:rPr>
                <w:rFonts w:asciiTheme="majorBidi" w:hAnsiTheme="majorBidi" w:cstheme="majorBidi"/>
                <w:color w:val="000000" w:themeColor="text1"/>
                <w:sz w:val="24"/>
                <w:szCs w:val="24"/>
                <w:lang w:val="en"/>
              </w:rPr>
            </w:pPr>
          </w:p>
        </w:tc>
        <w:tc>
          <w:tcPr>
            <w:tcW w:w="516" w:type="dxa"/>
          </w:tcPr>
          <w:p w14:paraId="5893E700" w14:textId="77777777" w:rsidR="005B4AF4" w:rsidRPr="00FE08C3" w:rsidRDefault="005B4AF4" w:rsidP="0052373F">
            <w:pPr>
              <w:rPr>
                <w:rFonts w:asciiTheme="majorBidi" w:hAnsiTheme="majorBidi" w:cstheme="majorBidi"/>
                <w:color w:val="000000" w:themeColor="text1"/>
                <w:sz w:val="24"/>
                <w:szCs w:val="24"/>
                <w:lang w:val="en"/>
              </w:rPr>
            </w:pPr>
          </w:p>
        </w:tc>
        <w:tc>
          <w:tcPr>
            <w:tcW w:w="516" w:type="dxa"/>
          </w:tcPr>
          <w:p w14:paraId="208BA7A1" w14:textId="77777777" w:rsidR="005B4AF4" w:rsidRPr="00FE08C3" w:rsidRDefault="005B4AF4" w:rsidP="0052373F">
            <w:pPr>
              <w:rPr>
                <w:rFonts w:asciiTheme="majorBidi" w:hAnsiTheme="majorBidi" w:cstheme="majorBidi"/>
                <w:color w:val="000000" w:themeColor="text1"/>
                <w:sz w:val="24"/>
                <w:szCs w:val="24"/>
                <w:lang w:val="en"/>
              </w:rPr>
            </w:pPr>
          </w:p>
        </w:tc>
        <w:tc>
          <w:tcPr>
            <w:tcW w:w="514" w:type="dxa"/>
            <w:tcBorders>
              <w:right w:val="single" w:sz="4" w:space="0" w:color="auto"/>
            </w:tcBorders>
          </w:tcPr>
          <w:p w14:paraId="201DBF80" w14:textId="77777777" w:rsidR="005B4AF4" w:rsidRPr="00FE08C3" w:rsidRDefault="005B4AF4" w:rsidP="0052373F">
            <w:pPr>
              <w:rPr>
                <w:rFonts w:asciiTheme="majorBidi" w:hAnsiTheme="majorBidi" w:cstheme="majorBidi"/>
                <w:color w:val="000000" w:themeColor="text1"/>
                <w:sz w:val="24"/>
                <w:szCs w:val="24"/>
                <w:lang w:val="en"/>
              </w:rPr>
            </w:pPr>
          </w:p>
        </w:tc>
        <w:tc>
          <w:tcPr>
            <w:tcW w:w="516" w:type="dxa"/>
            <w:tcBorders>
              <w:right w:val="single" w:sz="4" w:space="0" w:color="auto"/>
            </w:tcBorders>
          </w:tcPr>
          <w:p w14:paraId="04EC12F2" w14:textId="77777777" w:rsidR="005B4AF4" w:rsidRPr="00FE08C3" w:rsidRDefault="005B4AF4" w:rsidP="0052373F">
            <w:pPr>
              <w:rPr>
                <w:rFonts w:asciiTheme="majorBidi" w:hAnsiTheme="majorBidi" w:cstheme="majorBidi"/>
                <w:color w:val="000000" w:themeColor="text1"/>
                <w:sz w:val="24"/>
                <w:szCs w:val="24"/>
                <w:lang w:val="en"/>
              </w:rPr>
            </w:pPr>
          </w:p>
        </w:tc>
        <w:tc>
          <w:tcPr>
            <w:tcW w:w="516" w:type="dxa"/>
            <w:tcBorders>
              <w:left w:val="single" w:sz="4" w:space="0" w:color="auto"/>
              <w:right w:val="double" w:sz="4" w:space="0" w:color="auto"/>
            </w:tcBorders>
          </w:tcPr>
          <w:p w14:paraId="7C1BF743" w14:textId="1D8B5296" w:rsidR="005B4AF4" w:rsidRPr="00FE08C3" w:rsidRDefault="005B4AF4" w:rsidP="0052373F">
            <w:pPr>
              <w:rPr>
                <w:rFonts w:asciiTheme="majorBidi" w:hAnsiTheme="majorBidi" w:cstheme="majorBidi"/>
                <w:color w:val="000000" w:themeColor="text1"/>
                <w:sz w:val="24"/>
                <w:szCs w:val="24"/>
                <w:lang w:val="en"/>
              </w:rPr>
            </w:pPr>
          </w:p>
        </w:tc>
      </w:tr>
      <w:tr w:rsidR="005B4AF4" w:rsidRPr="00FE08C3" w14:paraId="5587ADEE" w14:textId="3CBE8200" w:rsidTr="00C733F4">
        <w:tc>
          <w:tcPr>
            <w:tcW w:w="978" w:type="dxa"/>
            <w:gridSpan w:val="2"/>
            <w:vMerge w:val="restart"/>
            <w:tcBorders>
              <w:top w:val="double" w:sz="4" w:space="0" w:color="auto"/>
              <w:left w:val="double" w:sz="4" w:space="0" w:color="auto"/>
            </w:tcBorders>
            <w:shd w:val="clear" w:color="auto" w:fill="D9D9D9" w:themeFill="background1" w:themeFillShade="D9"/>
            <w:textDirection w:val="btLr"/>
          </w:tcPr>
          <w:p w14:paraId="623FBD53" w14:textId="2653485C" w:rsidR="005B4AF4" w:rsidRPr="00FE08C3" w:rsidRDefault="005B4AF4" w:rsidP="0052373F">
            <w:pPr>
              <w:ind w:left="113" w:right="113"/>
              <w:jc w:val="left"/>
              <w:rPr>
                <w:rFonts w:asciiTheme="majorBidi" w:hAnsiTheme="majorBidi" w:cstheme="majorBidi"/>
                <w:b/>
                <w:bCs/>
                <w:color w:val="000000" w:themeColor="text1"/>
                <w:sz w:val="24"/>
                <w:szCs w:val="24"/>
                <w:lang w:val="en"/>
              </w:rPr>
            </w:pPr>
            <w:r w:rsidRPr="00FE08C3">
              <w:rPr>
                <w:rFonts w:asciiTheme="majorBidi" w:hAnsiTheme="majorBidi" w:cstheme="majorBidi"/>
                <w:b/>
                <w:bCs/>
                <w:color w:val="000000" w:themeColor="text1"/>
                <w:sz w:val="24"/>
                <w:szCs w:val="24"/>
                <w:lang w:val="en"/>
              </w:rPr>
              <w:t xml:space="preserve">Semester Work </w:t>
            </w:r>
          </w:p>
        </w:tc>
        <w:tc>
          <w:tcPr>
            <w:tcW w:w="2404" w:type="dxa"/>
            <w:tcBorders>
              <w:top w:val="double" w:sz="4" w:space="0" w:color="auto"/>
              <w:right w:val="double" w:sz="4" w:space="0" w:color="auto"/>
            </w:tcBorders>
            <w:shd w:val="clear" w:color="auto" w:fill="D9D9D9" w:themeFill="background1" w:themeFillShade="D9"/>
          </w:tcPr>
          <w:p w14:paraId="424EF6D0" w14:textId="2A299568"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Written assignment</w:t>
            </w:r>
          </w:p>
        </w:tc>
        <w:tc>
          <w:tcPr>
            <w:tcW w:w="870" w:type="dxa"/>
            <w:tcBorders>
              <w:left w:val="double" w:sz="4" w:space="0" w:color="auto"/>
            </w:tcBorders>
          </w:tcPr>
          <w:p w14:paraId="6A5F6559" w14:textId="077BE146"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19" w:type="dxa"/>
          </w:tcPr>
          <w:p w14:paraId="68BFF4BA" w14:textId="77777777" w:rsidR="005B4AF4" w:rsidRPr="00FE08C3" w:rsidRDefault="005B4AF4" w:rsidP="0052373F">
            <w:pPr>
              <w:rPr>
                <w:rFonts w:asciiTheme="majorBidi" w:hAnsiTheme="majorBidi" w:cstheme="majorBidi"/>
                <w:color w:val="000000" w:themeColor="text1"/>
                <w:sz w:val="24"/>
                <w:szCs w:val="24"/>
                <w:lang w:val="en"/>
              </w:rPr>
            </w:pPr>
          </w:p>
        </w:tc>
        <w:tc>
          <w:tcPr>
            <w:tcW w:w="503" w:type="dxa"/>
          </w:tcPr>
          <w:p w14:paraId="271C64E7" w14:textId="77777777" w:rsidR="005B4AF4" w:rsidRPr="00FE08C3" w:rsidRDefault="005B4AF4" w:rsidP="0052373F">
            <w:pPr>
              <w:rPr>
                <w:rFonts w:asciiTheme="majorBidi" w:hAnsiTheme="majorBidi" w:cstheme="majorBidi"/>
                <w:color w:val="000000" w:themeColor="text1"/>
                <w:sz w:val="24"/>
                <w:szCs w:val="24"/>
                <w:lang w:val="en"/>
              </w:rPr>
            </w:pPr>
          </w:p>
        </w:tc>
        <w:tc>
          <w:tcPr>
            <w:tcW w:w="503" w:type="dxa"/>
          </w:tcPr>
          <w:p w14:paraId="0757C9E3" w14:textId="19E5BA65"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503" w:type="dxa"/>
          </w:tcPr>
          <w:p w14:paraId="4DE8C662" w14:textId="23593E8D"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16" w:type="dxa"/>
          </w:tcPr>
          <w:p w14:paraId="248211AF" w14:textId="696BB035"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16" w:type="dxa"/>
          </w:tcPr>
          <w:p w14:paraId="41F34D45" w14:textId="301D05F5"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w:t>
            </w:r>
          </w:p>
        </w:tc>
        <w:tc>
          <w:tcPr>
            <w:tcW w:w="514" w:type="dxa"/>
            <w:tcBorders>
              <w:right w:val="single" w:sz="4" w:space="0" w:color="auto"/>
            </w:tcBorders>
          </w:tcPr>
          <w:p w14:paraId="4885F152" w14:textId="2C372371" w:rsidR="005B4AF4" w:rsidRPr="00FE08C3" w:rsidRDefault="005B4AF4" w:rsidP="0052373F">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E7E6E6" w:themeFill="background2"/>
          </w:tcPr>
          <w:p w14:paraId="22F044E1" w14:textId="77777777" w:rsidR="005B4AF4" w:rsidRPr="00FE08C3" w:rsidRDefault="005B4AF4" w:rsidP="0052373F">
            <w:pPr>
              <w:rPr>
                <w:rFonts w:asciiTheme="majorBidi" w:hAnsiTheme="majorBidi" w:cstheme="majorBidi"/>
                <w:color w:val="000000" w:themeColor="text1"/>
                <w:sz w:val="24"/>
                <w:szCs w:val="24"/>
                <w:lang w:val="en"/>
              </w:rPr>
            </w:pPr>
          </w:p>
        </w:tc>
        <w:tc>
          <w:tcPr>
            <w:tcW w:w="516" w:type="dxa"/>
            <w:tcBorders>
              <w:left w:val="single" w:sz="4" w:space="0" w:color="auto"/>
              <w:right w:val="double" w:sz="4" w:space="0" w:color="auto"/>
            </w:tcBorders>
            <w:shd w:val="clear" w:color="auto" w:fill="E7E6E6" w:themeFill="background2"/>
          </w:tcPr>
          <w:p w14:paraId="738E091F" w14:textId="6D3B9C83" w:rsidR="005B4AF4" w:rsidRPr="00FE08C3" w:rsidRDefault="005B4AF4" w:rsidP="0052373F">
            <w:pPr>
              <w:rPr>
                <w:rFonts w:asciiTheme="majorBidi" w:hAnsiTheme="majorBidi" w:cstheme="majorBidi"/>
                <w:color w:val="000000" w:themeColor="text1"/>
                <w:sz w:val="24"/>
                <w:szCs w:val="24"/>
                <w:lang w:val="en"/>
              </w:rPr>
            </w:pPr>
          </w:p>
        </w:tc>
      </w:tr>
      <w:tr w:rsidR="005B4AF4" w:rsidRPr="00FE08C3" w14:paraId="349F5BDB" w14:textId="4D8E2986" w:rsidTr="00C733F4">
        <w:tc>
          <w:tcPr>
            <w:tcW w:w="978" w:type="dxa"/>
            <w:gridSpan w:val="2"/>
            <w:vMerge/>
            <w:tcBorders>
              <w:left w:val="double" w:sz="4" w:space="0" w:color="auto"/>
            </w:tcBorders>
            <w:shd w:val="clear" w:color="auto" w:fill="D9D9D9" w:themeFill="background1" w:themeFillShade="D9"/>
          </w:tcPr>
          <w:p w14:paraId="512866D1" w14:textId="77777777" w:rsidR="005B4AF4" w:rsidRPr="00FE08C3" w:rsidRDefault="005B4AF4" w:rsidP="0052373F">
            <w:pPr>
              <w:rPr>
                <w:rFonts w:asciiTheme="majorBidi" w:hAnsiTheme="majorBidi" w:cstheme="majorBidi"/>
                <w:color w:val="000000" w:themeColor="text1"/>
                <w:sz w:val="24"/>
                <w:szCs w:val="24"/>
                <w:lang w:val="en"/>
              </w:rPr>
            </w:pPr>
          </w:p>
        </w:tc>
        <w:tc>
          <w:tcPr>
            <w:tcW w:w="2404" w:type="dxa"/>
            <w:tcBorders>
              <w:right w:val="double" w:sz="4" w:space="0" w:color="auto"/>
            </w:tcBorders>
            <w:shd w:val="clear" w:color="auto" w:fill="D9D9D9" w:themeFill="background1" w:themeFillShade="D9"/>
          </w:tcPr>
          <w:p w14:paraId="15FD3439" w14:textId="6E439CC5" w:rsidR="005B4AF4" w:rsidRPr="00FE08C3" w:rsidRDefault="00876CBB"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 xml:space="preserve">Case study </w:t>
            </w:r>
            <w:bookmarkStart w:id="1" w:name="_GoBack"/>
            <w:bookmarkEnd w:id="1"/>
            <w:r w:rsidR="005B4AF4" w:rsidRPr="00FE08C3">
              <w:rPr>
                <w:rFonts w:asciiTheme="majorBidi" w:hAnsiTheme="majorBidi" w:cstheme="majorBidi"/>
                <w:color w:val="000000" w:themeColor="text1"/>
                <w:sz w:val="24"/>
                <w:szCs w:val="24"/>
                <w:lang w:val="en"/>
              </w:rPr>
              <w:t xml:space="preserve"> </w:t>
            </w:r>
          </w:p>
        </w:tc>
        <w:tc>
          <w:tcPr>
            <w:tcW w:w="870" w:type="dxa"/>
            <w:tcBorders>
              <w:left w:val="double" w:sz="4" w:space="0" w:color="auto"/>
            </w:tcBorders>
          </w:tcPr>
          <w:p w14:paraId="2DC92F72" w14:textId="394182C3"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19" w:type="dxa"/>
          </w:tcPr>
          <w:p w14:paraId="1A2DFFDC" w14:textId="77777777" w:rsidR="005B4AF4" w:rsidRPr="00FE08C3" w:rsidRDefault="005B4AF4" w:rsidP="0052373F">
            <w:pPr>
              <w:rPr>
                <w:rFonts w:asciiTheme="majorBidi" w:hAnsiTheme="majorBidi" w:cstheme="majorBidi"/>
                <w:color w:val="000000" w:themeColor="text1"/>
                <w:sz w:val="24"/>
                <w:szCs w:val="24"/>
                <w:lang w:val="en"/>
              </w:rPr>
            </w:pPr>
          </w:p>
        </w:tc>
        <w:tc>
          <w:tcPr>
            <w:tcW w:w="503" w:type="dxa"/>
          </w:tcPr>
          <w:p w14:paraId="71BD4D6C" w14:textId="77777777" w:rsidR="005B4AF4" w:rsidRPr="00FE08C3" w:rsidRDefault="005B4AF4" w:rsidP="0052373F">
            <w:pPr>
              <w:rPr>
                <w:rFonts w:asciiTheme="majorBidi" w:hAnsiTheme="majorBidi" w:cstheme="majorBidi"/>
                <w:color w:val="000000" w:themeColor="text1"/>
                <w:sz w:val="24"/>
                <w:szCs w:val="24"/>
                <w:lang w:val="en"/>
              </w:rPr>
            </w:pPr>
          </w:p>
        </w:tc>
        <w:tc>
          <w:tcPr>
            <w:tcW w:w="503" w:type="dxa"/>
          </w:tcPr>
          <w:p w14:paraId="06501269" w14:textId="77777777" w:rsidR="005B4AF4" w:rsidRPr="00FE08C3" w:rsidRDefault="005B4AF4" w:rsidP="0052373F">
            <w:pPr>
              <w:rPr>
                <w:rFonts w:asciiTheme="majorBidi" w:hAnsiTheme="majorBidi" w:cstheme="majorBidi"/>
                <w:color w:val="000000" w:themeColor="text1"/>
                <w:sz w:val="24"/>
                <w:szCs w:val="24"/>
                <w:lang w:val="en"/>
              </w:rPr>
            </w:pPr>
          </w:p>
        </w:tc>
        <w:tc>
          <w:tcPr>
            <w:tcW w:w="503" w:type="dxa"/>
          </w:tcPr>
          <w:p w14:paraId="48DF0875" w14:textId="77777777" w:rsidR="005B4AF4" w:rsidRPr="00FE08C3" w:rsidRDefault="005B4AF4" w:rsidP="0052373F">
            <w:pPr>
              <w:rPr>
                <w:rFonts w:asciiTheme="majorBidi" w:hAnsiTheme="majorBidi" w:cstheme="majorBidi"/>
                <w:color w:val="000000" w:themeColor="text1"/>
                <w:sz w:val="24"/>
                <w:szCs w:val="24"/>
                <w:lang w:val="en"/>
              </w:rPr>
            </w:pPr>
          </w:p>
        </w:tc>
        <w:tc>
          <w:tcPr>
            <w:tcW w:w="516" w:type="dxa"/>
          </w:tcPr>
          <w:p w14:paraId="731F5B66" w14:textId="58BE31E5" w:rsidR="005B4AF4" w:rsidRPr="00FE08C3" w:rsidRDefault="005B4AF4" w:rsidP="0052373F">
            <w:pPr>
              <w:rPr>
                <w:rFonts w:asciiTheme="majorBidi" w:hAnsiTheme="majorBidi" w:cstheme="majorBidi"/>
                <w:color w:val="000000" w:themeColor="text1"/>
                <w:sz w:val="24"/>
                <w:szCs w:val="24"/>
                <w:lang w:val="en"/>
              </w:rPr>
            </w:pPr>
          </w:p>
        </w:tc>
        <w:tc>
          <w:tcPr>
            <w:tcW w:w="516" w:type="dxa"/>
          </w:tcPr>
          <w:p w14:paraId="6D143C14" w14:textId="690328CF"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514" w:type="dxa"/>
            <w:tcBorders>
              <w:right w:val="single" w:sz="4" w:space="0" w:color="auto"/>
            </w:tcBorders>
          </w:tcPr>
          <w:p w14:paraId="4E47D410" w14:textId="7C11F21E" w:rsidR="005B4AF4" w:rsidRPr="00FE08C3" w:rsidRDefault="0021440C" w:rsidP="0052373F">
            <w:pPr>
              <w:rPr>
                <w:rFonts w:asciiTheme="majorBidi" w:hAnsiTheme="majorBidi" w:cstheme="majorBidi"/>
                <w:color w:val="000000" w:themeColor="text1"/>
                <w:sz w:val="24"/>
                <w:szCs w:val="24"/>
                <w:lang w:val="en"/>
              </w:rPr>
            </w:pPr>
            <w:r>
              <w:rPr>
                <w:rFonts w:asciiTheme="majorBidi" w:hAnsiTheme="majorBidi" w:cstheme="majorBidi" w:hint="cs"/>
                <w:color w:val="000000" w:themeColor="text1"/>
                <w:sz w:val="24"/>
                <w:szCs w:val="24"/>
                <w:rtl/>
                <w:lang w:val="en"/>
              </w:rPr>
              <w:t>2</w:t>
            </w:r>
          </w:p>
        </w:tc>
        <w:tc>
          <w:tcPr>
            <w:tcW w:w="516" w:type="dxa"/>
            <w:tcBorders>
              <w:right w:val="single" w:sz="4" w:space="0" w:color="auto"/>
            </w:tcBorders>
          </w:tcPr>
          <w:p w14:paraId="67F22155" w14:textId="77777777" w:rsidR="005B4AF4" w:rsidRPr="00FE08C3" w:rsidRDefault="005B4AF4" w:rsidP="0052373F">
            <w:pPr>
              <w:rPr>
                <w:rFonts w:asciiTheme="majorBidi" w:hAnsiTheme="majorBidi" w:cstheme="majorBidi"/>
                <w:color w:val="000000" w:themeColor="text1"/>
                <w:sz w:val="24"/>
                <w:szCs w:val="24"/>
                <w:lang w:val="en"/>
              </w:rPr>
            </w:pPr>
          </w:p>
        </w:tc>
        <w:tc>
          <w:tcPr>
            <w:tcW w:w="516" w:type="dxa"/>
            <w:tcBorders>
              <w:left w:val="single" w:sz="4" w:space="0" w:color="auto"/>
              <w:right w:val="double" w:sz="4" w:space="0" w:color="auto"/>
            </w:tcBorders>
          </w:tcPr>
          <w:p w14:paraId="61DBD1F2" w14:textId="5B7D1096" w:rsidR="005B4AF4" w:rsidRPr="00FE08C3" w:rsidRDefault="005B4AF4" w:rsidP="0052373F">
            <w:pPr>
              <w:rPr>
                <w:rFonts w:asciiTheme="majorBidi" w:hAnsiTheme="majorBidi" w:cstheme="majorBidi"/>
                <w:color w:val="000000" w:themeColor="text1"/>
                <w:sz w:val="24"/>
                <w:szCs w:val="24"/>
                <w:lang w:val="en"/>
              </w:rPr>
            </w:pPr>
          </w:p>
        </w:tc>
      </w:tr>
      <w:tr w:rsidR="005B4AF4" w:rsidRPr="00FE08C3" w14:paraId="27BFB3B0" w14:textId="1D8BFCFE" w:rsidTr="00C733F4">
        <w:tc>
          <w:tcPr>
            <w:tcW w:w="978" w:type="dxa"/>
            <w:gridSpan w:val="2"/>
            <w:vMerge/>
            <w:tcBorders>
              <w:left w:val="double" w:sz="4" w:space="0" w:color="auto"/>
            </w:tcBorders>
            <w:shd w:val="clear" w:color="auto" w:fill="D9D9D9" w:themeFill="background1" w:themeFillShade="D9"/>
          </w:tcPr>
          <w:p w14:paraId="6093A591" w14:textId="77777777" w:rsidR="005B4AF4" w:rsidRPr="00FE08C3" w:rsidRDefault="005B4AF4" w:rsidP="0052373F">
            <w:pPr>
              <w:rPr>
                <w:rFonts w:asciiTheme="majorBidi" w:hAnsiTheme="majorBidi" w:cstheme="majorBidi"/>
                <w:color w:val="000000" w:themeColor="text1"/>
                <w:sz w:val="24"/>
                <w:szCs w:val="24"/>
                <w:lang w:val="en"/>
              </w:rPr>
            </w:pPr>
          </w:p>
        </w:tc>
        <w:tc>
          <w:tcPr>
            <w:tcW w:w="2404" w:type="dxa"/>
            <w:tcBorders>
              <w:right w:val="double" w:sz="4" w:space="0" w:color="auto"/>
            </w:tcBorders>
            <w:shd w:val="clear" w:color="auto" w:fill="D9D9D9" w:themeFill="background1" w:themeFillShade="D9"/>
          </w:tcPr>
          <w:p w14:paraId="1B4390AF" w14:textId="7948EFC6"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Quizzes</w:t>
            </w:r>
            <w:r>
              <w:rPr>
                <w:rFonts w:asciiTheme="majorBidi" w:hAnsiTheme="majorBidi" w:cstheme="majorBidi"/>
                <w:color w:val="000000" w:themeColor="text1"/>
                <w:sz w:val="24"/>
                <w:szCs w:val="24"/>
                <w:lang w:val="en"/>
              </w:rPr>
              <w:t xml:space="preserve"> and Exercise </w:t>
            </w:r>
          </w:p>
        </w:tc>
        <w:tc>
          <w:tcPr>
            <w:tcW w:w="870" w:type="dxa"/>
            <w:tcBorders>
              <w:left w:val="double" w:sz="4" w:space="0" w:color="auto"/>
            </w:tcBorders>
          </w:tcPr>
          <w:p w14:paraId="0A12375C" w14:textId="3BB31FBA"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519" w:type="dxa"/>
            <w:shd w:val="clear" w:color="auto" w:fill="E7E6E6" w:themeFill="background2"/>
          </w:tcPr>
          <w:p w14:paraId="77E27738" w14:textId="77777777" w:rsidR="005B4AF4" w:rsidRPr="00FE08C3" w:rsidRDefault="005B4AF4" w:rsidP="0052373F">
            <w:pPr>
              <w:rPr>
                <w:rFonts w:asciiTheme="majorBidi" w:hAnsiTheme="majorBidi" w:cstheme="majorBidi"/>
                <w:color w:val="000000" w:themeColor="text1"/>
                <w:sz w:val="24"/>
                <w:szCs w:val="24"/>
                <w:lang w:val="en"/>
              </w:rPr>
            </w:pPr>
          </w:p>
        </w:tc>
        <w:tc>
          <w:tcPr>
            <w:tcW w:w="503" w:type="dxa"/>
          </w:tcPr>
          <w:p w14:paraId="4604A564" w14:textId="77777777" w:rsidR="005B4AF4" w:rsidRPr="00FE08C3" w:rsidRDefault="005B4AF4" w:rsidP="0052373F">
            <w:pPr>
              <w:rPr>
                <w:rFonts w:asciiTheme="majorBidi" w:hAnsiTheme="majorBidi" w:cstheme="majorBidi"/>
                <w:color w:val="000000" w:themeColor="text1"/>
                <w:sz w:val="24"/>
                <w:szCs w:val="24"/>
                <w:lang w:val="en"/>
              </w:rPr>
            </w:pPr>
          </w:p>
        </w:tc>
        <w:tc>
          <w:tcPr>
            <w:tcW w:w="503" w:type="dxa"/>
          </w:tcPr>
          <w:p w14:paraId="3B49C585" w14:textId="1EBD95D0" w:rsidR="005B4AF4" w:rsidRPr="00FE08C3" w:rsidRDefault="005B4AF4" w:rsidP="0052373F">
            <w:pPr>
              <w:rPr>
                <w:rFonts w:asciiTheme="majorBidi" w:hAnsiTheme="majorBidi" w:cstheme="majorBidi"/>
                <w:color w:val="000000" w:themeColor="text1"/>
                <w:sz w:val="24"/>
                <w:szCs w:val="24"/>
                <w:lang w:val="en"/>
              </w:rPr>
            </w:pPr>
          </w:p>
        </w:tc>
        <w:tc>
          <w:tcPr>
            <w:tcW w:w="503" w:type="dxa"/>
          </w:tcPr>
          <w:p w14:paraId="182B5124" w14:textId="7B167F22"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16" w:type="dxa"/>
          </w:tcPr>
          <w:p w14:paraId="3E7AD7E1" w14:textId="4D4F97C9"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16" w:type="dxa"/>
          </w:tcPr>
          <w:p w14:paraId="13EF1AF9" w14:textId="291827DA" w:rsidR="005B4AF4" w:rsidRPr="00FE08C3" w:rsidRDefault="005B4AF4" w:rsidP="0052373F">
            <w:pPr>
              <w:rPr>
                <w:rFonts w:asciiTheme="majorBidi" w:hAnsiTheme="majorBidi" w:cstheme="majorBidi"/>
                <w:color w:val="000000" w:themeColor="text1"/>
                <w:sz w:val="24"/>
                <w:szCs w:val="24"/>
                <w:lang w:val="en"/>
              </w:rPr>
            </w:pPr>
          </w:p>
        </w:tc>
        <w:tc>
          <w:tcPr>
            <w:tcW w:w="514" w:type="dxa"/>
            <w:tcBorders>
              <w:right w:val="single" w:sz="4" w:space="0" w:color="auto"/>
            </w:tcBorders>
            <w:shd w:val="clear" w:color="auto" w:fill="E7E6E6" w:themeFill="background2"/>
          </w:tcPr>
          <w:p w14:paraId="0619D2FC" w14:textId="77777777" w:rsidR="005B4AF4" w:rsidRPr="00FE08C3" w:rsidRDefault="005B4AF4" w:rsidP="0052373F">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E7E6E6" w:themeFill="background2"/>
          </w:tcPr>
          <w:p w14:paraId="0DA08456" w14:textId="77777777" w:rsidR="005B4AF4" w:rsidRPr="00FE08C3" w:rsidRDefault="005B4AF4" w:rsidP="0052373F">
            <w:pPr>
              <w:rPr>
                <w:rFonts w:asciiTheme="majorBidi" w:hAnsiTheme="majorBidi" w:cstheme="majorBidi"/>
                <w:color w:val="000000" w:themeColor="text1"/>
                <w:sz w:val="24"/>
                <w:szCs w:val="24"/>
                <w:lang w:val="en"/>
              </w:rPr>
            </w:pPr>
          </w:p>
        </w:tc>
        <w:tc>
          <w:tcPr>
            <w:tcW w:w="516" w:type="dxa"/>
            <w:tcBorders>
              <w:left w:val="single" w:sz="4" w:space="0" w:color="auto"/>
              <w:right w:val="double" w:sz="4" w:space="0" w:color="auto"/>
            </w:tcBorders>
            <w:shd w:val="clear" w:color="auto" w:fill="E7E6E6" w:themeFill="background2"/>
          </w:tcPr>
          <w:p w14:paraId="1E7562EF" w14:textId="746CD126" w:rsidR="005B4AF4" w:rsidRPr="00FE08C3" w:rsidRDefault="005B4AF4" w:rsidP="0052373F">
            <w:pPr>
              <w:rPr>
                <w:rFonts w:asciiTheme="majorBidi" w:hAnsiTheme="majorBidi" w:cstheme="majorBidi"/>
                <w:color w:val="000000" w:themeColor="text1"/>
                <w:sz w:val="24"/>
                <w:szCs w:val="24"/>
                <w:lang w:val="en"/>
              </w:rPr>
            </w:pPr>
          </w:p>
        </w:tc>
      </w:tr>
      <w:tr w:rsidR="005B4AF4" w:rsidRPr="00FE08C3" w14:paraId="162B2835" w14:textId="45E99892" w:rsidTr="00C733F4">
        <w:trPr>
          <w:trHeight w:val="399"/>
        </w:trPr>
        <w:tc>
          <w:tcPr>
            <w:tcW w:w="978" w:type="dxa"/>
            <w:gridSpan w:val="2"/>
            <w:vMerge/>
            <w:tcBorders>
              <w:left w:val="double" w:sz="4" w:space="0" w:color="auto"/>
              <w:bottom w:val="single" w:sz="4" w:space="0" w:color="auto"/>
            </w:tcBorders>
            <w:shd w:val="clear" w:color="auto" w:fill="D9D9D9" w:themeFill="background1" w:themeFillShade="D9"/>
          </w:tcPr>
          <w:p w14:paraId="21229B93" w14:textId="77777777" w:rsidR="005B4AF4" w:rsidRPr="00FE08C3" w:rsidRDefault="005B4AF4" w:rsidP="0052373F">
            <w:pPr>
              <w:rPr>
                <w:rFonts w:asciiTheme="majorBidi" w:hAnsiTheme="majorBidi" w:cstheme="majorBidi"/>
                <w:color w:val="000000" w:themeColor="text1"/>
                <w:sz w:val="24"/>
                <w:szCs w:val="24"/>
                <w:lang w:val="en"/>
              </w:rPr>
            </w:pPr>
          </w:p>
        </w:tc>
        <w:tc>
          <w:tcPr>
            <w:tcW w:w="2404" w:type="dxa"/>
            <w:tcBorders>
              <w:top w:val="single" w:sz="4" w:space="0" w:color="auto"/>
              <w:bottom w:val="single" w:sz="4" w:space="0" w:color="auto"/>
              <w:right w:val="double" w:sz="4" w:space="0" w:color="auto"/>
            </w:tcBorders>
            <w:shd w:val="clear" w:color="auto" w:fill="D9D9D9" w:themeFill="background1" w:themeFillShade="D9"/>
          </w:tcPr>
          <w:p w14:paraId="47B71BF0" w14:textId="77777777" w:rsidR="005B4AF4" w:rsidRPr="00FE08C3" w:rsidRDefault="005B4AF4" w:rsidP="0052373F">
            <w:pPr>
              <w:jc w:val="cente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Total</w:t>
            </w:r>
          </w:p>
        </w:tc>
        <w:tc>
          <w:tcPr>
            <w:tcW w:w="870" w:type="dxa"/>
            <w:tcBorders>
              <w:top w:val="double" w:sz="4" w:space="0" w:color="auto"/>
              <w:left w:val="double" w:sz="4" w:space="0" w:color="auto"/>
              <w:bottom w:val="double" w:sz="4" w:space="0" w:color="auto"/>
            </w:tcBorders>
          </w:tcPr>
          <w:p w14:paraId="56B78F3E" w14:textId="5F591777" w:rsidR="005B4AF4" w:rsidRPr="00FE08C3" w:rsidRDefault="005B4AF4" w:rsidP="0052373F">
            <w:pPr>
              <w:rPr>
                <w:rFonts w:asciiTheme="majorBidi" w:hAnsiTheme="majorBidi" w:cstheme="majorBidi"/>
                <w:color w:val="000000" w:themeColor="text1"/>
                <w:sz w:val="24"/>
                <w:szCs w:val="24"/>
                <w:lang w:val="en"/>
              </w:rPr>
            </w:pPr>
            <w:r w:rsidRPr="00FE08C3">
              <w:rPr>
                <w:rFonts w:asciiTheme="majorBidi" w:hAnsiTheme="majorBidi" w:cstheme="majorBidi"/>
                <w:color w:val="000000" w:themeColor="text1"/>
                <w:sz w:val="24"/>
                <w:szCs w:val="24"/>
                <w:lang w:val="en"/>
              </w:rPr>
              <w:t>100</w:t>
            </w:r>
          </w:p>
        </w:tc>
        <w:tc>
          <w:tcPr>
            <w:tcW w:w="519" w:type="dxa"/>
            <w:tcBorders>
              <w:top w:val="double" w:sz="4" w:space="0" w:color="auto"/>
              <w:bottom w:val="double" w:sz="4" w:space="0" w:color="auto"/>
            </w:tcBorders>
          </w:tcPr>
          <w:p w14:paraId="5AFF1B2F" w14:textId="03DE390A"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12</w:t>
            </w:r>
          </w:p>
        </w:tc>
        <w:tc>
          <w:tcPr>
            <w:tcW w:w="503" w:type="dxa"/>
            <w:tcBorders>
              <w:top w:val="double" w:sz="4" w:space="0" w:color="auto"/>
              <w:bottom w:val="double" w:sz="4" w:space="0" w:color="auto"/>
            </w:tcBorders>
          </w:tcPr>
          <w:p w14:paraId="07C2B5DD" w14:textId="51C0F90B"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12</w:t>
            </w:r>
          </w:p>
        </w:tc>
        <w:tc>
          <w:tcPr>
            <w:tcW w:w="503" w:type="dxa"/>
            <w:tcBorders>
              <w:top w:val="double" w:sz="4" w:space="0" w:color="auto"/>
              <w:bottom w:val="double" w:sz="4" w:space="0" w:color="auto"/>
            </w:tcBorders>
          </w:tcPr>
          <w:p w14:paraId="53C7A651" w14:textId="1488A0B4"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23</w:t>
            </w:r>
          </w:p>
        </w:tc>
        <w:tc>
          <w:tcPr>
            <w:tcW w:w="503" w:type="dxa"/>
            <w:tcBorders>
              <w:top w:val="double" w:sz="4" w:space="0" w:color="auto"/>
              <w:bottom w:val="double" w:sz="4" w:space="0" w:color="auto"/>
            </w:tcBorders>
          </w:tcPr>
          <w:p w14:paraId="2D4452C2" w14:textId="03DF7DA0"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25</w:t>
            </w:r>
          </w:p>
        </w:tc>
        <w:tc>
          <w:tcPr>
            <w:tcW w:w="516" w:type="dxa"/>
            <w:tcBorders>
              <w:top w:val="double" w:sz="4" w:space="0" w:color="auto"/>
              <w:bottom w:val="double" w:sz="4" w:space="0" w:color="auto"/>
            </w:tcBorders>
          </w:tcPr>
          <w:p w14:paraId="56F6CEDB" w14:textId="7295A786"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16</w:t>
            </w:r>
          </w:p>
        </w:tc>
        <w:tc>
          <w:tcPr>
            <w:tcW w:w="516" w:type="dxa"/>
            <w:tcBorders>
              <w:top w:val="double" w:sz="4" w:space="0" w:color="auto"/>
              <w:bottom w:val="double" w:sz="4" w:space="0" w:color="auto"/>
            </w:tcBorders>
          </w:tcPr>
          <w:p w14:paraId="6C3BB1A0" w14:textId="39FDC199"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514" w:type="dxa"/>
            <w:tcBorders>
              <w:top w:val="double" w:sz="4" w:space="0" w:color="auto"/>
              <w:bottom w:val="double" w:sz="4" w:space="0" w:color="auto"/>
              <w:right w:val="single" w:sz="4" w:space="0" w:color="auto"/>
            </w:tcBorders>
          </w:tcPr>
          <w:p w14:paraId="5B423654" w14:textId="31C15EF8" w:rsidR="005B4AF4" w:rsidRPr="00FE08C3" w:rsidRDefault="005B4AF4" w:rsidP="0052373F">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516" w:type="dxa"/>
            <w:tcBorders>
              <w:top w:val="double" w:sz="4" w:space="0" w:color="auto"/>
              <w:bottom w:val="double" w:sz="4" w:space="0" w:color="auto"/>
              <w:right w:val="single" w:sz="4" w:space="0" w:color="auto"/>
            </w:tcBorders>
          </w:tcPr>
          <w:p w14:paraId="7C6B68F2" w14:textId="77777777" w:rsidR="005B4AF4" w:rsidRPr="00FE08C3" w:rsidRDefault="005B4AF4" w:rsidP="0052373F">
            <w:pPr>
              <w:rPr>
                <w:rFonts w:asciiTheme="majorBidi" w:hAnsiTheme="majorBidi" w:cstheme="majorBidi"/>
                <w:color w:val="000000" w:themeColor="text1"/>
                <w:sz w:val="24"/>
                <w:szCs w:val="24"/>
                <w:lang w:val="en"/>
              </w:rPr>
            </w:pPr>
          </w:p>
        </w:tc>
        <w:tc>
          <w:tcPr>
            <w:tcW w:w="516" w:type="dxa"/>
            <w:tcBorders>
              <w:top w:val="double" w:sz="4" w:space="0" w:color="auto"/>
              <w:left w:val="single" w:sz="4" w:space="0" w:color="auto"/>
              <w:bottom w:val="double" w:sz="4" w:space="0" w:color="auto"/>
              <w:right w:val="double" w:sz="4" w:space="0" w:color="auto"/>
            </w:tcBorders>
          </w:tcPr>
          <w:p w14:paraId="2D8EF8CD" w14:textId="78C36E4D" w:rsidR="005B4AF4" w:rsidRPr="00FE08C3" w:rsidRDefault="005B4AF4" w:rsidP="0052373F">
            <w:pPr>
              <w:rPr>
                <w:rFonts w:asciiTheme="majorBidi" w:hAnsiTheme="majorBidi" w:cstheme="majorBidi"/>
                <w:color w:val="000000" w:themeColor="text1"/>
                <w:sz w:val="24"/>
                <w:szCs w:val="24"/>
                <w:lang w:val="en"/>
              </w:rPr>
            </w:pPr>
          </w:p>
        </w:tc>
      </w:tr>
    </w:tbl>
    <w:p w14:paraId="0E076086" w14:textId="77777777" w:rsidR="00AE211C" w:rsidRPr="00AE211C" w:rsidRDefault="00AE211C" w:rsidP="00AE211C">
      <w:pPr>
        <w:rPr>
          <w:rFonts w:asciiTheme="majorBidi" w:hAnsiTheme="majorBidi" w:cstheme="majorBidi"/>
          <w:sz w:val="24"/>
          <w:szCs w:val="24"/>
          <w:lang w:val="en"/>
        </w:rPr>
      </w:pPr>
    </w:p>
    <w:sectPr w:rsidR="00AE211C" w:rsidRPr="00AE211C" w:rsidSect="00695C06">
      <w:headerReference w:type="default" r:id="rId16"/>
      <w:pgSz w:w="12240" w:h="15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521D3" w14:textId="77777777" w:rsidR="00E36845" w:rsidRDefault="00E36845" w:rsidP="00BE5C46">
      <w:pPr>
        <w:spacing w:line="240" w:lineRule="auto"/>
      </w:pPr>
      <w:r>
        <w:separator/>
      </w:r>
    </w:p>
  </w:endnote>
  <w:endnote w:type="continuationSeparator" w:id="0">
    <w:p w14:paraId="620DFF82" w14:textId="77777777" w:rsidR="00E36845" w:rsidRDefault="00E36845" w:rsidP="00BE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60A2B8" w14:textId="77777777" w:rsidR="00E36845" w:rsidRDefault="00E36845" w:rsidP="00BE5C46">
      <w:pPr>
        <w:spacing w:line="240" w:lineRule="auto"/>
      </w:pPr>
      <w:r>
        <w:separator/>
      </w:r>
    </w:p>
  </w:footnote>
  <w:footnote w:type="continuationSeparator" w:id="0">
    <w:p w14:paraId="7F0C0EA4" w14:textId="77777777" w:rsidR="00E36845" w:rsidRDefault="00E36845" w:rsidP="00BE5C4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72BBD" w:rsidRPr="002314CD" w14:paraId="59CF54E3" w14:textId="77777777" w:rsidTr="00C13E20">
      <w:trPr>
        <w:trHeight w:val="1418"/>
      </w:trPr>
      <w:tc>
        <w:tcPr>
          <w:tcW w:w="4531" w:type="dxa"/>
        </w:tcPr>
        <w:p w14:paraId="1B33537F" w14:textId="77777777" w:rsidR="00F72BBD" w:rsidRPr="002314CD" w:rsidRDefault="00F72BBD"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rPr>
            <w:drawing>
              <wp:anchor distT="0" distB="0" distL="114300" distR="114300" simplePos="0" relativeHeight="251659264" behindDoc="1" locked="0" layoutInCell="1" allowOverlap="1" wp14:anchorId="01F873D7" wp14:editId="3380BDBF">
                <wp:simplePos x="0" y="0"/>
                <wp:positionH relativeFrom="margin">
                  <wp:posOffset>1094105</wp:posOffset>
                </wp:positionH>
                <wp:positionV relativeFrom="paragraph">
                  <wp:posOffset>1270</wp:posOffset>
                </wp:positionV>
                <wp:extent cx="1708150" cy="805815"/>
                <wp:effectExtent l="0" t="0" r="6350" b="0"/>
                <wp:wrapSquare wrapText="bothSides"/>
                <wp:docPr id="569949498" name="Picture 569949498"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14:paraId="1B16EEAE" w14:textId="77777777" w:rsidR="00F72BBD" w:rsidRPr="002314CD" w:rsidRDefault="00F72BBD"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rPr>
            <w:drawing>
              <wp:inline distT="0" distB="0" distL="0" distR="0" wp14:anchorId="6CFC1C88" wp14:editId="1EDF7D94">
                <wp:extent cx="1352550" cy="819150"/>
                <wp:effectExtent l="0" t="0" r="0" b="0"/>
                <wp:docPr id="1459812924" name="Picture 145981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5951F48F" w14:textId="77777777" w:rsidR="00F72BBD" w:rsidRPr="002314CD" w:rsidRDefault="00F72BBD" w:rsidP="002314C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B4E67"/>
    <w:multiLevelType w:val="hybridMultilevel"/>
    <w:tmpl w:val="F0D2621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572891"/>
    <w:multiLevelType w:val="multilevel"/>
    <w:tmpl w:val="F3C461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1E37519"/>
    <w:multiLevelType w:val="hybridMultilevel"/>
    <w:tmpl w:val="D4D0EF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ECC"/>
    <w:rsid w:val="00005D28"/>
    <w:rsid w:val="00007EE5"/>
    <w:rsid w:val="00011403"/>
    <w:rsid w:val="0002139E"/>
    <w:rsid w:val="00026D5D"/>
    <w:rsid w:val="000325C3"/>
    <w:rsid w:val="000379D4"/>
    <w:rsid w:val="00041FB6"/>
    <w:rsid w:val="000511E9"/>
    <w:rsid w:val="00054338"/>
    <w:rsid w:val="00057563"/>
    <w:rsid w:val="00071243"/>
    <w:rsid w:val="00077798"/>
    <w:rsid w:val="0008455E"/>
    <w:rsid w:val="00084593"/>
    <w:rsid w:val="00087DED"/>
    <w:rsid w:val="000900C1"/>
    <w:rsid w:val="00090A43"/>
    <w:rsid w:val="00092A78"/>
    <w:rsid w:val="00094A86"/>
    <w:rsid w:val="000A381A"/>
    <w:rsid w:val="000A7FDA"/>
    <w:rsid w:val="000B32D8"/>
    <w:rsid w:val="000B542C"/>
    <w:rsid w:val="000C48DA"/>
    <w:rsid w:val="000C66C2"/>
    <w:rsid w:val="000D4387"/>
    <w:rsid w:val="000D65B4"/>
    <w:rsid w:val="000D74A7"/>
    <w:rsid w:val="000E0D96"/>
    <w:rsid w:val="000E1F33"/>
    <w:rsid w:val="000E55BC"/>
    <w:rsid w:val="000E5F8E"/>
    <w:rsid w:val="000E77CD"/>
    <w:rsid w:val="000F2240"/>
    <w:rsid w:val="000F54E4"/>
    <w:rsid w:val="000F5DE9"/>
    <w:rsid w:val="000F6C6E"/>
    <w:rsid w:val="00100060"/>
    <w:rsid w:val="00100D6F"/>
    <w:rsid w:val="00100FF4"/>
    <w:rsid w:val="001103D5"/>
    <w:rsid w:val="00110D19"/>
    <w:rsid w:val="001113D2"/>
    <w:rsid w:val="00115741"/>
    <w:rsid w:val="00121F9D"/>
    <w:rsid w:val="00133A09"/>
    <w:rsid w:val="001348A5"/>
    <w:rsid w:val="00137B98"/>
    <w:rsid w:val="00141ECC"/>
    <w:rsid w:val="00146515"/>
    <w:rsid w:val="00147E20"/>
    <w:rsid w:val="0015432F"/>
    <w:rsid w:val="0015434D"/>
    <w:rsid w:val="00164A9D"/>
    <w:rsid w:val="00167AA4"/>
    <w:rsid w:val="0017050C"/>
    <w:rsid w:val="00172C48"/>
    <w:rsid w:val="00187F07"/>
    <w:rsid w:val="001937A7"/>
    <w:rsid w:val="00196E55"/>
    <w:rsid w:val="001A15A2"/>
    <w:rsid w:val="001A20BC"/>
    <w:rsid w:val="001A3132"/>
    <w:rsid w:val="001A5755"/>
    <w:rsid w:val="001A65FC"/>
    <w:rsid w:val="001A7240"/>
    <w:rsid w:val="001B2D88"/>
    <w:rsid w:val="001B3B54"/>
    <w:rsid w:val="001B6DC2"/>
    <w:rsid w:val="001C113B"/>
    <w:rsid w:val="001C73AA"/>
    <w:rsid w:val="001D3240"/>
    <w:rsid w:val="001D4583"/>
    <w:rsid w:val="001E4C65"/>
    <w:rsid w:val="0021167C"/>
    <w:rsid w:val="00211918"/>
    <w:rsid w:val="00212395"/>
    <w:rsid w:val="0021440C"/>
    <w:rsid w:val="00224420"/>
    <w:rsid w:val="00225253"/>
    <w:rsid w:val="00225BB6"/>
    <w:rsid w:val="00227DAC"/>
    <w:rsid w:val="00231196"/>
    <w:rsid w:val="002314CD"/>
    <w:rsid w:val="00231BEC"/>
    <w:rsid w:val="00235A5F"/>
    <w:rsid w:val="00237277"/>
    <w:rsid w:val="00240D33"/>
    <w:rsid w:val="00246BC8"/>
    <w:rsid w:val="00263FDF"/>
    <w:rsid w:val="002705C4"/>
    <w:rsid w:val="002734C3"/>
    <w:rsid w:val="00276FC7"/>
    <w:rsid w:val="002803AB"/>
    <w:rsid w:val="00294BBA"/>
    <w:rsid w:val="002958D8"/>
    <w:rsid w:val="002975CB"/>
    <w:rsid w:val="002A211F"/>
    <w:rsid w:val="002B251D"/>
    <w:rsid w:val="002B42B4"/>
    <w:rsid w:val="002B7EAB"/>
    <w:rsid w:val="002C0196"/>
    <w:rsid w:val="002E2B03"/>
    <w:rsid w:val="002E5D0E"/>
    <w:rsid w:val="002F2188"/>
    <w:rsid w:val="002F4937"/>
    <w:rsid w:val="002F6BB0"/>
    <w:rsid w:val="00300660"/>
    <w:rsid w:val="00300BF4"/>
    <w:rsid w:val="003036A1"/>
    <w:rsid w:val="003050C3"/>
    <w:rsid w:val="00312942"/>
    <w:rsid w:val="00315ED2"/>
    <w:rsid w:val="0031739B"/>
    <w:rsid w:val="003333C1"/>
    <w:rsid w:val="00335D67"/>
    <w:rsid w:val="00336C72"/>
    <w:rsid w:val="003538B8"/>
    <w:rsid w:val="00357B5B"/>
    <w:rsid w:val="003640B0"/>
    <w:rsid w:val="00367676"/>
    <w:rsid w:val="003764B5"/>
    <w:rsid w:val="00382C61"/>
    <w:rsid w:val="00385078"/>
    <w:rsid w:val="003863A7"/>
    <w:rsid w:val="0039478C"/>
    <w:rsid w:val="0039593D"/>
    <w:rsid w:val="00397084"/>
    <w:rsid w:val="003A20E5"/>
    <w:rsid w:val="003A68BB"/>
    <w:rsid w:val="003B2AE3"/>
    <w:rsid w:val="003B72DC"/>
    <w:rsid w:val="003C4C02"/>
    <w:rsid w:val="003C5AE3"/>
    <w:rsid w:val="003C5B0D"/>
    <w:rsid w:val="003C6DB8"/>
    <w:rsid w:val="003D04ED"/>
    <w:rsid w:val="003D2BD8"/>
    <w:rsid w:val="003D3FCD"/>
    <w:rsid w:val="003E3529"/>
    <w:rsid w:val="003E4719"/>
    <w:rsid w:val="003E4ABF"/>
    <w:rsid w:val="003E7897"/>
    <w:rsid w:val="003E7C0A"/>
    <w:rsid w:val="003F031A"/>
    <w:rsid w:val="00401C30"/>
    <w:rsid w:val="00405700"/>
    <w:rsid w:val="00405950"/>
    <w:rsid w:val="00413129"/>
    <w:rsid w:val="004137DD"/>
    <w:rsid w:val="00415026"/>
    <w:rsid w:val="0041515B"/>
    <w:rsid w:val="0042092A"/>
    <w:rsid w:val="00421B4D"/>
    <w:rsid w:val="004227BD"/>
    <w:rsid w:val="004252F9"/>
    <w:rsid w:val="00427840"/>
    <w:rsid w:val="004325A3"/>
    <w:rsid w:val="00435DB5"/>
    <w:rsid w:val="004368A7"/>
    <w:rsid w:val="0043774B"/>
    <w:rsid w:val="004412EE"/>
    <w:rsid w:val="00442500"/>
    <w:rsid w:val="00454FA4"/>
    <w:rsid w:val="00457DDC"/>
    <w:rsid w:val="00461E9C"/>
    <w:rsid w:val="0046637C"/>
    <w:rsid w:val="00466A27"/>
    <w:rsid w:val="0047149C"/>
    <w:rsid w:val="0047203E"/>
    <w:rsid w:val="00474D53"/>
    <w:rsid w:val="004756B0"/>
    <w:rsid w:val="00481247"/>
    <w:rsid w:val="00490CA1"/>
    <w:rsid w:val="00494793"/>
    <w:rsid w:val="00494C26"/>
    <w:rsid w:val="004A253C"/>
    <w:rsid w:val="004A7D3A"/>
    <w:rsid w:val="004B0F63"/>
    <w:rsid w:val="004B13ED"/>
    <w:rsid w:val="004B6EF5"/>
    <w:rsid w:val="004C7EC6"/>
    <w:rsid w:val="004E45EE"/>
    <w:rsid w:val="004E6928"/>
    <w:rsid w:val="004F7D7B"/>
    <w:rsid w:val="004F7FB7"/>
    <w:rsid w:val="00502430"/>
    <w:rsid w:val="00502515"/>
    <w:rsid w:val="00505B11"/>
    <w:rsid w:val="00507F6F"/>
    <w:rsid w:val="00510C4B"/>
    <w:rsid w:val="00510D83"/>
    <w:rsid w:val="005156AC"/>
    <w:rsid w:val="0052373F"/>
    <w:rsid w:val="00530634"/>
    <w:rsid w:val="005363F6"/>
    <w:rsid w:val="00537621"/>
    <w:rsid w:val="00542E96"/>
    <w:rsid w:val="0055744C"/>
    <w:rsid w:val="0055763D"/>
    <w:rsid w:val="00560881"/>
    <w:rsid w:val="00560F63"/>
    <w:rsid w:val="00561241"/>
    <w:rsid w:val="00563060"/>
    <w:rsid w:val="005646CB"/>
    <w:rsid w:val="005653E6"/>
    <w:rsid w:val="00572EA8"/>
    <w:rsid w:val="005748BB"/>
    <w:rsid w:val="00574B63"/>
    <w:rsid w:val="00580C3D"/>
    <w:rsid w:val="005814D4"/>
    <w:rsid w:val="00586C0E"/>
    <w:rsid w:val="00586EC9"/>
    <w:rsid w:val="00592634"/>
    <w:rsid w:val="00595886"/>
    <w:rsid w:val="00596181"/>
    <w:rsid w:val="0059724A"/>
    <w:rsid w:val="005A534E"/>
    <w:rsid w:val="005A681C"/>
    <w:rsid w:val="005B3DDD"/>
    <w:rsid w:val="005B450F"/>
    <w:rsid w:val="005B4AF4"/>
    <w:rsid w:val="005B76D4"/>
    <w:rsid w:val="005C3876"/>
    <w:rsid w:val="005C4B1B"/>
    <w:rsid w:val="005D073E"/>
    <w:rsid w:val="005D3804"/>
    <w:rsid w:val="005D3954"/>
    <w:rsid w:val="005E2E7B"/>
    <w:rsid w:val="005E4CED"/>
    <w:rsid w:val="005E501A"/>
    <w:rsid w:val="005E58C0"/>
    <w:rsid w:val="005F038E"/>
    <w:rsid w:val="005F5057"/>
    <w:rsid w:val="005F6326"/>
    <w:rsid w:val="005F6FB3"/>
    <w:rsid w:val="00601245"/>
    <w:rsid w:val="00606B15"/>
    <w:rsid w:val="00606C40"/>
    <w:rsid w:val="00617230"/>
    <w:rsid w:val="00623ABF"/>
    <w:rsid w:val="00632B4C"/>
    <w:rsid w:val="00644858"/>
    <w:rsid w:val="0064572F"/>
    <w:rsid w:val="006474F4"/>
    <w:rsid w:val="00655485"/>
    <w:rsid w:val="0066328F"/>
    <w:rsid w:val="00665367"/>
    <w:rsid w:val="00673335"/>
    <w:rsid w:val="00676DDC"/>
    <w:rsid w:val="00685955"/>
    <w:rsid w:val="00686725"/>
    <w:rsid w:val="00690FC0"/>
    <w:rsid w:val="00691402"/>
    <w:rsid w:val="00694327"/>
    <w:rsid w:val="006951BA"/>
    <w:rsid w:val="00695B6C"/>
    <w:rsid w:val="00695C06"/>
    <w:rsid w:val="006972D3"/>
    <w:rsid w:val="00697B24"/>
    <w:rsid w:val="00697E8D"/>
    <w:rsid w:val="006A5E23"/>
    <w:rsid w:val="006C015E"/>
    <w:rsid w:val="006C2D87"/>
    <w:rsid w:val="006C424E"/>
    <w:rsid w:val="006C51A5"/>
    <w:rsid w:val="006C7279"/>
    <w:rsid w:val="006C7F27"/>
    <w:rsid w:val="006E0779"/>
    <w:rsid w:val="006E3E23"/>
    <w:rsid w:val="006E705E"/>
    <w:rsid w:val="006F064F"/>
    <w:rsid w:val="006F0C0D"/>
    <w:rsid w:val="006F4C35"/>
    <w:rsid w:val="006F4F51"/>
    <w:rsid w:val="00701E77"/>
    <w:rsid w:val="00704297"/>
    <w:rsid w:val="00721A92"/>
    <w:rsid w:val="00722F4E"/>
    <w:rsid w:val="00724EDB"/>
    <w:rsid w:val="007323D7"/>
    <w:rsid w:val="00733069"/>
    <w:rsid w:val="007341B2"/>
    <w:rsid w:val="00736364"/>
    <w:rsid w:val="00736D05"/>
    <w:rsid w:val="007416ED"/>
    <w:rsid w:val="0074179E"/>
    <w:rsid w:val="00741E61"/>
    <w:rsid w:val="00742757"/>
    <w:rsid w:val="00750AC1"/>
    <w:rsid w:val="00756A53"/>
    <w:rsid w:val="00757E0D"/>
    <w:rsid w:val="007608E7"/>
    <w:rsid w:val="007623B1"/>
    <w:rsid w:val="00764C82"/>
    <w:rsid w:val="00765685"/>
    <w:rsid w:val="007673B2"/>
    <w:rsid w:val="00767F1B"/>
    <w:rsid w:val="00771059"/>
    <w:rsid w:val="00774129"/>
    <w:rsid w:val="007743DB"/>
    <w:rsid w:val="007771E6"/>
    <w:rsid w:val="0078236E"/>
    <w:rsid w:val="00782FBE"/>
    <w:rsid w:val="00786104"/>
    <w:rsid w:val="00790B4D"/>
    <w:rsid w:val="00790E7B"/>
    <w:rsid w:val="00791120"/>
    <w:rsid w:val="00793BBF"/>
    <w:rsid w:val="007A1301"/>
    <w:rsid w:val="007A2BFA"/>
    <w:rsid w:val="007A5D32"/>
    <w:rsid w:val="007A6AC3"/>
    <w:rsid w:val="007A6FBD"/>
    <w:rsid w:val="007A77BB"/>
    <w:rsid w:val="007B7CDD"/>
    <w:rsid w:val="007C146D"/>
    <w:rsid w:val="007C1641"/>
    <w:rsid w:val="007C19D0"/>
    <w:rsid w:val="007C6945"/>
    <w:rsid w:val="007C7A6B"/>
    <w:rsid w:val="007D404C"/>
    <w:rsid w:val="007D48D8"/>
    <w:rsid w:val="007E130D"/>
    <w:rsid w:val="007E51D1"/>
    <w:rsid w:val="007E55DC"/>
    <w:rsid w:val="007E649D"/>
    <w:rsid w:val="007F5DAF"/>
    <w:rsid w:val="007F734D"/>
    <w:rsid w:val="00803F39"/>
    <w:rsid w:val="00804F24"/>
    <w:rsid w:val="00821372"/>
    <w:rsid w:val="008231C9"/>
    <w:rsid w:val="00824A1C"/>
    <w:rsid w:val="00826308"/>
    <w:rsid w:val="008301AC"/>
    <w:rsid w:val="0083078C"/>
    <w:rsid w:val="00830E46"/>
    <w:rsid w:val="00846B6C"/>
    <w:rsid w:val="008505A9"/>
    <w:rsid w:val="00853D98"/>
    <w:rsid w:val="00857645"/>
    <w:rsid w:val="008619D9"/>
    <w:rsid w:val="00861ABF"/>
    <w:rsid w:val="008640CD"/>
    <w:rsid w:val="008655E0"/>
    <w:rsid w:val="00865FFA"/>
    <w:rsid w:val="00870E29"/>
    <w:rsid w:val="00871D2E"/>
    <w:rsid w:val="008768B6"/>
    <w:rsid w:val="00876CBB"/>
    <w:rsid w:val="008865D4"/>
    <w:rsid w:val="0089322C"/>
    <w:rsid w:val="008953CA"/>
    <w:rsid w:val="00895515"/>
    <w:rsid w:val="00897450"/>
    <w:rsid w:val="008A10CB"/>
    <w:rsid w:val="008A2728"/>
    <w:rsid w:val="008A6ADC"/>
    <w:rsid w:val="008B32DE"/>
    <w:rsid w:val="008B4325"/>
    <w:rsid w:val="008B6D08"/>
    <w:rsid w:val="008D2CA1"/>
    <w:rsid w:val="008D6D3A"/>
    <w:rsid w:val="008E25D2"/>
    <w:rsid w:val="008E4FCA"/>
    <w:rsid w:val="008E67C5"/>
    <w:rsid w:val="008F7124"/>
    <w:rsid w:val="008F74B8"/>
    <w:rsid w:val="008F77D5"/>
    <w:rsid w:val="00901343"/>
    <w:rsid w:val="009071C8"/>
    <w:rsid w:val="00914E3B"/>
    <w:rsid w:val="00923E1D"/>
    <w:rsid w:val="00927348"/>
    <w:rsid w:val="00927728"/>
    <w:rsid w:val="00930AB3"/>
    <w:rsid w:val="00936931"/>
    <w:rsid w:val="00942281"/>
    <w:rsid w:val="009438F4"/>
    <w:rsid w:val="00950C7A"/>
    <w:rsid w:val="0095567B"/>
    <w:rsid w:val="00955890"/>
    <w:rsid w:val="00955FA2"/>
    <w:rsid w:val="0096005F"/>
    <w:rsid w:val="00960A77"/>
    <w:rsid w:val="00965B0A"/>
    <w:rsid w:val="00965BC2"/>
    <w:rsid w:val="009805EC"/>
    <w:rsid w:val="00982B45"/>
    <w:rsid w:val="0098385B"/>
    <w:rsid w:val="009844F4"/>
    <w:rsid w:val="00985E96"/>
    <w:rsid w:val="009936C6"/>
    <w:rsid w:val="009947EC"/>
    <w:rsid w:val="009A2173"/>
    <w:rsid w:val="009A298F"/>
    <w:rsid w:val="009B5178"/>
    <w:rsid w:val="009B66BB"/>
    <w:rsid w:val="009B6D6F"/>
    <w:rsid w:val="009B71A1"/>
    <w:rsid w:val="009C0AE3"/>
    <w:rsid w:val="009C13DE"/>
    <w:rsid w:val="009C4EDE"/>
    <w:rsid w:val="009D4174"/>
    <w:rsid w:val="009D6597"/>
    <w:rsid w:val="009E410C"/>
    <w:rsid w:val="009F1B61"/>
    <w:rsid w:val="009F3BF9"/>
    <w:rsid w:val="009F6339"/>
    <w:rsid w:val="009F6BB6"/>
    <w:rsid w:val="00A015D1"/>
    <w:rsid w:val="00A17BB4"/>
    <w:rsid w:val="00A208BF"/>
    <w:rsid w:val="00A2377B"/>
    <w:rsid w:val="00A2719F"/>
    <w:rsid w:val="00A274FB"/>
    <w:rsid w:val="00A27A32"/>
    <w:rsid w:val="00A34B15"/>
    <w:rsid w:val="00A35C2B"/>
    <w:rsid w:val="00A41552"/>
    <w:rsid w:val="00A439B4"/>
    <w:rsid w:val="00A44C4F"/>
    <w:rsid w:val="00A47622"/>
    <w:rsid w:val="00A5166C"/>
    <w:rsid w:val="00A55418"/>
    <w:rsid w:val="00A561B9"/>
    <w:rsid w:val="00A709E1"/>
    <w:rsid w:val="00A70AAA"/>
    <w:rsid w:val="00A7121A"/>
    <w:rsid w:val="00A74351"/>
    <w:rsid w:val="00A74F2C"/>
    <w:rsid w:val="00A76DC4"/>
    <w:rsid w:val="00A80FF8"/>
    <w:rsid w:val="00A83832"/>
    <w:rsid w:val="00A86937"/>
    <w:rsid w:val="00A87922"/>
    <w:rsid w:val="00A92F91"/>
    <w:rsid w:val="00AA1FFD"/>
    <w:rsid w:val="00AA31C0"/>
    <w:rsid w:val="00AA7BEE"/>
    <w:rsid w:val="00AB4EBD"/>
    <w:rsid w:val="00AC2E38"/>
    <w:rsid w:val="00AC43C2"/>
    <w:rsid w:val="00AD5CBE"/>
    <w:rsid w:val="00AE0C19"/>
    <w:rsid w:val="00AE1E45"/>
    <w:rsid w:val="00AE209C"/>
    <w:rsid w:val="00AE211C"/>
    <w:rsid w:val="00AF1E21"/>
    <w:rsid w:val="00AF281D"/>
    <w:rsid w:val="00AF3DE8"/>
    <w:rsid w:val="00AF454A"/>
    <w:rsid w:val="00AF454B"/>
    <w:rsid w:val="00AF7364"/>
    <w:rsid w:val="00B0235D"/>
    <w:rsid w:val="00B03A2D"/>
    <w:rsid w:val="00B06DA5"/>
    <w:rsid w:val="00B145E1"/>
    <w:rsid w:val="00B16BEA"/>
    <w:rsid w:val="00B25C96"/>
    <w:rsid w:val="00B2791C"/>
    <w:rsid w:val="00B43514"/>
    <w:rsid w:val="00B52570"/>
    <w:rsid w:val="00B52C60"/>
    <w:rsid w:val="00B53156"/>
    <w:rsid w:val="00B53841"/>
    <w:rsid w:val="00B54E2C"/>
    <w:rsid w:val="00B566C2"/>
    <w:rsid w:val="00B57343"/>
    <w:rsid w:val="00B60C3A"/>
    <w:rsid w:val="00B669E2"/>
    <w:rsid w:val="00B67400"/>
    <w:rsid w:val="00B674FB"/>
    <w:rsid w:val="00B701E3"/>
    <w:rsid w:val="00B7291D"/>
    <w:rsid w:val="00B80A9E"/>
    <w:rsid w:val="00B8130D"/>
    <w:rsid w:val="00B8268C"/>
    <w:rsid w:val="00B845F3"/>
    <w:rsid w:val="00B85CA8"/>
    <w:rsid w:val="00B93C28"/>
    <w:rsid w:val="00B9451F"/>
    <w:rsid w:val="00B95AB5"/>
    <w:rsid w:val="00BA2CA0"/>
    <w:rsid w:val="00BA652D"/>
    <w:rsid w:val="00BA79DD"/>
    <w:rsid w:val="00BB2116"/>
    <w:rsid w:val="00BB7AAE"/>
    <w:rsid w:val="00BC76DE"/>
    <w:rsid w:val="00BD49D3"/>
    <w:rsid w:val="00BE110F"/>
    <w:rsid w:val="00BE59AD"/>
    <w:rsid w:val="00BE5C46"/>
    <w:rsid w:val="00BE61B9"/>
    <w:rsid w:val="00BE6218"/>
    <w:rsid w:val="00BE6D39"/>
    <w:rsid w:val="00BE6F71"/>
    <w:rsid w:val="00BF3404"/>
    <w:rsid w:val="00BF6A23"/>
    <w:rsid w:val="00C04278"/>
    <w:rsid w:val="00C13E20"/>
    <w:rsid w:val="00C175EA"/>
    <w:rsid w:val="00C22DAE"/>
    <w:rsid w:val="00C258E1"/>
    <w:rsid w:val="00C26314"/>
    <w:rsid w:val="00C26E41"/>
    <w:rsid w:val="00C27DE8"/>
    <w:rsid w:val="00C34070"/>
    <w:rsid w:val="00C42E15"/>
    <w:rsid w:val="00C44D93"/>
    <w:rsid w:val="00C5040A"/>
    <w:rsid w:val="00C509CB"/>
    <w:rsid w:val="00C52948"/>
    <w:rsid w:val="00C5378B"/>
    <w:rsid w:val="00C55FC2"/>
    <w:rsid w:val="00C6109D"/>
    <w:rsid w:val="00C620D2"/>
    <w:rsid w:val="00C733F4"/>
    <w:rsid w:val="00C75523"/>
    <w:rsid w:val="00C769E3"/>
    <w:rsid w:val="00C81670"/>
    <w:rsid w:val="00C81897"/>
    <w:rsid w:val="00C8259E"/>
    <w:rsid w:val="00C864A9"/>
    <w:rsid w:val="00C9018C"/>
    <w:rsid w:val="00C90B2C"/>
    <w:rsid w:val="00C910C0"/>
    <w:rsid w:val="00C92413"/>
    <w:rsid w:val="00C9410E"/>
    <w:rsid w:val="00CA4314"/>
    <w:rsid w:val="00CA57B2"/>
    <w:rsid w:val="00CA70F9"/>
    <w:rsid w:val="00CB03C0"/>
    <w:rsid w:val="00CB21C8"/>
    <w:rsid w:val="00CB48C8"/>
    <w:rsid w:val="00CB5E66"/>
    <w:rsid w:val="00CC2DC0"/>
    <w:rsid w:val="00CD0967"/>
    <w:rsid w:val="00CD0D82"/>
    <w:rsid w:val="00CD6014"/>
    <w:rsid w:val="00CE1A69"/>
    <w:rsid w:val="00CE48A8"/>
    <w:rsid w:val="00CE4E7D"/>
    <w:rsid w:val="00CF1C1F"/>
    <w:rsid w:val="00CF61DA"/>
    <w:rsid w:val="00CF6B04"/>
    <w:rsid w:val="00CF7DB9"/>
    <w:rsid w:val="00CF7F20"/>
    <w:rsid w:val="00D02D37"/>
    <w:rsid w:val="00D10475"/>
    <w:rsid w:val="00D1103D"/>
    <w:rsid w:val="00D117AD"/>
    <w:rsid w:val="00D14787"/>
    <w:rsid w:val="00D14C1B"/>
    <w:rsid w:val="00D22613"/>
    <w:rsid w:val="00D2544E"/>
    <w:rsid w:val="00D27061"/>
    <w:rsid w:val="00D31A91"/>
    <w:rsid w:val="00D41FAD"/>
    <w:rsid w:val="00D468B4"/>
    <w:rsid w:val="00D557CC"/>
    <w:rsid w:val="00D55D5A"/>
    <w:rsid w:val="00D56103"/>
    <w:rsid w:val="00D5644E"/>
    <w:rsid w:val="00D63ECC"/>
    <w:rsid w:val="00D64224"/>
    <w:rsid w:val="00D64711"/>
    <w:rsid w:val="00D64F3D"/>
    <w:rsid w:val="00D702F6"/>
    <w:rsid w:val="00D73C99"/>
    <w:rsid w:val="00D841CD"/>
    <w:rsid w:val="00D84FD4"/>
    <w:rsid w:val="00D87088"/>
    <w:rsid w:val="00D91056"/>
    <w:rsid w:val="00DA5BA8"/>
    <w:rsid w:val="00DA7F0B"/>
    <w:rsid w:val="00DB0AF8"/>
    <w:rsid w:val="00DB2477"/>
    <w:rsid w:val="00DB3D9F"/>
    <w:rsid w:val="00DC37E0"/>
    <w:rsid w:val="00DE15CC"/>
    <w:rsid w:val="00DE223E"/>
    <w:rsid w:val="00DE47FE"/>
    <w:rsid w:val="00DE5157"/>
    <w:rsid w:val="00DE5753"/>
    <w:rsid w:val="00DE7C57"/>
    <w:rsid w:val="00DF4E13"/>
    <w:rsid w:val="00E0054C"/>
    <w:rsid w:val="00E02DCA"/>
    <w:rsid w:val="00E04BDF"/>
    <w:rsid w:val="00E124DA"/>
    <w:rsid w:val="00E125D8"/>
    <w:rsid w:val="00E12F5D"/>
    <w:rsid w:val="00E13B48"/>
    <w:rsid w:val="00E14242"/>
    <w:rsid w:val="00E16F56"/>
    <w:rsid w:val="00E173C9"/>
    <w:rsid w:val="00E22E64"/>
    <w:rsid w:val="00E324D5"/>
    <w:rsid w:val="00E35AF1"/>
    <w:rsid w:val="00E35E5E"/>
    <w:rsid w:val="00E36845"/>
    <w:rsid w:val="00E42032"/>
    <w:rsid w:val="00E44E02"/>
    <w:rsid w:val="00E45F53"/>
    <w:rsid w:val="00E47186"/>
    <w:rsid w:val="00E67590"/>
    <w:rsid w:val="00E73099"/>
    <w:rsid w:val="00E91012"/>
    <w:rsid w:val="00EA5D07"/>
    <w:rsid w:val="00EB2F12"/>
    <w:rsid w:val="00EB2FB5"/>
    <w:rsid w:val="00EC085D"/>
    <w:rsid w:val="00EC4AAE"/>
    <w:rsid w:val="00EC4D86"/>
    <w:rsid w:val="00EC7E44"/>
    <w:rsid w:val="00ED3A97"/>
    <w:rsid w:val="00ED4D3B"/>
    <w:rsid w:val="00EE1E1D"/>
    <w:rsid w:val="00EE514E"/>
    <w:rsid w:val="00EE6D5C"/>
    <w:rsid w:val="00EE6D99"/>
    <w:rsid w:val="00EE6DB8"/>
    <w:rsid w:val="00EF3089"/>
    <w:rsid w:val="00EF3581"/>
    <w:rsid w:val="00EF73B9"/>
    <w:rsid w:val="00F01E9A"/>
    <w:rsid w:val="00F02E7D"/>
    <w:rsid w:val="00F04BCE"/>
    <w:rsid w:val="00F04E24"/>
    <w:rsid w:val="00F064D8"/>
    <w:rsid w:val="00F11473"/>
    <w:rsid w:val="00F14331"/>
    <w:rsid w:val="00F158F1"/>
    <w:rsid w:val="00F161B9"/>
    <w:rsid w:val="00F228C5"/>
    <w:rsid w:val="00F25604"/>
    <w:rsid w:val="00F30EAA"/>
    <w:rsid w:val="00F31A70"/>
    <w:rsid w:val="00F33DA6"/>
    <w:rsid w:val="00F33E6D"/>
    <w:rsid w:val="00F4327E"/>
    <w:rsid w:val="00F43E39"/>
    <w:rsid w:val="00F479FD"/>
    <w:rsid w:val="00F47AF2"/>
    <w:rsid w:val="00F47D36"/>
    <w:rsid w:val="00F5634B"/>
    <w:rsid w:val="00F61503"/>
    <w:rsid w:val="00F63FEE"/>
    <w:rsid w:val="00F72BBD"/>
    <w:rsid w:val="00F72DCE"/>
    <w:rsid w:val="00F76959"/>
    <w:rsid w:val="00F8484B"/>
    <w:rsid w:val="00F932A8"/>
    <w:rsid w:val="00F93AB8"/>
    <w:rsid w:val="00FB3658"/>
    <w:rsid w:val="00FB3CE7"/>
    <w:rsid w:val="00FB4096"/>
    <w:rsid w:val="00FC4017"/>
    <w:rsid w:val="00FC4040"/>
    <w:rsid w:val="00FC6B95"/>
    <w:rsid w:val="00FD1CC6"/>
    <w:rsid w:val="00FD3657"/>
    <w:rsid w:val="00FD4175"/>
    <w:rsid w:val="00FE08C3"/>
    <w:rsid w:val="00FE0904"/>
    <w:rsid w:val="00FE1E5A"/>
    <w:rsid w:val="00FE30F4"/>
    <w:rsid w:val="00FE6C0A"/>
    <w:rsid w:val="00FF0FD9"/>
    <w:rsid w:val="00FF22F0"/>
    <w:rsid w:val="00FF4ABA"/>
    <w:rsid w:val="00FF53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1B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8B6"/>
  </w:style>
  <w:style w:type="paragraph" w:styleId="1">
    <w:name w:val="heading 1"/>
    <w:basedOn w:val="a"/>
    <w:next w:val="a"/>
    <w:link w:val="1Char"/>
    <w:uiPriority w:val="9"/>
    <w:qFormat/>
    <w:rsid w:val="009071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s-alignment-element">
    <w:name w:val="ts-alignment-element"/>
    <w:basedOn w:val="a0"/>
    <w:rsid w:val="00141ECC"/>
  </w:style>
  <w:style w:type="paragraph" w:styleId="a3">
    <w:name w:val="List Paragraph"/>
    <w:basedOn w:val="a"/>
    <w:link w:val="Char"/>
    <w:uiPriority w:val="34"/>
    <w:qFormat/>
    <w:rsid w:val="003538B8"/>
    <w:pPr>
      <w:ind w:left="720"/>
      <w:contextualSpacing/>
    </w:pPr>
  </w:style>
  <w:style w:type="character" w:customStyle="1" w:styleId="ts-alignment-element-highlighted">
    <w:name w:val="ts-alignment-element-highlighted"/>
    <w:basedOn w:val="a0"/>
    <w:rsid w:val="00A561B9"/>
  </w:style>
  <w:style w:type="paragraph" w:styleId="a4">
    <w:name w:val="header"/>
    <w:basedOn w:val="a"/>
    <w:link w:val="Char0"/>
    <w:uiPriority w:val="99"/>
    <w:unhideWhenUsed/>
    <w:rsid w:val="00BE5C46"/>
    <w:pPr>
      <w:tabs>
        <w:tab w:val="center" w:pos="4680"/>
        <w:tab w:val="right" w:pos="9360"/>
      </w:tabs>
      <w:spacing w:line="240" w:lineRule="auto"/>
    </w:pPr>
  </w:style>
  <w:style w:type="character" w:customStyle="1" w:styleId="Char0">
    <w:name w:val="رأس الصفحة Char"/>
    <w:basedOn w:val="a0"/>
    <w:link w:val="a4"/>
    <w:uiPriority w:val="99"/>
    <w:rsid w:val="00BE5C46"/>
  </w:style>
  <w:style w:type="paragraph" w:styleId="a5">
    <w:name w:val="footer"/>
    <w:basedOn w:val="a"/>
    <w:link w:val="Char1"/>
    <w:uiPriority w:val="99"/>
    <w:unhideWhenUsed/>
    <w:rsid w:val="00BE5C46"/>
    <w:pPr>
      <w:tabs>
        <w:tab w:val="center" w:pos="4680"/>
        <w:tab w:val="right" w:pos="9360"/>
      </w:tabs>
      <w:spacing w:line="240" w:lineRule="auto"/>
    </w:pPr>
  </w:style>
  <w:style w:type="character" w:customStyle="1" w:styleId="Char1">
    <w:name w:val="تذييل الصفحة Char"/>
    <w:basedOn w:val="a0"/>
    <w:link w:val="a5"/>
    <w:uiPriority w:val="99"/>
    <w:rsid w:val="00BE5C46"/>
  </w:style>
  <w:style w:type="table" w:styleId="a6">
    <w:name w:val="Table Grid"/>
    <w:basedOn w:val="a1"/>
    <w:uiPriority w:val="39"/>
    <w:rsid w:val="00263FD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
    <w:name w:val="Grid Table 6 Colorful Accent 1"/>
    <w:basedOn w:val="a1"/>
    <w:uiPriority w:val="51"/>
    <w:rsid w:val="00263FDF"/>
    <w:pPr>
      <w:spacing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
    <w:name w:val="List Table 6 Colorful Accent 1"/>
    <w:basedOn w:val="a1"/>
    <w:uiPriority w:val="51"/>
    <w:rsid w:val="00263FDF"/>
    <w:pPr>
      <w:spacing w:line="240" w:lineRule="auto"/>
    </w:pPr>
    <w:rPr>
      <w:color w:val="2F5496" w:themeColor="accent1" w:themeShade="BF"/>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1Char">
    <w:name w:val="عنوان 1 Char"/>
    <w:basedOn w:val="a0"/>
    <w:link w:val="1"/>
    <w:uiPriority w:val="9"/>
    <w:rsid w:val="009071C8"/>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9071C8"/>
    <w:pPr>
      <w:bidi/>
      <w:spacing w:line="240" w:lineRule="auto"/>
      <w:outlineLvl w:val="9"/>
    </w:pPr>
  </w:style>
  <w:style w:type="character" w:customStyle="1" w:styleId="Char">
    <w:name w:val=" سرد الفقرات Char"/>
    <w:link w:val="a3"/>
    <w:uiPriority w:val="34"/>
    <w:rsid w:val="009071C8"/>
  </w:style>
  <w:style w:type="character" w:styleId="a8">
    <w:name w:val="annotation reference"/>
    <w:basedOn w:val="a0"/>
    <w:uiPriority w:val="99"/>
    <w:semiHidden/>
    <w:unhideWhenUsed/>
    <w:rsid w:val="001113D2"/>
    <w:rPr>
      <w:sz w:val="16"/>
      <w:szCs w:val="16"/>
    </w:rPr>
  </w:style>
  <w:style w:type="paragraph" w:styleId="a9">
    <w:name w:val="annotation text"/>
    <w:basedOn w:val="a"/>
    <w:link w:val="Char2"/>
    <w:uiPriority w:val="99"/>
    <w:unhideWhenUsed/>
    <w:rsid w:val="001113D2"/>
    <w:pPr>
      <w:spacing w:line="240" w:lineRule="auto"/>
    </w:pPr>
    <w:rPr>
      <w:sz w:val="20"/>
      <w:szCs w:val="20"/>
    </w:rPr>
  </w:style>
  <w:style w:type="character" w:customStyle="1" w:styleId="Char2">
    <w:name w:val="نص تعليق Char"/>
    <w:basedOn w:val="a0"/>
    <w:link w:val="a9"/>
    <w:uiPriority w:val="99"/>
    <w:rsid w:val="001113D2"/>
    <w:rPr>
      <w:sz w:val="20"/>
      <w:szCs w:val="20"/>
    </w:rPr>
  </w:style>
  <w:style w:type="paragraph" w:styleId="aa">
    <w:name w:val="annotation subject"/>
    <w:basedOn w:val="a9"/>
    <w:next w:val="a9"/>
    <w:link w:val="Char3"/>
    <w:uiPriority w:val="99"/>
    <w:semiHidden/>
    <w:unhideWhenUsed/>
    <w:rsid w:val="001113D2"/>
    <w:rPr>
      <w:b/>
      <w:bCs/>
    </w:rPr>
  </w:style>
  <w:style w:type="character" w:customStyle="1" w:styleId="Char3">
    <w:name w:val="موضوع تعليق Char"/>
    <w:basedOn w:val="Char2"/>
    <w:link w:val="aa"/>
    <w:uiPriority w:val="99"/>
    <w:semiHidden/>
    <w:rsid w:val="001113D2"/>
    <w:rPr>
      <w:b/>
      <w:bCs/>
      <w:sz w:val="20"/>
      <w:szCs w:val="20"/>
    </w:rPr>
  </w:style>
  <w:style w:type="paragraph" w:customStyle="1" w:styleId="BMZInTable">
    <w:name w:val="BMZ InTable"/>
    <w:basedOn w:val="a"/>
    <w:link w:val="BMZInTableChar"/>
    <w:qFormat/>
    <w:rsid w:val="001A65FC"/>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a0"/>
    <w:link w:val="BMZInTable"/>
    <w:rsid w:val="001A65FC"/>
    <w:rPr>
      <w:rFonts w:ascii="Times New Roman" w:eastAsia="Calibri" w:hAnsi="Times New Roman" w:cs="Simplified Arabic"/>
      <w:color w:val="000000"/>
      <w:sz w:val="24"/>
      <w:szCs w:val="28"/>
      <w:lang w:bidi="ar-JO"/>
    </w:rPr>
  </w:style>
  <w:style w:type="table" w:customStyle="1" w:styleId="TableGrid1">
    <w:name w:val="Table Grid1"/>
    <w:basedOn w:val="a1"/>
    <w:next w:val="a6"/>
    <w:uiPriority w:val="39"/>
    <w:rsid w:val="002314CD"/>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6"/>
    <w:rsid w:val="004368A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6"/>
    <w:rsid w:val="00D64711"/>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E35E5E"/>
    <w:rPr>
      <w:color w:val="0563C1" w:themeColor="hyperlink"/>
      <w:u w:val="single"/>
    </w:rPr>
  </w:style>
  <w:style w:type="character" w:styleId="ab">
    <w:name w:val="FollowedHyperlink"/>
    <w:basedOn w:val="a0"/>
    <w:uiPriority w:val="99"/>
    <w:semiHidden/>
    <w:unhideWhenUsed/>
    <w:rsid w:val="00BE6D39"/>
    <w:rPr>
      <w:color w:val="954F72" w:themeColor="followedHyperlink"/>
      <w:u w:val="single"/>
    </w:rPr>
  </w:style>
  <w:style w:type="character" w:customStyle="1" w:styleId="UnresolvedMention1">
    <w:name w:val="Unresolved Mention1"/>
    <w:basedOn w:val="a0"/>
    <w:uiPriority w:val="99"/>
    <w:semiHidden/>
    <w:unhideWhenUsed/>
    <w:rsid w:val="00BE6D39"/>
    <w:rPr>
      <w:color w:val="605E5C"/>
      <w:shd w:val="clear" w:color="auto" w:fill="E1DFDD"/>
    </w:rPr>
  </w:style>
  <w:style w:type="paragraph" w:customStyle="1" w:styleId="Default">
    <w:name w:val="Default"/>
    <w:rsid w:val="008768B6"/>
    <w:pPr>
      <w:autoSpaceDE w:val="0"/>
      <w:autoSpaceDN w:val="0"/>
      <w:adjustRightInd w:val="0"/>
      <w:spacing w:line="240" w:lineRule="auto"/>
      <w:jc w:val="left"/>
    </w:pPr>
    <w:rPr>
      <w:rFonts w:ascii="Times New Roman" w:hAnsi="Times New Roman" w:cs="Times New Roman"/>
      <w:color w:val="000000"/>
      <w:sz w:val="24"/>
      <w:szCs w:val="24"/>
      <w14:ligatures w14:val="standardContextual"/>
    </w:rPr>
  </w:style>
  <w:style w:type="paragraph" w:styleId="ac">
    <w:name w:val="Revision"/>
    <w:hidden/>
    <w:uiPriority w:val="99"/>
    <w:semiHidden/>
    <w:rsid w:val="00100D6F"/>
    <w:pPr>
      <w:spacing w:line="240" w:lineRule="auto"/>
      <w:jc w:val="left"/>
    </w:pPr>
  </w:style>
  <w:style w:type="paragraph" w:styleId="ad">
    <w:name w:val="Balloon Text"/>
    <w:basedOn w:val="a"/>
    <w:link w:val="Char4"/>
    <w:uiPriority w:val="99"/>
    <w:semiHidden/>
    <w:unhideWhenUsed/>
    <w:rsid w:val="00A92F91"/>
    <w:pPr>
      <w:spacing w:line="240" w:lineRule="auto"/>
    </w:pPr>
    <w:rPr>
      <w:rFonts w:ascii="Segoe UI" w:hAnsi="Segoe UI" w:cs="Segoe UI"/>
      <w:sz w:val="18"/>
      <w:szCs w:val="18"/>
    </w:rPr>
  </w:style>
  <w:style w:type="character" w:customStyle="1" w:styleId="Char4">
    <w:name w:val="نص في بالون Char"/>
    <w:basedOn w:val="a0"/>
    <w:link w:val="ad"/>
    <w:uiPriority w:val="99"/>
    <w:semiHidden/>
    <w:rsid w:val="00A92F91"/>
    <w:rPr>
      <w:rFonts w:ascii="Segoe UI" w:hAnsi="Segoe UI" w:cs="Segoe UI"/>
      <w:sz w:val="18"/>
      <w:szCs w:val="18"/>
    </w:rPr>
  </w:style>
  <w:style w:type="character" w:customStyle="1" w:styleId="UnresolvedMention">
    <w:name w:val="Unresolved Mention"/>
    <w:basedOn w:val="a0"/>
    <w:uiPriority w:val="99"/>
    <w:semiHidden/>
    <w:unhideWhenUsed/>
    <w:rsid w:val="00F47D3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8B6"/>
  </w:style>
  <w:style w:type="paragraph" w:styleId="1">
    <w:name w:val="heading 1"/>
    <w:basedOn w:val="a"/>
    <w:next w:val="a"/>
    <w:link w:val="1Char"/>
    <w:uiPriority w:val="9"/>
    <w:qFormat/>
    <w:rsid w:val="009071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s-alignment-element">
    <w:name w:val="ts-alignment-element"/>
    <w:basedOn w:val="a0"/>
    <w:rsid w:val="00141ECC"/>
  </w:style>
  <w:style w:type="paragraph" w:styleId="a3">
    <w:name w:val="List Paragraph"/>
    <w:basedOn w:val="a"/>
    <w:link w:val="Char"/>
    <w:uiPriority w:val="34"/>
    <w:qFormat/>
    <w:rsid w:val="003538B8"/>
    <w:pPr>
      <w:ind w:left="720"/>
      <w:contextualSpacing/>
    </w:pPr>
  </w:style>
  <w:style w:type="character" w:customStyle="1" w:styleId="ts-alignment-element-highlighted">
    <w:name w:val="ts-alignment-element-highlighted"/>
    <w:basedOn w:val="a0"/>
    <w:rsid w:val="00A561B9"/>
  </w:style>
  <w:style w:type="paragraph" w:styleId="a4">
    <w:name w:val="header"/>
    <w:basedOn w:val="a"/>
    <w:link w:val="Char0"/>
    <w:uiPriority w:val="99"/>
    <w:unhideWhenUsed/>
    <w:rsid w:val="00BE5C46"/>
    <w:pPr>
      <w:tabs>
        <w:tab w:val="center" w:pos="4680"/>
        <w:tab w:val="right" w:pos="9360"/>
      </w:tabs>
      <w:spacing w:line="240" w:lineRule="auto"/>
    </w:pPr>
  </w:style>
  <w:style w:type="character" w:customStyle="1" w:styleId="Char0">
    <w:name w:val="رأس الصفحة Char"/>
    <w:basedOn w:val="a0"/>
    <w:link w:val="a4"/>
    <w:uiPriority w:val="99"/>
    <w:rsid w:val="00BE5C46"/>
  </w:style>
  <w:style w:type="paragraph" w:styleId="a5">
    <w:name w:val="footer"/>
    <w:basedOn w:val="a"/>
    <w:link w:val="Char1"/>
    <w:uiPriority w:val="99"/>
    <w:unhideWhenUsed/>
    <w:rsid w:val="00BE5C46"/>
    <w:pPr>
      <w:tabs>
        <w:tab w:val="center" w:pos="4680"/>
        <w:tab w:val="right" w:pos="9360"/>
      </w:tabs>
      <w:spacing w:line="240" w:lineRule="auto"/>
    </w:pPr>
  </w:style>
  <w:style w:type="character" w:customStyle="1" w:styleId="Char1">
    <w:name w:val="تذييل الصفحة Char"/>
    <w:basedOn w:val="a0"/>
    <w:link w:val="a5"/>
    <w:uiPriority w:val="99"/>
    <w:rsid w:val="00BE5C46"/>
  </w:style>
  <w:style w:type="table" w:styleId="a6">
    <w:name w:val="Table Grid"/>
    <w:basedOn w:val="a1"/>
    <w:uiPriority w:val="39"/>
    <w:rsid w:val="00263FD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
    <w:name w:val="Grid Table 6 Colorful Accent 1"/>
    <w:basedOn w:val="a1"/>
    <w:uiPriority w:val="51"/>
    <w:rsid w:val="00263FDF"/>
    <w:pPr>
      <w:spacing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
    <w:name w:val="List Table 6 Colorful Accent 1"/>
    <w:basedOn w:val="a1"/>
    <w:uiPriority w:val="51"/>
    <w:rsid w:val="00263FDF"/>
    <w:pPr>
      <w:spacing w:line="240" w:lineRule="auto"/>
    </w:pPr>
    <w:rPr>
      <w:color w:val="2F5496" w:themeColor="accent1" w:themeShade="BF"/>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1Char">
    <w:name w:val="عنوان 1 Char"/>
    <w:basedOn w:val="a0"/>
    <w:link w:val="1"/>
    <w:uiPriority w:val="9"/>
    <w:rsid w:val="009071C8"/>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9071C8"/>
    <w:pPr>
      <w:bidi/>
      <w:spacing w:line="240" w:lineRule="auto"/>
      <w:outlineLvl w:val="9"/>
    </w:pPr>
  </w:style>
  <w:style w:type="character" w:customStyle="1" w:styleId="Char">
    <w:name w:val=" سرد الفقرات Char"/>
    <w:link w:val="a3"/>
    <w:uiPriority w:val="34"/>
    <w:rsid w:val="009071C8"/>
  </w:style>
  <w:style w:type="character" w:styleId="a8">
    <w:name w:val="annotation reference"/>
    <w:basedOn w:val="a0"/>
    <w:uiPriority w:val="99"/>
    <w:semiHidden/>
    <w:unhideWhenUsed/>
    <w:rsid w:val="001113D2"/>
    <w:rPr>
      <w:sz w:val="16"/>
      <w:szCs w:val="16"/>
    </w:rPr>
  </w:style>
  <w:style w:type="paragraph" w:styleId="a9">
    <w:name w:val="annotation text"/>
    <w:basedOn w:val="a"/>
    <w:link w:val="Char2"/>
    <w:uiPriority w:val="99"/>
    <w:unhideWhenUsed/>
    <w:rsid w:val="001113D2"/>
    <w:pPr>
      <w:spacing w:line="240" w:lineRule="auto"/>
    </w:pPr>
    <w:rPr>
      <w:sz w:val="20"/>
      <w:szCs w:val="20"/>
    </w:rPr>
  </w:style>
  <w:style w:type="character" w:customStyle="1" w:styleId="Char2">
    <w:name w:val="نص تعليق Char"/>
    <w:basedOn w:val="a0"/>
    <w:link w:val="a9"/>
    <w:uiPriority w:val="99"/>
    <w:rsid w:val="001113D2"/>
    <w:rPr>
      <w:sz w:val="20"/>
      <w:szCs w:val="20"/>
    </w:rPr>
  </w:style>
  <w:style w:type="paragraph" w:styleId="aa">
    <w:name w:val="annotation subject"/>
    <w:basedOn w:val="a9"/>
    <w:next w:val="a9"/>
    <w:link w:val="Char3"/>
    <w:uiPriority w:val="99"/>
    <w:semiHidden/>
    <w:unhideWhenUsed/>
    <w:rsid w:val="001113D2"/>
    <w:rPr>
      <w:b/>
      <w:bCs/>
    </w:rPr>
  </w:style>
  <w:style w:type="character" w:customStyle="1" w:styleId="Char3">
    <w:name w:val="موضوع تعليق Char"/>
    <w:basedOn w:val="Char2"/>
    <w:link w:val="aa"/>
    <w:uiPriority w:val="99"/>
    <w:semiHidden/>
    <w:rsid w:val="001113D2"/>
    <w:rPr>
      <w:b/>
      <w:bCs/>
      <w:sz w:val="20"/>
      <w:szCs w:val="20"/>
    </w:rPr>
  </w:style>
  <w:style w:type="paragraph" w:customStyle="1" w:styleId="BMZInTable">
    <w:name w:val="BMZ InTable"/>
    <w:basedOn w:val="a"/>
    <w:link w:val="BMZInTableChar"/>
    <w:qFormat/>
    <w:rsid w:val="001A65FC"/>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a0"/>
    <w:link w:val="BMZInTable"/>
    <w:rsid w:val="001A65FC"/>
    <w:rPr>
      <w:rFonts w:ascii="Times New Roman" w:eastAsia="Calibri" w:hAnsi="Times New Roman" w:cs="Simplified Arabic"/>
      <w:color w:val="000000"/>
      <w:sz w:val="24"/>
      <w:szCs w:val="28"/>
      <w:lang w:bidi="ar-JO"/>
    </w:rPr>
  </w:style>
  <w:style w:type="table" w:customStyle="1" w:styleId="TableGrid1">
    <w:name w:val="Table Grid1"/>
    <w:basedOn w:val="a1"/>
    <w:next w:val="a6"/>
    <w:uiPriority w:val="39"/>
    <w:rsid w:val="002314CD"/>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6"/>
    <w:rsid w:val="004368A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6"/>
    <w:rsid w:val="00D64711"/>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E35E5E"/>
    <w:rPr>
      <w:color w:val="0563C1" w:themeColor="hyperlink"/>
      <w:u w:val="single"/>
    </w:rPr>
  </w:style>
  <w:style w:type="character" w:styleId="ab">
    <w:name w:val="FollowedHyperlink"/>
    <w:basedOn w:val="a0"/>
    <w:uiPriority w:val="99"/>
    <w:semiHidden/>
    <w:unhideWhenUsed/>
    <w:rsid w:val="00BE6D39"/>
    <w:rPr>
      <w:color w:val="954F72" w:themeColor="followedHyperlink"/>
      <w:u w:val="single"/>
    </w:rPr>
  </w:style>
  <w:style w:type="character" w:customStyle="1" w:styleId="UnresolvedMention1">
    <w:name w:val="Unresolved Mention1"/>
    <w:basedOn w:val="a0"/>
    <w:uiPriority w:val="99"/>
    <w:semiHidden/>
    <w:unhideWhenUsed/>
    <w:rsid w:val="00BE6D39"/>
    <w:rPr>
      <w:color w:val="605E5C"/>
      <w:shd w:val="clear" w:color="auto" w:fill="E1DFDD"/>
    </w:rPr>
  </w:style>
  <w:style w:type="paragraph" w:customStyle="1" w:styleId="Default">
    <w:name w:val="Default"/>
    <w:rsid w:val="008768B6"/>
    <w:pPr>
      <w:autoSpaceDE w:val="0"/>
      <w:autoSpaceDN w:val="0"/>
      <w:adjustRightInd w:val="0"/>
      <w:spacing w:line="240" w:lineRule="auto"/>
      <w:jc w:val="left"/>
    </w:pPr>
    <w:rPr>
      <w:rFonts w:ascii="Times New Roman" w:hAnsi="Times New Roman" w:cs="Times New Roman"/>
      <w:color w:val="000000"/>
      <w:sz w:val="24"/>
      <w:szCs w:val="24"/>
      <w14:ligatures w14:val="standardContextual"/>
    </w:rPr>
  </w:style>
  <w:style w:type="paragraph" w:styleId="ac">
    <w:name w:val="Revision"/>
    <w:hidden/>
    <w:uiPriority w:val="99"/>
    <w:semiHidden/>
    <w:rsid w:val="00100D6F"/>
    <w:pPr>
      <w:spacing w:line="240" w:lineRule="auto"/>
      <w:jc w:val="left"/>
    </w:pPr>
  </w:style>
  <w:style w:type="paragraph" w:styleId="ad">
    <w:name w:val="Balloon Text"/>
    <w:basedOn w:val="a"/>
    <w:link w:val="Char4"/>
    <w:uiPriority w:val="99"/>
    <w:semiHidden/>
    <w:unhideWhenUsed/>
    <w:rsid w:val="00A92F91"/>
    <w:pPr>
      <w:spacing w:line="240" w:lineRule="auto"/>
    </w:pPr>
    <w:rPr>
      <w:rFonts w:ascii="Segoe UI" w:hAnsi="Segoe UI" w:cs="Segoe UI"/>
      <w:sz w:val="18"/>
      <w:szCs w:val="18"/>
    </w:rPr>
  </w:style>
  <w:style w:type="character" w:customStyle="1" w:styleId="Char4">
    <w:name w:val="نص في بالون Char"/>
    <w:basedOn w:val="a0"/>
    <w:link w:val="ad"/>
    <w:uiPriority w:val="99"/>
    <w:semiHidden/>
    <w:rsid w:val="00A92F91"/>
    <w:rPr>
      <w:rFonts w:ascii="Segoe UI" w:hAnsi="Segoe UI" w:cs="Segoe UI"/>
      <w:sz w:val="18"/>
      <w:szCs w:val="18"/>
    </w:rPr>
  </w:style>
  <w:style w:type="character" w:customStyle="1" w:styleId="UnresolvedMention">
    <w:name w:val="Unresolved Mention"/>
    <w:basedOn w:val="a0"/>
    <w:uiPriority w:val="99"/>
    <w:semiHidden/>
    <w:unhideWhenUsed/>
    <w:rsid w:val="00F47D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17516">
      <w:bodyDiv w:val="1"/>
      <w:marLeft w:val="0"/>
      <w:marRight w:val="0"/>
      <w:marTop w:val="0"/>
      <w:marBottom w:val="0"/>
      <w:divBdr>
        <w:top w:val="none" w:sz="0" w:space="0" w:color="auto"/>
        <w:left w:val="none" w:sz="0" w:space="0" w:color="auto"/>
        <w:bottom w:val="none" w:sz="0" w:space="0" w:color="auto"/>
        <w:right w:val="none" w:sz="0" w:space="0" w:color="auto"/>
      </w:divBdr>
      <w:divsChild>
        <w:div w:id="952639383">
          <w:marLeft w:val="0"/>
          <w:marRight w:val="0"/>
          <w:marTop w:val="0"/>
          <w:marBottom w:val="0"/>
          <w:divBdr>
            <w:top w:val="none" w:sz="0" w:space="0" w:color="auto"/>
            <w:left w:val="none" w:sz="0" w:space="0" w:color="auto"/>
            <w:bottom w:val="none" w:sz="0" w:space="0" w:color="auto"/>
            <w:right w:val="none" w:sz="0" w:space="0" w:color="auto"/>
          </w:divBdr>
          <w:divsChild>
            <w:div w:id="1846237352">
              <w:marLeft w:val="0"/>
              <w:marRight w:val="0"/>
              <w:marTop w:val="0"/>
              <w:marBottom w:val="0"/>
              <w:divBdr>
                <w:top w:val="none" w:sz="0" w:space="0" w:color="auto"/>
                <w:left w:val="none" w:sz="0" w:space="0" w:color="auto"/>
                <w:bottom w:val="none" w:sz="0" w:space="0" w:color="auto"/>
                <w:right w:val="none" w:sz="0" w:space="0" w:color="auto"/>
              </w:divBdr>
              <w:divsChild>
                <w:div w:id="243223457">
                  <w:marLeft w:val="0"/>
                  <w:marRight w:val="0"/>
                  <w:marTop w:val="0"/>
                  <w:marBottom w:val="0"/>
                  <w:divBdr>
                    <w:top w:val="none" w:sz="0" w:space="0" w:color="auto"/>
                    <w:left w:val="none" w:sz="0" w:space="0" w:color="auto"/>
                    <w:bottom w:val="none" w:sz="0" w:space="0" w:color="auto"/>
                    <w:right w:val="none" w:sz="0" w:space="0" w:color="auto"/>
                  </w:divBdr>
                  <w:divsChild>
                    <w:div w:id="854267265">
                      <w:marLeft w:val="0"/>
                      <w:marRight w:val="0"/>
                      <w:marTop w:val="0"/>
                      <w:marBottom w:val="0"/>
                      <w:divBdr>
                        <w:top w:val="none" w:sz="0" w:space="0" w:color="auto"/>
                        <w:left w:val="none" w:sz="0" w:space="0" w:color="auto"/>
                        <w:bottom w:val="none" w:sz="0" w:space="0" w:color="auto"/>
                        <w:right w:val="none" w:sz="0" w:space="0" w:color="auto"/>
                      </w:divBdr>
                      <w:divsChild>
                        <w:div w:id="604189130">
                          <w:marLeft w:val="0"/>
                          <w:marRight w:val="0"/>
                          <w:marTop w:val="0"/>
                          <w:marBottom w:val="0"/>
                          <w:divBdr>
                            <w:top w:val="none" w:sz="0" w:space="0" w:color="auto"/>
                            <w:left w:val="none" w:sz="0" w:space="0" w:color="auto"/>
                            <w:bottom w:val="none" w:sz="0" w:space="0" w:color="auto"/>
                            <w:right w:val="none" w:sz="0" w:space="0" w:color="auto"/>
                          </w:divBdr>
                          <w:divsChild>
                            <w:div w:id="1151479178">
                              <w:marLeft w:val="0"/>
                              <w:marRight w:val="0"/>
                              <w:marTop w:val="0"/>
                              <w:marBottom w:val="0"/>
                              <w:divBdr>
                                <w:top w:val="none" w:sz="0" w:space="0" w:color="auto"/>
                                <w:left w:val="none" w:sz="0" w:space="0" w:color="auto"/>
                                <w:bottom w:val="none" w:sz="0" w:space="0" w:color="auto"/>
                                <w:right w:val="none" w:sz="0" w:space="0" w:color="auto"/>
                              </w:divBdr>
                              <w:divsChild>
                                <w:div w:id="1930960686">
                                  <w:marLeft w:val="0"/>
                                  <w:marRight w:val="0"/>
                                  <w:marTop w:val="0"/>
                                  <w:marBottom w:val="0"/>
                                  <w:divBdr>
                                    <w:top w:val="none" w:sz="0" w:space="0" w:color="auto"/>
                                    <w:left w:val="none" w:sz="0" w:space="0" w:color="auto"/>
                                    <w:bottom w:val="none" w:sz="0" w:space="0" w:color="auto"/>
                                    <w:right w:val="none" w:sz="0" w:space="0" w:color="auto"/>
                                  </w:divBdr>
                                  <w:divsChild>
                                    <w:div w:id="215089659">
                                      <w:marLeft w:val="0"/>
                                      <w:marRight w:val="0"/>
                                      <w:marTop w:val="0"/>
                                      <w:marBottom w:val="0"/>
                                      <w:divBdr>
                                        <w:top w:val="none" w:sz="0" w:space="0" w:color="auto"/>
                                        <w:left w:val="none" w:sz="0" w:space="0" w:color="auto"/>
                                        <w:bottom w:val="none" w:sz="0" w:space="0" w:color="auto"/>
                                        <w:right w:val="none" w:sz="0" w:space="0" w:color="auto"/>
                                      </w:divBdr>
                                      <w:divsChild>
                                        <w:div w:id="387458665">
                                          <w:marLeft w:val="0"/>
                                          <w:marRight w:val="0"/>
                                          <w:marTop w:val="0"/>
                                          <w:marBottom w:val="0"/>
                                          <w:divBdr>
                                            <w:top w:val="none" w:sz="0" w:space="0" w:color="auto"/>
                                            <w:left w:val="none" w:sz="0" w:space="0" w:color="auto"/>
                                            <w:bottom w:val="none" w:sz="0" w:space="0" w:color="auto"/>
                                            <w:right w:val="none" w:sz="0" w:space="0" w:color="auto"/>
                                          </w:divBdr>
                                          <w:divsChild>
                                            <w:div w:id="223488650">
                                              <w:marLeft w:val="0"/>
                                              <w:marRight w:val="0"/>
                                              <w:marTop w:val="0"/>
                                              <w:marBottom w:val="0"/>
                                              <w:divBdr>
                                                <w:top w:val="none" w:sz="0" w:space="0" w:color="auto"/>
                                                <w:left w:val="none" w:sz="0" w:space="0" w:color="auto"/>
                                                <w:bottom w:val="none" w:sz="0" w:space="0" w:color="auto"/>
                                                <w:right w:val="none" w:sz="0" w:space="0" w:color="auto"/>
                                              </w:divBdr>
                                              <w:divsChild>
                                                <w:div w:id="866017344">
                                                  <w:marLeft w:val="0"/>
                                                  <w:marRight w:val="0"/>
                                                  <w:marTop w:val="0"/>
                                                  <w:marBottom w:val="0"/>
                                                  <w:divBdr>
                                                    <w:top w:val="none" w:sz="0" w:space="0" w:color="auto"/>
                                                    <w:left w:val="none" w:sz="0" w:space="0" w:color="auto"/>
                                                    <w:bottom w:val="none" w:sz="0" w:space="0" w:color="auto"/>
                                                    <w:right w:val="none" w:sz="0" w:space="0" w:color="auto"/>
                                                  </w:divBdr>
                                                  <w:divsChild>
                                                    <w:div w:id="582375571">
                                                      <w:marLeft w:val="0"/>
                                                      <w:marRight w:val="0"/>
                                                      <w:marTop w:val="0"/>
                                                      <w:marBottom w:val="0"/>
                                                      <w:divBdr>
                                                        <w:top w:val="none" w:sz="0" w:space="0" w:color="auto"/>
                                                        <w:left w:val="none" w:sz="0" w:space="0" w:color="auto"/>
                                                        <w:bottom w:val="none" w:sz="0" w:space="0" w:color="auto"/>
                                                        <w:right w:val="none" w:sz="0" w:space="0" w:color="auto"/>
                                                      </w:divBdr>
                                                      <w:divsChild>
                                                        <w:div w:id="80103256">
                                                          <w:marLeft w:val="0"/>
                                                          <w:marRight w:val="0"/>
                                                          <w:marTop w:val="0"/>
                                                          <w:marBottom w:val="0"/>
                                                          <w:divBdr>
                                                            <w:top w:val="none" w:sz="0" w:space="0" w:color="auto"/>
                                                            <w:left w:val="none" w:sz="0" w:space="0" w:color="auto"/>
                                                            <w:bottom w:val="none" w:sz="0" w:space="0" w:color="auto"/>
                                                            <w:right w:val="none" w:sz="0" w:space="0" w:color="auto"/>
                                                          </w:divBdr>
                                                          <w:divsChild>
                                                            <w:div w:id="1966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85781">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7">
          <w:marLeft w:val="0"/>
          <w:marRight w:val="0"/>
          <w:marTop w:val="0"/>
          <w:marBottom w:val="0"/>
          <w:divBdr>
            <w:top w:val="none" w:sz="0" w:space="0" w:color="auto"/>
            <w:left w:val="none" w:sz="0" w:space="0" w:color="auto"/>
            <w:bottom w:val="none" w:sz="0" w:space="0" w:color="auto"/>
            <w:right w:val="none" w:sz="0" w:space="0" w:color="auto"/>
          </w:divBdr>
          <w:divsChild>
            <w:div w:id="580605494">
              <w:marLeft w:val="0"/>
              <w:marRight w:val="0"/>
              <w:marTop w:val="0"/>
              <w:marBottom w:val="0"/>
              <w:divBdr>
                <w:top w:val="none" w:sz="0" w:space="0" w:color="auto"/>
                <w:left w:val="none" w:sz="0" w:space="0" w:color="auto"/>
                <w:bottom w:val="none" w:sz="0" w:space="0" w:color="auto"/>
                <w:right w:val="none" w:sz="0" w:space="0" w:color="auto"/>
              </w:divBdr>
              <w:divsChild>
                <w:div w:id="945162909">
                  <w:marLeft w:val="0"/>
                  <w:marRight w:val="0"/>
                  <w:marTop w:val="0"/>
                  <w:marBottom w:val="0"/>
                  <w:divBdr>
                    <w:top w:val="none" w:sz="0" w:space="0" w:color="auto"/>
                    <w:left w:val="none" w:sz="0" w:space="0" w:color="auto"/>
                    <w:bottom w:val="none" w:sz="0" w:space="0" w:color="auto"/>
                    <w:right w:val="none" w:sz="0" w:space="0" w:color="auto"/>
                  </w:divBdr>
                  <w:divsChild>
                    <w:div w:id="1451895666">
                      <w:marLeft w:val="0"/>
                      <w:marRight w:val="0"/>
                      <w:marTop w:val="0"/>
                      <w:marBottom w:val="0"/>
                      <w:divBdr>
                        <w:top w:val="none" w:sz="0" w:space="0" w:color="auto"/>
                        <w:left w:val="none" w:sz="0" w:space="0" w:color="auto"/>
                        <w:bottom w:val="none" w:sz="0" w:space="0" w:color="auto"/>
                        <w:right w:val="none" w:sz="0" w:space="0" w:color="auto"/>
                      </w:divBdr>
                      <w:divsChild>
                        <w:div w:id="1835493846">
                          <w:marLeft w:val="0"/>
                          <w:marRight w:val="0"/>
                          <w:marTop w:val="0"/>
                          <w:marBottom w:val="0"/>
                          <w:divBdr>
                            <w:top w:val="none" w:sz="0" w:space="0" w:color="auto"/>
                            <w:left w:val="none" w:sz="0" w:space="0" w:color="auto"/>
                            <w:bottom w:val="none" w:sz="0" w:space="0" w:color="auto"/>
                            <w:right w:val="none" w:sz="0" w:space="0" w:color="auto"/>
                          </w:divBdr>
                          <w:divsChild>
                            <w:div w:id="944313578">
                              <w:marLeft w:val="0"/>
                              <w:marRight w:val="0"/>
                              <w:marTop w:val="0"/>
                              <w:marBottom w:val="0"/>
                              <w:divBdr>
                                <w:top w:val="none" w:sz="0" w:space="0" w:color="auto"/>
                                <w:left w:val="none" w:sz="0" w:space="0" w:color="auto"/>
                                <w:bottom w:val="none" w:sz="0" w:space="0" w:color="auto"/>
                                <w:right w:val="none" w:sz="0" w:space="0" w:color="auto"/>
                              </w:divBdr>
                              <w:divsChild>
                                <w:div w:id="967706085">
                                  <w:marLeft w:val="0"/>
                                  <w:marRight w:val="0"/>
                                  <w:marTop w:val="0"/>
                                  <w:marBottom w:val="0"/>
                                  <w:divBdr>
                                    <w:top w:val="none" w:sz="0" w:space="0" w:color="auto"/>
                                    <w:left w:val="none" w:sz="0" w:space="0" w:color="auto"/>
                                    <w:bottom w:val="none" w:sz="0" w:space="0" w:color="auto"/>
                                    <w:right w:val="none" w:sz="0" w:space="0" w:color="auto"/>
                                  </w:divBdr>
                                  <w:divsChild>
                                    <w:div w:id="2062360693">
                                      <w:marLeft w:val="0"/>
                                      <w:marRight w:val="0"/>
                                      <w:marTop w:val="0"/>
                                      <w:marBottom w:val="0"/>
                                      <w:divBdr>
                                        <w:top w:val="none" w:sz="0" w:space="0" w:color="auto"/>
                                        <w:left w:val="none" w:sz="0" w:space="0" w:color="auto"/>
                                        <w:bottom w:val="none" w:sz="0" w:space="0" w:color="auto"/>
                                        <w:right w:val="none" w:sz="0" w:space="0" w:color="auto"/>
                                      </w:divBdr>
                                      <w:divsChild>
                                        <w:div w:id="310791537">
                                          <w:marLeft w:val="0"/>
                                          <w:marRight w:val="0"/>
                                          <w:marTop w:val="0"/>
                                          <w:marBottom w:val="0"/>
                                          <w:divBdr>
                                            <w:top w:val="none" w:sz="0" w:space="0" w:color="auto"/>
                                            <w:left w:val="none" w:sz="0" w:space="0" w:color="auto"/>
                                            <w:bottom w:val="none" w:sz="0" w:space="0" w:color="auto"/>
                                            <w:right w:val="none" w:sz="0" w:space="0" w:color="auto"/>
                                          </w:divBdr>
                                          <w:divsChild>
                                            <w:div w:id="56053039">
                                              <w:marLeft w:val="0"/>
                                              <w:marRight w:val="0"/>
                                              <w:marTop w:val="0"/>
                                              <w:marBottom w:val="0"/>
                                              <w:divBdr>
                                                <w:top w:val="none" w:sz="0" w:space="0" w:color="auto"/>
                                                <w:left w:val="none" w:sz="0" w:space="0" w:color="auto"/>
                                                <w:bottom w:val="none" w:sz="0" w:space="0" w:color="auto"/>
                                                <w:right w:val="none" w:sz="0" w:space="0" w:color="auto"/>
                                              </w:divBdr>
                                              <w:divsChild>
                                                <w:div w:id="66348810">
                                                  <w:marLeft w:val="0"/>
                                                  <w:marRight w:val="0"/>
                                                  <w:marTop w:val="0"/>
                                                  <w:marBottom w:val="0"/>
                                                  <w:divBdr>
                                                    <w:top w:val="none" w:sz="0" w:space="0" w:color="auto"/>
                                                    <w:left w:val="none" w:sz="0" w:space="0" w:color="auto"/>
                                                    <w:bottom w:val="none" w:sz="0" w:space="0" w:color="auto"/>
                                                    <w:right w:val="none" w:sz="0" w:space="0" w:color="auto"/>
                                                  </w:divBdr>
                                                  <w:divsChild>
                                                    <w:div w:id="547107844">
                                                      <w:marLeft w:val="0"/>
                                                      <w:marRight w:val="0"/>
                                                      <w:marTop w:val="0"/>
                                                      <w:marBottom w:val="0"/>
                                                      <w:divBdr>
                                                        <w:top w:val="none" w:sz="0" w:space="0" w:color="auto"/>
                                                        <w:left w:val="none" w:sz="0" w:space="0" w:color="auto"/>
                                                        <w:bottom w:val="none" w:sz="0" w:space="0" w:color="auto"/>
                                                        <w:right w:val="none" w:sz="0" w:space="0" w:color="auto"/>
                                                      </w:divBdr>
                                                      <w:divsChild>
                                                        <w:div w:id="1889803016">
                                                          <w:marLeft w:val="0"/>
                                                          <w:marRight w:val="0"/>
                                                          <w:marTop w:val="0"/>
                                                          <w:marBottom w:val="0"/>
                                                          <w:divBdr>
                                                            <w:top w:val="none" w:sz="0" w:space="0" w:color="auto"/>
                                                            <w:left w:val="none" w:sz="0" w:space="0" w:color="auto"/>
                                                            <w:bottom w:val="none" w:sz="0" w:space="0" w:color="auto"/>
                                                            <w:right w:val="none" w:sz="0" w:space="0" w:color="auto"/>
                                                          </w:divBdr>
                                                          <w:divsChild>
                                                            <w:div w:id="8382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284877">
      <w:bodyDiv w:val="1"/>
      <w:marLeft w:val="0"/>
      <w:marRight w:val="0"/>
      <w:marTop w:val="0"/>
      <w:marBottom w:val="0"/>
      <w:divBdr>
        <w:top w:val="none" w:sz="0" w:space="0" w:color="auto"/>
        <w:left w:val="none" w:sz="0" w:space="0" w:color="auto"/>
        <w:bottom w:val="none" w:sz="0" w:space="0" w:color="auto"/>
        <w:right w:val="none" w:sz="0" w:space="0" w:color="auto"/>
      </w:divBdr>
      <w:divsChild>
        <w:div w:id="565921056">
          <w:marLeft w:val="0"/>
          <w:marRight w:val="0"/>
          <w:marTop w:val="0"/>
          <w:marBottom w:val="0"/>
          <w:divBdr>
            <w:top w:val="none" w:sz="0" w:space="0" w:color="auto"/>
            <w:left w:val="none" w:sz="0" w:space="0" w:color="auto"/>
            <w:bottom w:val="none" w:sz="0" w:space="0" w:color="auto"/>
            <w:right w:val="none" w:sz="0" w:space="0" w:color="auto"/>
          </w:divBdr>
          <w:divsChild>
            <w:div w:id="1219591291">
              <w:marLeft w:val="0"/>
              <w:marRight w:val="0"/>
              <w:marTop w:val="0"/>
              <w:marBottom w:val="0"/>
              <w:divBdr>
                <w:top w:val="none" w:sz="0" w:space="0" w:color="auto"/>
                <w:left w:val="none" w:sz="0" w:space="0" w:color="auto"/>
                <w:bottom w:val="none" w:sz="0" w:space="0" w:color="auto"/>
                <w:right w:val="none" w:sz="0" w:space="0" w:color="auto"/>
              </w:divBdr>
              <w:divsChild>
                <w:div w:id="1092122581">
                  <w:marLeft w:val="0"/>
                  <w:marRight w:val="0"/>
                  <w:marTop w:val="0"/>
                  <w:marBottom w:val="0"/>
                  <w:divBdr>
                    <w:top w:val="none" w:sz="0" w:space="0" w:color="auto"/>
                    <w:left w:val="none" w:sz="0" w:space="0" w:color="auto"/>
                    <w:bottom w:val="none" w:sz="0" w:space="0" w:color="auto"/>
                    <w:right w:val="none" w:sz="0" w:space="0" w:color="auto"/>
                  </w:divBdr>
                  <w:divsChild>
                    <w:div w:id="654458185">
                      <w:marLeft w:val="0"/>
                      <w:marRight w:val="0"/>
                      <w:marTop w:val="0"/>
                      <w:marBottom w:val="0"/>
                      <w:divBdr>
                        <w:top w:val="none" w:sz="0" w:space="0" w:color="auto"/>
                        <w:left w:val="none" w:sz="0" w:space="0" w:color="auto"/>
                        <w:bottom w:val="none" w:sz="0" w:space="0" w:color="auto"/>
                        <w:right w:val="none" w:sz="0" w:space="0" w:color="auto"/>
                      </w:divBdr>
                      <w:divsChild>
                        <w:div w:id="1264416714">
                          <w:marLeft w:val="0"/>
                          <w:marRight w:val="0"/>
                          <w:marTop w:val="0"/>
                          <w:marBottom w:val="0"/>
                          <w:divBdr>
                            <w:top w:val="none" w:sz="0" w:space="0" w:color="auto"/>
                            <w:left w:val="none" w:sz="0" w:space="0" w:color="auto"/>
                            <w:bottom w:val="none" w:sz="0" w:space="0" w:color="auto"/>
                            <w:right w:val="none" w:sz="0" w:space="0" w:color="auto"/>
                          </w:divBdr>
                          <w:divsChild>
                            <w:div w:id="2108772907">
                              <w:marLeft w:val="0"/>
                              <w:marRight w:val="0"/>
                              <w:marTop w:val="0"/>
                              <w:marBottom w:val="0"/>
                              <w:divBdr>
                                <w:top w:val="none" w:sz="0" w:space="0" w:color="auto"/>
                                <w:left w:val="none" w:sz="0" w:space="0" w:color="auto"/>
                                <w:bottom w:val="none" w:sz="0" w:space="0" w:color="auto"/>
                                <w:right w:val="none" w:sz="0" w:space="0" w:color="auto"/>
                              </w:divBdr>
                              <w:divsChild>
                                <w:div w:id="202598898">
                                  <w:marLeft w:val="0"/>
                                  <w:marRight w:val="0"/>
                                  <w:marTop w:val="0"/>
                                  <w:marBottom w:val="0"/>
                                  <w:divBdr>
                                    <w:top w:val="none" w:sz="0" w:space="0" w:color="auto"/>
                                    <w:left w:val="none" w:sz="0" w:space="0" w:color="auto"/>
                                    <w:bottom w:val="none" w:sz="0" w:space="0" w:color="auto"/>
                                    <w:right w:val="none" w:sz="0" w:space="0" w:color="auto"/>
                                  </w:divBdr>
                                  <w:divsChild>
                                    <w:div w:id="525095365">
                                      <w:marLeft w:val="0"/>
                                      <w:marRight w:val="0"/>
                                      <w:marTop w:val="0"/>
                                      <w:marBottom w:val="0"/>
                                      <w:divBdr>
                                        <w:top w:val="none" w:sz="0" w:space="0" w:color="auto"/>
                                        <w:left w:val="none" w:sz="0" w:space="0" w:color="auto"/>
                                        <w:bottom w:val="none" w:sz="0" w:space="0" w:color="auto"/>
                                        <w:right w:val="none" w:sz="0" w:space="0" w:color="auto"/>
                                      </w:divBdr>
                                      <w:divsChild>
                                        <w:div w:id="766539588">
                                          <w:marLeft w:val="0"/>
                                          <w:marRight w:val="0"/>
                                          <w:marTop w:val="0"/>
                                          <w:marBottom w:val="0"/>
                                          <w:divBdr>
                                            <w:top w:val="none" w:sz="0" w:space="0" w:color="auto"/>
                                            <w:left w:val="none" w:sz="0" w:space="0" w:color="auto"/>
                                            <w:bottom w:val="none" w:sz="0" w:space="0" w:color="auto"/>
                                            <w:right w:val="none" w:sz="0" w:space="0" w:color="auto"/>
                                          </w:divBdr>
                                          <w:divsChild>
                                            <w:div w:id="1321152406">
                                              <w:marLeft w:val="0"/>
                                              <w:marRight w:val="0"/>
                                              <w:marTop w:val="0"/>
                                              <w:marBottom w:val="0"/>
                                              <w:divBdr>
                                                <w:top w:val="none" w:sz="0" w:space="0" w:color="auto"/>
                                                <w:left w:val="none" w:sz="0" w:space="0" w:color="auto"/>
                                                <w:bottom w:val="none" w:sz="0" w:space="0" w:color="auto"/>
                                                <w:right w:val="none" w:sz="0" w:space="0" w:color="auto"/>
                                              </w:divBdr>
                                              <w:divsChild>
                                                <w:div w:id="2101415072">
                                                  <w:marLeft w:val="0"/>
                                                  <w:marRight w:val="0"/>
                                                  <w:marTop w:val="0"/>
                                                  <w:marBottom w:val="0"/>
                                                  <w:divBdr>
                                                    <w:top w:val="none" w:sz="0" w:space="0" w:color="auto"/>
                                                    <w:left w:val="none" w:sz="0" w:space="0" w:color="auto"/>
                                                    <w:bottom w:val="none" w:sz="0" w:space="0" w:color="auto"/>
                                                    <w:right w:val="none" w:sz="0" w:space="0" w:color="auto"/>
                                                  </w:divBdr>
                                                  <w:divsChild>
                                                    <w:div w:id="1747145870">
                                                      <w:marLeft w:val="0"/>
                                                      <w:marRight w:val="0"/>
                                                      <w:marTop w:val="0"/>
                                                      <w:marBottom w:val="0"/>
                                                      <w:divBdr>
                                                        <w:top w:val="none" w:sz="0" w:space="0" w:color="auto"/>
                                                        <w:left w:val="none" w:sz="0" w:space="0" w:color="auto"/>
                                                        <w:bottom w:val="none" w:sz="0" w:space="0" w:color="auto"/>
                                                        <w:right w:val="none" w:sz="0" w:space="0" w:color="auto"/>
                                                      </w:divBdr>
                                                      <w:divsChild>
                                                        <w:div w:id="1187938259">
                                                          <w:marLeft w:val="0"/>
                                                          <w:marRight w:val="0"/>
                                                          <w:marTop w:val="0"/>
                                                          <w:marBottom w:val="0"/>
                                                          <w:divBdr>
                                                            <w:top w:val="none" w:sz="0" w:space="0" w:color="auto"/>
                                                            <w:left w:val="none" w:sz="0" w:space="0" w:color="auto"/>
                                                            <w:bottom w:val="none" w:sz="0" w:space="0" w:color="auto"/>
                                                            <w:right w:val="none" w:sz="0" w:space="0" w:color="auto"/>
                                                          </w:divBdr>
                                                          <w:divsChild>
                                                            <w:div w:id="1931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09660">
      <w:bodyDiv w:val="1"/>
      <w:marLeft w:val="0"/>
      <w:marRight w:val="0"/>
      <w:marTop w:val="0"/>
      <w:marBottom w:val="0"/>
      <w:divBdr>
        <w:top w:val="none" w:sz="0" w:space="0" w:color="auto"/>
        <w:left w:val="none" w:sz="0" w:space="0" w:color="auto"/>
        <w:bottom w:val="none" w:sz="0" w:space="0" w:color="auto"/>
        <w:right w:val="none" w:sz="0" w:space="0" w:color="auto"/>
      </w:divBdr>
      <w:divsChild>
        <w:div w:id="979263098">
          <w:marLeft w:val="0"/>
          <w:marRight w:val="0"/>
          <w:marTop w:val="0"/>
          <w:marBottom w:val="0"/>
          <w:divBdr>
            <w:top w:val="none" w:sz="0" w:space="0" w:color="auto"/>
            <w:left w:val="none" w:sz="0" w:space="0" w:color="auto"/>
            <w:bottom w:val="none" w:sz="0" w:space="0" w:color="auto"/>
            <w:right w:val="none" w:sz="0" w:space="0" w:color="auto"/>
          </w:divBdr>
          <w:divsChild>
            <w:div w:id="935089480">
              <w:marLeft w:val="0"/>
              <w:marRight w:val="0"/>
              <w:marTop w:val="0"/>
              <w:marBottom w:val="0"/>
              <w:divBdr>
                <w:top w:val="none" w:sz="0" w:space="0" w:color="auto"/>
                <w:left w:val="none" w:sz="0" w:space="0" w:color="auto"/>
                <w:bottom w:val="none" w:sz="0" w:space="0" w:color="auto"/>
                <w:right w:val="none" w:sz="0" w:space="0" w:color="auto"/>
              </w:divBdr>
              <w:divsChild>
                <w:div w:id="64881155">
                  <w:marLeft w:val="0"/>
                  <w:marRight w:val="0"/>
                  <w:marTop w:val="0"/>
                  <w:marBottom w:val="0"/>
                  <w:divBdr>
                    <w:top w:val="none" w:sz="0" w:space="0" w:color="auto"/>
                    <w:left w:val="none" w:sz="0" w:space="0" w:color="auto"/>
                    <w:bottom w:val="none" w:sz="0" w:space="0" w:color="auto"/>
                    <w:right w:val="none" w:sz="0" w:space="0" w:color="auto"/>
                  </w:divBdr>
                  <w:divsChild>
                    <w:div w:id="1551914657">
                      <w:marLeft w:val="0"/>
                      <w:marRight w:val="0"/>
                      <w:marTop w:val="0"/>
                      <w:marBottom w:val="0"/>
                      <w:divBdr>
                        <w:top w:val="none" w:sz="0" w:space="0" w:color="auto"/>
                        <w:left w:val="none" w:sz="0" w:space="0" w:color="auto"/>
                        <w:bottom w:val="none" w:sz="0" w:space="0" w:color="auto"/>
                        <w:right w:val="none" w:sz="0" w:space="0" w:color="auto"/>
                      </w:divBdr>
                      <w:divsChild>
                        <w:div w:id="727995824">
                          <w:marLeft w:val="0"/>
                          <w:marRight w:val="0"/>
                          <w:marTop w:val="0"/>
                          <w:marBottom w:val="0"/>
                          <w:divBdr>
                            <w:top w:val="none" w:sz="0" w:space="0" w:color="auto"/>
                            <w:left w:val="none" w:sz="0" w:space="0" w:color="auto"/>
                            <w:bottom w:val="none" w:sz="0" w:space="0" w:color="auto"/>
                            <w:right w:val="none" w:sz="0" w:space="0" w:color="auto"/>
                          </w:divBdr>
                          <w:divsChild>
                            <w:div w:id="1828013492">
                              <w:marLeft w:val="0"/>
                              <w:marRight w:val="0"/>
                              <w:marTop w:val="0"/>
                              <w:marBottom w:val="0"/>
                              <w:divBdr>
                                <w:top w:val="none" w:sz="0" w:space="0" w:color="auto"/>
                                <w:left w:val="none" w:sz="0" w:space="0" w:color="auto"/>
                                <w:bottom w:val="none" w:sz="0" w:space="0" w:color="auto"/>
                                <w:right w:val="none" w:sz="0" w:space="0" w:color="auto"/>
                              </w:divBdr>
                              <w:divsChild>
                                <w:div w:id="245921586">
                                  <w:marLeft w:val="0"/>
                                  <w:marRight w:val="0"/>
                                  <w:marTop w:val="0"/>
                                  <w:marBottom w:val="0"/>
                                  <w:divBdr>
                                    <w:top w:val="none" w:sz="0" w:space="0" w:color="auto"/>
                                    <w:left w:val="none" w:sz="0" w:space="0" w:color="auto"/>
                                    <w:bottom w:val="none" w:sz="0" w:space="0" w:color="auto"/>
                                    <w:right w:val="none" w:sz="0" w:space="0" w:color="auto"/>
                                  </w:divBdr>
                                  <w:divsChild>
                                    <w:div w:id="775444740">
                                      <w:marLeft w:val="0"/>
                                      <w:marRight w:val="0"/>
                                      <w:marTop w:val="0"/>
                                      <w:marBottom w:val="0"/>
                                      <w:divBdr>
                                        <w:top w:val="none" w:sz="0" w:space="0" w:color="auto"/>
                                        <w:left w:val="none" w:sz="0" w:space="0" w:color="auto"/>
                                        <w:bottom w:val="none" w:sz="0" w:space="0" w:color="auto"/>
                                        <w:right w:val="none" w:sz="0" w:space="0" w:color="auto"/>
                                      </w:divBdr>
                                      <w:divsChild>
                                        <w:div w:id="1954630369">
                                          <w:marLeft w:val="0"/>
                                          <w:marRight w:val="0"/>
                                          <w:marTop w:val="0"/>
                                          <w:marBottom w:val="0"/>
                                          <w:divBdr>
                                            <w:top w:val="none" w:sz="0" w:space="0" w:color="auto"/>
                                            <w:left w:val="none" w:sz="0" w:space="0" w:color="auto"/>
                                            <w:bottom w:val="none" w:sz="0" w:space="0" w:color="auto"/>
                                            <w:right w:val="none" w:sz="0" w:space="0" w:color="auto"/>
                                          </w:divBdr>
                                          <w:divsChild>
                                            <w:div w:id="2070179117">
                                              <w:marLeft w:val="0"/>
                                              <w:marRight w:val="0"/>
                                              <w:marTop w:val="0"/>
                                              <w:marBottom w:val="0"/>
                                              <w:divBdr>
                                                <w:top w:val="none" w:sz="0" w:space="0" w:color="auto"/>
                                                <w:left w:val="none" w:sz="0" w:space="0" w:color="auto"/>
                                                <w:bottom w:val="none" w:sz="0" w:space="0" w:color="auto"/>
                                                <w:right w:val="none" w:sz="0" w:space="0" w:color="auto"/>
                                              </w:divBdr>
                                              <w:divsChild>
                                                <w:div w:id="1190604226">
                                                  <w:marLeft w:val="0"/>
                                                  <w:marRight w:val="0"/>
                                                  <w:marTop w:val="0"/>
                                                  <w:marBottom w:val="0"/>
                                                  <w:divBdr>
                                                    <w:top w:val="none" w:sz="0" w:space="0" w:color="auto"/>
                                                    <w:left w:val="none" w:sz="0" w:space="0" w:color="auto"/>
                                                    <w:bottom w:val="none" w:sz="0" w:space="0" w:color="auto"/>
                                                    <w:right w:val="none" w:sz="0" w:space="0" w:color="auto"/>
                                                  </w:divBdr>
                                                  <w:divsChild>
                                                    <w:div w:id="1982953919">
                                                      <w:marLeft w:val="0"/>
                                                      <w:marRight w:val="0"/>
                                                      <w:marTop w:val="0"/>
                                                      <w:marBottom w:val="0"/>
                                                      <w:divBdr>
                                                        <w:top w:val="none" w:sz="0" w:space="0" w:color="auto"/>
                                                        <w:left w:val="none" w:sz="0" w:space="0" w:color="auto"/>
                                                        <w:bottom w:val="none" w:sz="0" w:space="0" w:color="auto"/>
                                                        <w:right w:val="none" w:sz="0" w:space="0" w:color="auto"/>
                                                      </w:divBdr>
                                                      <w:divsChild>
                                                        <w:div w:id="175192451">
                                                          <w:marLeft w:val="0"/>
                                                          <w:marRight w:val="0"/>
                                                          <w:marTop w:val="0"/>
                                                          <w:marBottom w:val="0"/>
                                                          <w:divBdr>
                                                            <w:top w:val="none" w:sz="0" w:space="0" w:color="auto"/>
                                                            <w:left w:val="none" w:sz="0" w:space="0" w:color="auto"/>
                                                            <w:bottom w:val="none" w:sz="0" w:space="0" w:color="auto"/>
                                                            <w:right w:val="none" w:sz="0" w:space="0" w:color="auto"/>
                                                          </w:divBdr>
                                                          <w:divsChild>
                                                            <w:div w:id="135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17838">
      <w:bodyDiv w:val="1"/>
      <w:marLeft w:val="0"/>
      <w:marRight w:val="0"/>
      <w:marTop w:val="0"/>
      <w:marBottom w:val="0"/>
      <w:divBdr>
        <w:top w:val="none" w:sz="0" w:space="0" w:color="auto"/>
        <w:left w:val="none" w:sz="0" w:space="0" w:color="auto"/>
        <w:bottom w:val="none" w:sz="0" w:space="0" w:color="auto"/>
        <w:right w:val="none" w:sz="0" w:space="0" w:color="auto"/>
      </w:divBdr>
      <w:divsChild>
        <w:div w:id="838930029">
          <w:marLeft w:val="0"/>
          <w:marRight w:val="0"/>
          <w:marTop w:val="0"/>
          <w:marBottom w:val="0"/>
          <w:divBdr>
            <w:top w:val="none" w:sz="0" w:space="0" w:color="auto"/>
            <w:left w:val="none" w:sz="0" w:space="0" w:color="auto"/>
            <w:bottom w:val="none" w:sz="0" w:space="0" w:color="auto"/>
            <w:right w:val="none" w:sz="0" w:space="0" w:color="auto"/>
          </w:divBdr>
          <w:divsChild>
            <w:div w:id="241842625">
              <w:marLeft w:val="0"/>
              <w:marRight w:val="0"/>
              <w:marTop w:val="0"/>
              <w:marBottom w:val="0"/>
              <w:divBdr>
                <w:top w:val="none" w:sz="0" w:space="0" w:color="auto"/>
                <w:left w:val="none" w:sz="0" w:space="0" w:color="auto"/>
                <w:bottom w:val="none" w:sz="0" w:space="0" w:color="auto"/>
                <w:right w:val="none" w:sz="0" w:space="0" w:color="auto"/>
              </w:divBdr>
              <w:divsChild>
                <w:div w:id="2066567404">
                  <w:marLeft w:val="0"/>
                  <w:marRight w:val="0"/>
                  <w:marTop w:val="0"/>
                  <w:marBottom w:val="0"/>
                  <w:divBdr>
                    <w:top w:val="none" w:sz="0" w:space="0" w:color="auto"/>
                    <w:left w:val="none" w:sz="0" w:space="0" w:color="auto"/>
                    <w:bottom w:val="none" w:sz="0" w:space="0" w:color="auto"/>
                    <w:right w:val="none" w:sz="0" w:space="0" w:color="auto"/>
                  </w:divBdr>
                  <w:divsChild>
                    <w:div w:id="834994836">
                      <w:marLeft w:val="0"/>
                      <w:marRight w:val="0"/>
                      <w:marTop w:val="0"/>
                      <w:marBottom w:val="0"/>
                      <w:divBdr>
                        <w:top w:val="none" w:sz="0" w:space="0" w:color="auto"/>
                        <w:left w:val="none" w:sz="0" w:space="0" w:color="auto"/>
                        <w:bottom w:val="none" w:sz="0" w:space="0" w:color="auto"/>
                        <w:right w:val="none" w:sz="0" w:space="0" w:color="auto"/>
                      </w:divBdr>
                      <w:divsChild>
                        <w:div w:id="989601662">
                          <w:marLeft w:val="0"/>
                          <w:marRight w:val="0"/>
                          <w:marTop w:val="0"/>
                          <w:marBottom w:val="0"/>
                          <w:divBdr>
                            <w:top w:val="none" w:sz="0" w:space="0" w:color="auto"/>
                            <w:left w:val="none" w:sz="0" w:space="0" w:color="auto"/>
                            <w:bottom w:val="none" w:sz="0" w:space="0" w:color="auto"/>
                            <w:right w:val="none" w:sz="0" w:space="0" w:color="auto"/>
                          </w:divBdr>
                          <w:divsChild>
                            <w:div w:id="1979457596">
                              <w:marLeft w:val="0"/>
                              <w:marRight w:val="0"/>
                              <w:marTop w:val="0"/>
                              <w:marBottom w:val="0"/>
                              <w:divBdr>
                                <w:top w:val="none" w:sz="0" w:space="0" w:color="auto"/>
                                <w:left w:val="none" w:sz="0" w:space="0" w:color="auto"/>
                                <w:bottom w:val="none" w:sz="0" w:space="0" w:color="auto"/>
                                <w:right w:val="none" w:sz="0" w:space="0" w:color="auto"/>
                              </w:divBdr>
                              <w:divsChild>
                                <w:div w:id="1604681283">
                                  <w:marLeft w:val="0"/>
                                  <w:marRight w:val="0"/>
                                  <w:marTop w:val="0"/>
                                  <w:marBottom w:val="0"/>
                                  <w:divBdr>
                                    <w:top w:val="none" w:sz="0" w:space="0" w:color="auto"/>
                                    <w:left w:val="none" w:sz="0" w:space="0" w:color="auto"/>
                                    <w:bottom w:val="none" w:sz="0" w:space="0" w:color="auto"/>
                                    <w:right w:val="none" w:sz="0" w:space="0" w:color="auto"/>
                                  </w:divBdr>
                                  <w:divsChild>
                                    <w:div w:id="2052922242">
                                      <w:marLeft w:val="0"/>
                                      <w:marRight w:val="0"/>
                                      <w:marTop w:val="0"/>
                                      <w:marBottom w:val="0"/>
                                      <w:divBdr>
                                        <w:top w:val="none" w:sz="0" w:space="0" w:color="auto"/>
                                        <w:left w:val="none" w:sz="0" w:space="0" w:color="auto"/>
                                        <w:bottom w:val="none" w:sz="0" w:space="0" w:color="auto"/>
                                        <w:right w:val="none" w:sz="0" w:space="0" w:color="auto"/>
                                      </w:divBdr>
                                      <w:divsChild>
                                        <w:div w:id="1740057950">
                                          <w:marLeft w:val="0"/>
                                          <w:marRight w:val="0"/>
                                          <w:marTop w:val="0"/>
                                          <w:marBottom w:val="0"/>
                                          <w:divBdr>
                                            <w:top w:val="none" w:sz="0" w:space="0" w:color="auto"/>
                                            <w:left w:val="none" w:sz="0" w:space="0" w:color="auto"/>
                                            <w:bottom w:val="none" w:sz="0" w:space="0" w:color="auto"/>
                                            <w:right w:val="none" w:sz="0" w:space="0" w:color="auto"/>
                                          </w:divBdr>
                                          <w:divsChild>
                                            <w:div w:id="724715684">
                                              <w:marLeft w:val="0"/>
                                              <w:marRight w:val="0"/>
                                              <w:marTop w:val="0"/>
                                              <w:marBottom w:val="0"/>
                                              <w:divBdr>
                                                <w:top w:val="none" w:sz="0" w:space="0" w:color="auto"/>
                                                <w:left w:val="none" w:sz="0" w:space="0" w:color="auto"/>
                                                <w:bottom w:val="none" w:sz="0" w:space="0" w:color="auto"/>
                                                <w:right w:val="none" w:sz="0" w:space="0" w:color="auto"/>
                                              </w:divBdr>
                                              <w:divsChild>
                                                <w:div w:id="100760799">
                                                  <w:marLeft w:val="0"/>
                                                  <w:marRight w:val="0"/>
                                                  <w:marTop w:val="0"/>
                                                  <w:marBottom w:val="0"/>
                                                  <w:divBdr>
                                                    <w:top w:val="none" w:sz="0" w:space="0" w:color="auto"/>
                                                    <w:left w:val="none" w:sz="0" w:space="0" w:color="auto"/>
                                                    <w:bottom w:val="none" w:sz="0" w:space="0" w:color="auto"/>
                                                    <w:right w:val="none" w:sz="0" w:space="0" w:color="auto"/>
                                                  </w:divBdr>
                                                  <w:divsChild>
                                                    <w:div w:id="135421248">
                                                      <w:marLeft w:val="0"/>
                                                      <w:marRight w:val="0"/>
                                                      <w:marTop w:val="0"/>
                                                      <w:marBottom w:val="0"/>
                                                      <w:divBdr>
                                                        <w:top w:val="none" w:sz="0" w:space="0" w:color="auto"/>
                                                        <w:left w:val="none" w:sz="0" w:space="0" w:color="auto"/>
                                                        <w:bottom w:val="none" w:sz="0" w:space="0" w:color="auto"/>
                                                        <w:right w:val="none" w:sz="0" w:space="0" w:color="auto"/>
                                                      </w:divBdr>
                                                      <w:divsChild>
                                                        <w:div w:id="1138911880">
                                                          <w:marLeft w:val="0"/>
                                                          <w:marRight w:val="0"/>
                                                          <w:marTop w:val="0"/>
                                                          <w:marBottom w:val="0"/>
                                                          <w:divBdr>
                                                            <w:top w:val="none" w:sz="0" w:space="0" w:color="auto"/>
                                                            <w:left w:val="none" w:sz="0" w:space="0" w:color="auto"/>
                                                            <w:bottom w:val="none" w:sz="0" w:space="0" w:color="auto"/>
                                                            <w:right w:val="none" w:sz="0" w:space="0" w:color="auto"/>
                                                          </w:divBdr>
                                                          <w:divsChild>
                                                            <w:div w:id="9633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03308">
      <w:bodyDiv w:val="1"/>
      <w:marLeft w:val="0"/>
      <w:marRight w:val="0"/>
      <w:marTop w:val="0"/>
      <w:marBottom w:val="0"/>
      <w:divBdr>
        <w:top w:val="none" w:sz="0" w:space="0" w:color="auto"/>
        <w:left w:val="none" w:sz="0" w:space="0" w:color="auto"/>
        <w:bottom w:val="none" w:sz="0" w:space="0" w:color="auto"/>
        <w:right w:val="none" w:sz="0" w:space="0" w:color="auto"/>
      </w:divBdr>
      <w:divsChild>
        <w:div w:id="455559904">
          <w:marLeft w:val="0"/>
          <w:marRight w:val="0"/>
          <w:marTop w:val="0"/>
          <w:marBottom w:val="0"/>
          <w:divBdr>
            <w:top w:val="none" w:sz="0" w:space="0" w:color="auto"/>
            <w:left w:val="none" w:sz="0" w:space="0" w:color="auto"/>
            <w:bottom w:val="none" w:sz="0" w:space="0" w:color="auto"/>
            <w:right w:val="none" w:sz="0" w:space="0" w:color="auto"/>
          </w:divBdr>
          <w:divsChild>
            <w:div w:id="785463010">
              <w:marLeft w:val="0"/>
              <w:marRight w:val="0"/>
              <w:marTop w:val="0"/>
              <w:marBottom w:val="0"/>
              <w:divBdr>
                <w:top w:val="none" w:sz="0" w:space="0" w:color="auto"/>
                <w:left w:val="none" w:sz="0" w:space="0" w:color="auto"/>
                <w:bottom w:val="none" w:sz="0" w:space="0" w:color="auto"/>
                <w:right w:val="none" w:sz="0" w:space="0" w:color="auto"/>
              </w:divBdr>
              <w:divsChild>
                <w:div w:id="473760532">
                  <w:marLeft w:val="0"/>
                  <w:marRight w:val="0"/>
                  <w:marTop w:val="0"/>
                  <w:marBottom w:val="0"/>
                  <w:divBdr>
                    <w:top w:val="none" w:sz="0" w:space="0" w:color="auto"/>
                    <w:left w:val="none" w:sz="0" w:space="0" w:color="auto"/>
                    <w:bottom w:val="none" w:sz="0" w:space="0" w:color="auto"/>
                    <w:right w:val="none" w:sz="0" w:space="0" w:color="auto"/>
                  </w:divBdr>
                  <w:divsChild>
                    <w:div w:id="2053965225">
                      <w:marLeft w:val="0"/>
                      <w:marRight w:val="0"/>
                      <w:marTop w:val="0"/>
                      <w:marBottom w:val="0"/>
                      <w:divBdr>
                        <w:top w:val="none" w:sz="0" w:space="0" w:color="auto"/>
                        <w:left w:val="none" w:sz="0" w:space="0" w:color="auto"/>
                        <w:bottom w:val="none" w:sz="0" w:space="0" w:color="auto"/>
                        <w:right w:val="none" w:sz="0" w:space="0" w:color="auto"/>
                      </w:divBdr>
                      <w:divsChild>
                        <w:div w:id="2029019900">
                          <w:marLeft w:val="0"/>
                          <w:marRight w:val="0"/>
                          <w:marTop w:val="0"/>
                          <w:marBottom w:val="0"/>
                          <w:divBdr>
                            <w:top w:val="none" w:sz="0" w:space="0" w:color="auto"/>
                            <w:left w:val="none" w:sz="0" w:space="0" w:color="auto"/>
                            <w:bottom w:val="none" w:sz="0" w:space="0" w:color="auto"/>
                            <w:right w:val="none" w:sz="0" w:space="0" w:color="auto"/>
                          </w:divBdr>
                          <w:divsChild>
                            <w:div w:id="963585126">
                              <w:marLeft w:val="0"/>
                              <w:marRight w:val="0"/>
                              <w:marTop w:val="0"/>
                              <w:marBottom w:val="0"/>
                              <w:divBdr>
                                <w:top w:val="none" w:sz="0" w:space="0" w:color="auto"/>
                                <w:left w:val="none" w:sz="0" w:space="0" w:color="auto"/>
                                <w:bottom w:val="none" w:sz="0" w:space="0" w:color="auto"/>
                                <w:right w:val="none" w:sz="0" w:space="0" w:color="auto"/>
                              </w:divBdr>
                              <w:divsChild>
                                <w:div w:id="1014383035">
                                  <w:marLeft w:val="0"/>
                                  <w:marRight w:val="0"/>
                                  <w:marTop w:val="0"/>
                                  <w:marBottom w:val="0"/>
                                  <w:divBdr>
                                    <w:top w:val="none" w:sz="0" w:space="0" w:color="auto"/>
                                    <w:left w:val="none" w:sz="0" w:space="0" w:color="auto"/>
                                    <w:bottom w:val="none" w:sz="0" w:space="0" w:color="auto"/>
                                    <w:right w:val="none" w:sz="0" w:space="0" w:color="auto"/>
                                  </w:divBdr>
                                  <w:divsChild>
                                    <w:div w:id="1159032671">
                                      <w:marLeft w:val="0"/>
                                      <w:marRight w:val="0"/>
                                      <w:marTop w:val="0"/>
                                      <w:marBottom w:val="0"/>
                                      <w:divBdr>
                                        <w:top w:val="none" w:sz="0" w:space="0" w:color="auto"/>
                                        <w:left w:val="none" w:sz="0" w:space="0" w:color="auto"/>
                                        <w:bottom w:val="none" w:sz="0" w:space="0" w:color="auto"/>
                                        <w:right w:val="none" w:sz="0" w:space="0" w:color="auto"/>
                                      </w:divBdr>
                                      <w:divsChild>
                                        <w:div w:id="1924872725">
                                          <w:marLeft w:val="0"/>
                                          <w:marRight w:val="0"/>
                                          <w:marTop w:val="0"/>
                                          <w:marBottom w:val="0"/>
                                          <w:divBdr>
                                            <w:top w:val="none" w:sz="0" w:space="0" w:color="auto"/>
                                            <w:left w:val="none" w:sz="0" w:space="0" w:color="auto"/>
                                            <w:bottom w:val="none" w:sz="0" w:space="0" w:color="auto"/>
                                            <w:right w:val="none" w:sz="0" w:space="0" w:color="auto"/>
                                          </w:divBdr>
                                          <w:divsChild>
                                            <w:div w:id="930746045">
                                              <w:marLeft w:val="0"/>
                                              <w:marRight w:val="0"/>
                                              <w:marTop w:val="0"/>
                                              <w:marBottom w:val="0"/>
                                              <w:divBdr>
                                                <w:top w:val="none" w:sz="0" w:space="0" w:color="auto"/>
                                                <w:left w:val="none" w:sz="0" w:space="0" w:color="auto"/>
                                                <w:bottom w:val="none" w:sz="0" w:space="0" w:color="auto"/>
                                                <w:right w:val="none" w:sz="0" w:space="0" w:color="auto"/>
                                              </w:divBdr>
                                              <w:divsChild>
                                                <w:div w:id="1679381535">
                                                  <w:marLeft w:val="0"/>
                                                  <w:marRight w:val="0"/>
                                                  <w:marTop w:val="0"/>
                                                  <w:marBottom w:val="0"/>
                                                  <w:divBdr>
                                                    <w:top w:val="none" w:sz="0" w:space="0" w:color="auto"/>
                                                    <w:left w:val="none" w:sz="0" w:space="0" w:color="auto"/>
                                                    <w:bottom w:val="none" w:sz="0" w:space="0" w:color="auto"/>
                                                    <w:right w:val="none" w:sz="0" w:space="0" w:color="auto"/>
                                                  </w:divBdr>
                                                  <w:divsChild>
                                                    <w:div w:id="2076002458">
                                                      <w:marLeft w:val="0"/>
                                                      <w:marRight w:val="0"/>
                                                      <w:marTop w:val="0"/>
                                                      <w:marBottom w:val="0"/>
                                                      <w:divBdr>
                                                        <w:top w:val="none" w:sz="0" w:space="0" w:color="auto"/>
                                                        <w:left w:val="none" w:sz="0" w:space="0" w:color="auto"/>
                                                        <w:bottom w:val="none" w:sz="0" w:space="0" w:color="auto"/>
                                                        <w:right w:val="none" w:sz="0" w:space="0" w:color="auto"/>
                                                      </w:divBdr>
                                                      <w:divsChild>
                                                        <w:div w:id="1780177162">
                                                          <w:marLeft w:val="0"/>
                                                          <w:marRight w:val="0"/>
                                                          <w:marTop w:val="0"/>
                                                          <w:marBottom w:val="0"/>
                                                          <w:divBdr>
                                                            <w:top w:val="none" w:sz="0" w:space="0" w:color="auto"/>
                                                            <w:left w:val="none" w:sz="0" w:space="0" w:color="auto"/>
                                                            <w:bottom w:val="none" w:sz="0" w:space="0" w:color="auto"/>
                                                            <w:right w:val="none" w:sz="0" w:space="0" w:color="auto"/>
                                                          </w:divBdr>
                                                          <w:divsChild>
                                                            <w:div w:id="1159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5625074">
      <w:bodyDiv w:val="1"/>
      <w:marLeft w:val="0"/>
      <w:marRight w:val="0"/>
      <w:marTop w:val="0"/>
      <w:marBottom w:val="0"/>
      <w:divBdr>
        <w:top w:val="none" w:sz="0" w:space="0" w:color="auto"/>
        <w:left w:val="none" w:sz="0" w:space="0" w:color="auto"/>
        <w:bottom w:val="none" w:sz="0" w:space="0" w:color="auto"/>
        <w:right w:val="none" w:sz="0" w:space="0" w:color="auto"/>
      </w:divBdr>
      <w:divsChild>
        <w:div w:id="1530333171">
          <w:marLeft w:val="0"/>
          <w:marRight w:val="0"/>
          <w:marTop w:val="0"/>
          <w:marBottom w:val="0"/>
          <w:divBdr>
            <w:top w:val="none" w:sz="0" w:space="0" w:color="auto"/>
            <w:left w:val="none" w:sz="0" w:space="0" w:color="auto"/>
            <w:bottom w:val="none" w:sz="0" w:space="0" w:color="auto"/>
            <w:right w:val="none" w:sz="0" w:space="0" w:color="auto"/>
          </w:divBdr>
          <w:divsChild>
            <w:div w:id="1107314372">
              <w:marLeft w:val="0"/>
              <w:marRight w:val="0"/>
              <w:marTop w:val="0"/>
              <w:marBottom w:val="0"/>
              <w:divBdr>
                <w:top w:val="none" w:sz="0" w:space="0" w:color="auto"/>
                <w:left w:val="none" w:sz="0" w:space="0" w:color="auto"/>
                <w:bottom w:val="none" w:sz="0" w:space="0" w:color="auto"/>
                <w:right w:val="none" w:sz="0" w:space="0" w:color="auto"/>
              </w:divBdr>
              <w:divsChild>
                <w:div w:id="169294280">
                  <w:marLeft w:val="0"/>
                  <w:marRight w:val="0"/>
                  <w:marTop w:val="0"/>
                  <w:marBottom w:val="0"/>
                  <w:divBdr>
                    <w:top w:val="none" w:sz="0" w:space="0" w:color="auto"/>
                    <w:left w:val="none" w:sz="0" w:space="0" w:color="auto"/>
                    <w:bottom w:val="none" w:sz="0" w:space="0" w:color="auto"/>
                    <w:right w:val="none" w:sz="0" w:space="0" w:color="auto"/>
                  </w:divBdr>
                  <w:divsChild>
                    <w:div w:id="1830631838">
                      <w:marLeft w:val="0"/>
                      <w:marRight w:val="0"/>
                      <w:marTop w:val="0"/>
                      <w:marBottom w:val="0"/>
                      <w:divBdr>
                        <w:top w:val="none" w:sz="0" w:space="0" w:color="auto"/>
                        <w:left w:val="none" w:sz="0" w:space="0" w:color="auto"/>
                        <w:bottom w:val="none" w:sz="0" w:space="0" w:color="auto"/>
                        <w:right w:val="none" w:sz="0" w:space="0" w:color="auto"/>
                      </w:divBdr>
                      <w:divsChild>
                        <w:div w:id="1651013923">
                          <w:marLeft w:val="0"/>
                          <w:marRight w:val="0"/>
                          <w:marTop w:val="0"/>
                          <w:marBottom w:val="0"/>
                          <w:divBdr>
                            <w:top w:val="none" w:sz="0" w:space="0" w:color="auto"/>
                            <w:left w:val="none" w:sz="0" w:space="0" w:color="auto"/>
                            <w:bottom w:val="none" w:sz="0" w:space="0" w:color="auto"/>
                            <w:right w:val="none" w:sz="0" w:space="0" w:color="auto"/>
                          </w:divBdr>
                          <w:divsChild>
                            <w:div w:id="481428523">
                              <w:marLeft w:val="0"/>
                              <w:marRight w:val="0"/>
                              <w:marTop w:val="0"/>
                              <w:marBottom w:val="0"/>
                              <w:divBdr>
                                <w:top w:val="none" w:sz="0" w:space="0" w:color="auto"/>
                                <w:left w:val="none" w:sz="0" w:space="0" w:color="auto"/>
                                <w:bottom w:val="none" w:sz="0" w:space="0" w:color="auto"/>
                                <w:right w:val="none" w:sz="0" w:space="0" w:color="auto"/>
                              </w:divBdr>
                              <w:divsChild>
                                <w:div w:id="1838954250">
                                  <w:marLeft w:val="0"/>
                                  <w:marRight w:val="0"/>
                                  <w:marTop w:val="0"/>
                                  <w:marBottom w:val="0"/>
                                  <w:divBdr>
                                    <w:top w:val="none" w:sz="0" w:space="0" w:color="auto"/>
                                    <w:left w:val="none" w:sz="0" w:space="0" w:color="auto"/>
                                    <w:bottom w:val="none" w:sz="0" w:space="0" w:color="auto"/>
                                    <w:right w:val="none" w:sz="0" w:space="0" w:color="auto"/>
                                  </w:divBdr>
                                  <w:divsChild>
                                    <w:div w:id="1092509445">
                                      <w:marLeft w:val="0"/>
                                      <w:marRight w:val="0"/>
                                      <w:marTop w:val="0"/>
                                      <w:marBottom w:val="0"/>
                                      <w:divBdr>
                                        <w:top w:val="none" w:sz="0" w:space="0" w:color="auto"/>
                                        <w:left w:val="none" w:sz="0" w:space="0" w:color="auto"/>
                                        <w:bottom w:val="none" w:sz="0" w:space="0" w:color="auto"/>
                                        <w:right w:val="none" w:sz="0" w:space="0" w:color="auto"/>
                                      </w:divBdr>
                                      <w:divsChild>
                                        <w:div w:id="740951649">
                                          <w:marLeft w:val="0"/>
                                          <w:marRight w:val="0"/>
                                          <w:marTop w:val="0"/>
                                          <w:marBottom w:val="0"/>
                                          <w:divBdr>
                                            <w:top w:val="none" w:sz="0" w:space="0" w:color="auto"/>
                                            <w:left w:val="none" w:sz="0" w:space="0" w:color="auto"/>
                                            <w:bottom w:val="none" w:sz="0" w:space="0" w:color="auto"/>
                                            <w:right w:val="none" w:sz="0" w:space="0" w:color="auto"/>
                                          </w:divBdr>
                                          <w:divsChild>
                                            <w:div w:id="1666786838">
                                              <w:marLeft w:val="0"/>
                                              <w:marRight w:val="0"/>
                                              <w:marTop w:val="0"/>
                                              <w:marBottom w:val="0"/>
                                              <w:divBdr>
                                                <w:top w:val="none" w:sz="0" w:space="0" w:color="auto"/>
                                                <w:left w:val="none" w:sz="0" w:space="0" w:color="auto"/>
                                                <w:bottom w:val="none" w:sz="0" w:space="0" w:color="auto"/>
                                                <w:right w:val="none" w:sz="0" w:space="0" w:color="auto"/>
                                              </w:divBdr>
                                              <w:divsChild>
                                                <w:div w:id="2089647072">
                                                  <w:marLeft w:val="0"/>
                                                  <w:marRight w:val="0"/>
                                                  <w:marTop w:val="0"/>
                                                  <w:marBottom w:val="0"/>
                                                  <w:divBdr>
                                                    <w:top w:val="none" w:sz="0" w:space="0" w:color="auto"/>
                                                    <w:left w:val="none" w:sz="0" w:space="0" w:color="auto"/>
                                                    <w:bottom w:val="none" w:sz="0" w:space="0" w:color="auto"/>
                                                    <w:right w:val="none" w:sz="0" w:space="0" w:color="auto"/>
                                                  </w:divBdr>
                                                  <w:divsChild>
                                                    <w:div w:id="13269431">
                                                      <w:marLeft w:val="0"/>
                                                      <w:marRight w:val="0"/>
                                                      <w:marTop w:val="0"/>
                                                      <w:marBottom w:val="0"/>
                                                      <w:divBdr>
                                                        <w:top w:val="none" w:sz="0" w:space="0" w:color="auto"/>
                                                        <w:left w:val="none" w:sz="0" w:space="0" w:color="auto"/>
                                                        <w:bottom w:val="none" w:sz="0" w:space="0" w:color="auto"/>
                                                        <w:right w:val="none" w:sz="0" w:space="0" w:color="auto"/>
                                                      </w:divBdr>
                                                      <w:divsChild>
                                                        <w:div w:id="192963097">
                                                          <w:marLeft w:val="0"/>
                                                          <w:marRight w:val="0"/>
                                                          <w:marTop w:val="0"/>
                                                          <w:marBottom w:val="0"/>
                                                          <w:divBdr>
                                                            <w:top w:val="none" w:sz="0" w:space="0" w:color="auto"/>
                                                            <w:left w:val="none" w:sz="0" w:space="0" w:color="auto"/>
                                                            <w:bottom w:val="none" w:sz="0" w:space="0" w:color="auto"/>
                                                            <w:right w:val="none" w:sz="0" w:space="0" w:color="auto"/>
                                                          </w:divBdr>
                                                          <w:divsChild>
                                                            <w:div w:id="1417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836022">
      <w:bodyDiv w:val="1"/>
      <w:marLeft w:val="0"/>
      <w:marRight w:val="0"/>
      <w:marTop w:val="0"/>
      <w:marBottom w:val="0"/>
      <w:divBdr>
        <w:top w:val="none" w:sz="0" w:space="0" w:color="auto"/>
        <w:left w:val="none" w:sz="0" w:space="0" w:color="auto"/>
        <w:bottom w:val="none" w:sz="0" w:space="0" w:color="auto"/>
        <w:right w:val="none" w:sz="0" w:space="0" w:color="auto"/>
      </w:divBdr>
      <w:divsChild>
        <w:div w:id="604574925">
          <w:marLeft w:val="0"/>
          <w:marRight w:val="0"/>
          <w:marTop w:val="0"/>
          <w:marBottom w:val="0"/>
          <w:divBdr>
            <w:top w:val="none" w:sz="0" w:space="0" w:color="auto"/>
            <w:left w:val="none" w:sz="0" w:space="0" w:color="auto"/>
            <w:bottom w:val="none" w:sz="0" w:space="0" w:color="auto"/>
            <w:right w:val="none" w:sz="0" w:space="0" w:color="auto"/>
          </w:divBdr>
          <w:divsChild>
            <w:div w:id="941649975">
              <w:marLeft w:val="0"/>
              <w:marRight w:val="0"/>
              <w:marTop w:val="0"/>
              <w:marBottom w:val="0"/>
              <w:divBdr>
                <w:top w:val="none" w:sz="0" w:space="0" w:color="auto"/>
                <w:left w:val="none" w:sz="0" w:space="0" w:color="auto"/>
                <w:bottom w:val="none" w:sz="0" w:space="0" w:color="auto"/>
                <w:right w:val="none" w:sz="0" w:space="0" w:color="auto"/>
              </w:divBdr>
              <w:divsChild>
                <w:div w:id="343241864">
                  <w:marLeft w:val="0"/>
                  <w:marRight w:val="0"/>
                  <w:marTop w:val="0"/>
                  <w:marBottom w:val="0"/>
                  <w:divBdr>
                    <w:top w:val="none" w:sz="0" w:space="0" w:color="auto"/>
                    <w:left w:val="none" w:sz="0" w:space="0" w:color="auto"/>
                    <w:bottom w:val="none" w:sz="0" w:space="0" w:color="auto"/>
                    <w:right w:val="none" w:sz="0" w:space="0" w:color="auto"/>
                  </w:divBdr>
                  <w:divsChild>
                    <w:div w:id="2098163830">
                      <w:marLeft w:val="0"/>
                      <w:marRight w:val="0"/>
                      <w:marTop w:val="0"/>
                      <w:marBottom w:val="0"/>
                      <w:divBdr>
                        <w:top w:val="none" w:sz="0" w:space="0" w:color="auto"/>
                        <w:left w:val="none" w:sz="0" w:space="0" w:color="auto"/>
                        <w:bottom w:val="none" w:sz="0" w:space="0" w:color="auto"/>
                        <w:right w:val="none" w:sz="0" w:space="0" w:color="auto"/>
                      </w:divBdr>
                      <w:divsChild>
                        <w:div w:id="1994484016">
                          <w:marLeft w:val="0"/>
                          <w:marRight w:val="0"/>
                          <w:marTop w:val="0"/>
                          <w:marBottom w:val="0"/>
                          <w:divBdr>
                            <w:top w:val="none" w:sz="0" w:space="0" w:color="auto"/>
                            <w:left w:val="none" w:sz="0" w:space="0" w:color="auto"/>
                            <w:bottom w:val="none" w:sz="0" w:space="0" w:color="auto"/>
                            <w:right w:val="none" w:sz="0" w:space="0" w:color="auto"/>
                          </w:divBdr>
                          <w:divsChild>
                            <w:div w:id="1692217180">
                              <w:marLeft w:val="0"/>
                              <w:marRight w:val="0"/>
                              <w:marTop w:val="0"/>
                              <w:marBottom w:val="0"/>
                              <w:divBdr>
                                <w:top w:val="none" w:sz="0" w:space="0" w:color="auto"/>
                                <w:left w:val="none" w:sz="0" w:space="0" w:color="auto"/>
                                <w:bottom w:val="none" w:sz="0" w:space="0" w:color="auto"/>
                                <w:right w:val="none" w:sz="0" w:space="0" w:color="auto"/>
                              </w:divBdr>
                              <w:divsChild>
                                <w:div w:id="1404445447">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521747352">
                                          <w:marLeft w:val="0"/>
                                          <w:marRight w:val="0"/>
                                          <w:marTop w:val="0"/>
                                          <w:marBottom w:val="0"/>
                                          <w:divBdr>
                                            <w:top w:val="none" w:sz="0" w:space="0" w:color="auto"/>
                                            <w:left w:val="none" w:sz="0" w:space="0" w:color="auto"/>
                                            <w:bottom w:val="none" w:sz="0" w:space="0" w:color="auto"/>
                                            <w:right w:val="none" w:sz="0" w:space="0" w:color="auto"/>
                                          </w:divBdr>
                                          <w:divsChild>
                                            <w:div w:id="1683316710">
                                              <w:marLeft w:val="0"/>
                                              <w:marRight w:val="0"/>
                                              <w:marTop w:val="0"/>
                                              <w:marBottom w:val="0"/>
                                              <w:divBdr>
                                                <w:top w:val="none" w:sz="0" w:space="0" w:color="auto"/>
                                                <w:left w:val="none" w:sz="0" w:space="0" w:color="auto"/>
                                                <w:bottom w:val="none" w:sz="0" w:space="0" w:color="auto"/>
                                                <w:right w:val="none" w:sz="0" w:space="0" w:color="auto"/>
                                              </w:divBdr>
                                              <w:divsChild>
                                                <w:div w:id="209417924">
                                                  <w:marLeft w:val="0"/>
                                                  <w:marRight w:val="0"/>
                                                  <w:marTop w:val="0"/>
                                                  <w:marBottom w:val="0"/>
                                                  <w:divBdr>
                                                    <w:top w:val="none" w:sz="0" w:space="0" w:color="auto"/>
                                                    <w:left w:val="none" w:sz="0" w:space="0" w:color="auto"/>
                                                    <w:bottom w:val="none" w:sz="0" w:space="0" w:color="auto"/>
                                                    <w:right w:val="none" w:sz="0" w:space="0" w:color="auto"/>
                                                  </w:divBdr>
                                                  <w:divsChild>
                                                    <w:div w:id="1807816786">
                                                      <w:marLeft w:val="0"/>
                                                      <w:marRight w:val="0"/>
                                                      <w:marTop w:val="0"/>
                                                      <w:marBottom w:val="0"/>
                                                      <w:divBdr>
                                                        <w:top w:val="none" w:sz="0" w:space="0" w:color="auto"/>
                                                        <w:left w:val="none" w:sz="0" w:space="0" w:color="auto"/>
                                                        <w:bottom w:val="none" w:sz="0" w:space="0" w:color="auto"/>
                                                        <w:right w:val="none" w:sz="0" w:space="0" w:color="auto"/>
                                                      </w:divBdr>
                                                      <w:divsChild>
                                                        <w:div w:id="1949895637">
                                                          <w:marLeft w:val="0"/>
                                                          <w:marRight w:val="0"/>
                                                          <w:marTop w:val="0"/>
                                                          <w:marBottom w:val="0"/>
                                                          <w:divBdr>
                                                            <w:top w:val="none" w:sz="0" w:space="0" w:color="auto"/>
                                                            <w:left w:val="none" w:sz="0" w:space="0" w:color="auto"/>
                                                            <w:bottom w:val="none" w:sz="0" w:space="0" w:color="auto"/>
                                                            <w:right w:val="none" w:sz="0" w:space="0" w:color="auto"/>
                                                          </w:divBdr>
                                                          <w:divsChild>
                                                            <w:div w:id="1095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2416803">
      <w:bodyDiv w:val="1"/>
      <w:marLeft w:val="0"/>
      <w:marRight w:val="0"/>
      <w:marTop w:val="0"/>
      <w:marBottom w:val="0"/>
      <w:divBdr>
        <w:top w:val="none" w:sz="0" w:space="0" w:color="auto"/>
        <w:left w:val="none" w:sz="0" w:space="0" w:color="auto"/>
        <w:bottom w:val="none" w:sz="0" w:space="0" w:color="auto"/>
        <w:right w:val="none" w:sz="0" w:space="0" w:color="auto"/>
      </w:divBdr>
      <w:divsChild>
        <w:div w:id="1530681644">
          <w:marLeft w:val="0"/>
          <w:marRight w:val="0"/>
          <w:marTop w:val="0"/>
          <w:marBottom w:val="0"/>
          <w:divBdr>
            <w:top w:val="none" w:sz="0" w:space="0" w:color="auto"/>
            <w:left w:val="none" w:sz="0" w:space="0" w:color="auto"/>
            <w:bottom w:val="none" w:sz="0" w:space="0" w:color="auto"/>
            <w:right w:val="none" w:sz="0" w:space="0" w:color="auto"/>
          </w:divBdr>
          <w:divsChild>
            <w:div w:id="433402332">
              <w:marLeft w:val="0"/>
              <w:marRight w:val="0"/>
              <w:marTop w:val="0"/>
              <w:marBottom w:val="0"/>
              <w:divBdr>
                <w:top w:val="none" w:sz="0" w:space="0" w:color="auto"/>
                <w:left w:val="none" w:sz="0" w:space="0" w:color="auto"/>
                <w:bottom w:val="none" w:sz="0" w:space="0" w:color="auto"/>
                <w:right w:val="none" w:sz="0" w:space="0" w:color="auto"/>
              </w:divBdr>
              <w:divsChild>
                <w:div w:id="1593392977">
                  <w:marLeft w:val="0"/>
                  <w:marRight w:val="0"/>
                  <w:marTop w:val="0"/>
                  <w:marBottom w:val="0"/>
                  <w:divBdr>
                    <w:top w:val="none" w:sz="0" w:space="0" w:color="auto"/>
                    <w:left w:val="none" w:sz="0" w:space="0" w:color="auto"/>
                    <w:bottom w:val="none" w:sz="0" w:space="0" w:color="auto"/>
                    <w:right w:val="none" w:sz="0" w:space="0" w:color="auto"/>
                  </w:divBdr>
                  <w:divsChild>
                    <w:div w:id="1145899328">
                      <w:marLeft w:val="0"/>
                      <w:marRight w:val="0"/>
                      <w:marTop w:val="0"/>
                      <w:marBottom w:val="0"/>
                      <w:divBdr>
                        <w:top w:val="none" w:sz="0" w:space="0" w:color="auto"/>
                        <w:left w:val="none" w:sz="0" w:space="0" w:color="auto"/>
                        <w:bottom w:val="none" w:sz="0" w:space="0" w:color="auto"/>
                        <w:right w:val="none" w:sz="0" w:space="0" w:color="auto"/>
                      </w:divBdr>
                      <w:divsChild>
                        <w:div w:id="2081100499">
                          <w:marLeft w:val="0"/>
                          <w:marRight w:val="0"/>
                          <w:marTop w:val="0"/>
                          <w:marBottom w:val="0"/>
                          <w:divBdr>
                            <w:top w:val="none" w:sz="0" w:space="0" w:color="auto"/>
                            <w:left w:val="none" w:sz="0" w:space="0" w:color="auto"/>
                            <w:bottom w:val="none" w:sz="0" w:space="0" w:color="auto"/>
                            <w:right w:val="none" w:sz="0" w:space="0" w:color="auto"/>
                          </w:divBdr>
                          <w:divsChild>
                            <w:div w:id="1836460295">
                              <w:marLeft w:val="0"/>
                              <w:marRight w:val="0"/>
                              <w:marTop w:val="0"/>
                              <w:marBottom w:val="0"/>
                              <w:divBdr>
                                <w:top w:val="none" w:sz="0" w:space="0" w:color="auto"/>
                                <w:left w:val="none" w:sz="0" w:space="0" w:color="auto"/>
                                <w:bottom w:val="none" w:sz="0" w:space="0" w:color="auto"/>
                                <w:right w:val="none" w:sz="0" w:space="0" w:color="auto"/>
                              </w:divBdr>
                              <w:divsChild>
                                <w:div w:id="667635724">
                                  <w:marLeft w:val="0"/>
                                  <w:marRight w:val="0"/>
                                  <w:marTop w:val="0"/>
                                  <w:marBottom w:val="0"/>
                                  <w:divBdr>
                                    <w:top w:val="none" w:sz="0" w:space="0" w:color="auto"/>
                                    <w:left w:val="none" w:sz="0" w:space="0" w:color="auto"/>
                                    <w:bottom w:val="none" w:sz="0" w:space="0" w:color="auto"/>
                                    <w:right w:val="none" w:sz="0" w:space="0" w:color="auto"/>
                                  </w:divBdr>
                                  <w:divsChild>
                                    <w:div w:id="430706767">
                                      <w:marLeft w:val="0"/>
                                      <w:marRight w:val="0"/>
                                      <w:marTop w:val="0"/>
                                      <w:marBottom w:val="0"/>
                                      <w:divBdr>
                                        <w:top w:val="none" w:sz="0" w:space="0" w:color="auto"/>
                                        <w:left w:val="none" w:sz="0" w:space="0" w:color="auto"/>
                                        <w:bottom w:val="none" w:sz="0" w:space="0" w:color="auto"/>
                                        <w:right w:val="none" w:sz="0" w:space="0" w:color="auto"/>
                                      </w:divBdr>
                                      <w:divsChild>
                                        <w:div w:id="1124419560">
                                          <w:marLeft w:val="0"/>
                                          <w:marRight w:val="0"/>
                                          <w:marTop w:val="0"/>
                                          <w:marBottom w:val="0"/>
                                          <w:divBdr>
                                            <w:top w:val="none" w:sz="0" w:space="0" w:color="auto"/>
                                            <w:left w:val="none" w:sz="0" w:space="0" w:color="auto"/>
                                            <w:bottom w:val="none" w:sz="0" w:space="0" w:color="auto"/>
                                            <w:right w:val="none" w:sz="0" w:space="0" w:color="auto"/>
                                          </w:divBdr>
                                          <w:divsChild>
                                            <w:div w:id="1239170871">
                                              <w:marLeft w:val="0"/>
                                              <w:marRight w:val="0"/>
                                              <w:marTop w:val="0"/>
                                              <w:marBottom w:val="0"/>
                                              <w:divBdr>
                                                <w:top w:val="none" w:sz="0" w:space="0" w:color="auto"/>
                                                <w:left w:val="none" w:sz="0" w:space="0" w:color="auto"/>
                                                <w:bottom w:val="none" w:sz="0" w:space="0" w:color="auto"/>
                                                <w:right w:val="none" w:sz="0" w:space="0" w:color="auto"/>
                                              </w:divBdr>
                                              <w:divsChild>
                                                <w:div w:id="2003779163">
                                                  <w:marLeft w:val="0"/>
                                                  <w:marRight w:val="0"/>
                                                  <w:marTop w:val="0"/>
                                                  <w:marBottom w:val="0"/>
                                                  <w:divBdr>
                                                    <w:top w:val="none" w:sz="0" w:space="0" w:color="auto"/>
                                                    <w:left w:val="none" w:sz="0" w:space="0" w:color="auto"/>
                                                    <w:bottom w:val="none" w:sz="0" w:space="0" w:color="auto"/>
                                                    <w:right w:val="none" w:sz="0" w:space="0" w:color="auto"/>
                                                  </w:divBdr>
                                                  <w:divsChild>
                                                    <w:div w:id="967323628">
                                                      <w:marLeft w:val="0"/>
                                                      <w:marRight w:val="0"/>
                                                      <w:marTop w:val="0"/>
                                                      <w:marBottom w:val="0"/>
                                                      <w:divBdr>
                                                        <w:top w:val="none" w:sz="0" w:space="0" w:color="auto"/>
                                                        <w:left w:val="none" w:sz="0" w:space="0" w:color="auto"/>
                                                        <w:bottom w:val="none" w:sz="0" w:space="0" w:color="auto"/>
                                                        <w:right w:val="none" w:sz="0" w:space="0" w:color="auto"/>
                                                      </w:divBdr>
                                                      <w:divsChild>
                                                        <w:div w:id="1664235795">
                                                          <w:marLeft w:val="0"/>
                                                          <w:marRight w:val="0"/>
                                                          <w:marTop w:val="0"/>
                                                          <w:marBottom w:val="0"/>
                                                          <w:divBdr>
                                                            <w:top w:val="none" w:sz="0" w:space="0" w:color="auto"/>
                                                            <w:left w:val="none" w:sz="0" w:space="0" w:color="auto"/>
                                                            <w:bottom w:val="none" w:sz="0" w:space="0" w:color="auto"/>
                                                            <w:right w:val="none" w:sz="0" w:space="0" w:color="auto"/>
                                                          </w:divBdr>
                                                          <w:divsChild>
                                                            <w:div w:id="5685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648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3">
          <w:marLeft w:val="0"/>
          <w:marRight w:val="0"/>
          <w:marTop w:val="0"/>
          <w:marBottom w:val="0"/>
          <w:divBdr>
            <w:top w:val="none" w:sz="0" w:space="0" w:color="auto"/>
            <w:left w:val="none" w:sz="0" w:space="0" w:color="auto"/>
            <w:bottom w:val="none" w:sz="0" w:space="0" w:color="auto"/>
            <w:right w:val="none" w:sz="0" w:space="0" w:color="auto"/>
          </w:divBdr>
          <w:divsChild>
            <w:div w:id="1851991962">
              <w:marLeft w:val="0"/>
              <w:marRight w:val="0"/>
              <w:marTop w:val="0"/>
              <w:marBottom w:val="0"/>
              <w:divBdr>
                <w:top w:val="none" w:sz="0" w:space="0" w:color="auto"/>
                <w:left w:val="none" w:sz="0" w:space="0" w:color="auto"/>
                <w:bottom w:val="none" w:sz="0" w:space="0" w:color="auto"/>
                <w:right w:val="none" w:sz="0" w:space="0" w:color="auto"/>
              </w:divBdr>
              <w:divsChild>
                <w:div w:id="155994216">
                  <w:marLeft w:val="0"/>
                  <w:marRight w:val="0"/>
                  <w:marTop w:val="0"/>
                  <w:marBottom w:val="0"/>
                  <w:divBdr>
                    <w:top w:val="none" w:sz="0" w:space="0" w:color="auto"/>
                    <w:left w:val="none" w:sz="0" w:space="0" w:color="auto"/>
                    <w:bottom w:val="none" w:sz="0" w:space="0" w:color="auto"/>
                    <w:right w:val="none" w:sz="0" w:space="0" w:color="auto"/>
                  </w:divBdr>
                  <w:divsChild>
                    <w:div w:id="929849398">
                      <w:marLeft w:val="0"/>
                      <w:marRight w:val="0"/>
                      <w:marTop w:val="0"/>
                      <w:marBottom w:val="0"/>
                      <w:divBdr>
                        <w:top w:val="none" w:sz="0" w:space="0" w:color="auto"/>
                        <w:left w:val="none" w:sz="0" w:space="0" w:color="auto"/>
                        <w:bottom w:val="none" w:sz="0" w:space="0" w:color="auto"/>
                        <w:right w:val="none" w:sz="0" w:space="0" w:color="auto"/>
                      </w:divBdr>
                      <w:divsChild>
                        <w:div w:id="1767068422">
                          <w:marLeft w:val="0"/>
                          <w:marRight w:val="0"/>
                          <w:marTop w:val="0"/>
                          <w:marBottom w:val="0"/>
                          <w:divBdr>
                            <w:top w:val="none" w:sz="0" w:space="0" w:color="auto"/>
                            <w:left w:val="none" w:sz="0" w:space="0" w:color="auto"/>
                            <w:bottom w:val="none" w:sz="0" w:space="0" w:color="auto"/>
                            <w:right w:val="none" w:sz="0" w:space="0" w:color="auto"/>
                          </w:divBdr>
                          <w:divsChild>
                            <w:div w:id="1548026199">
                              <w:marLeft w:val="0"/>
                              <w:marRight w:val="0"/>
                              <w:marTop w:val="0"/>
                              <w:marBottom w:val="0"/>
                              <w:divBdr>
                                <w:top w:val="none" w:sz="0" w:space="0" w:color="auto"/>
                                <w:left w:val="none" w:sz="0" w:space="0" w:color="auto"/>
                                <w:bottom w:val="none" w:sz="0" w:space="0" w:color="auto"/>
                                <w:right w:val="none" w:sz="0" w:space="0" w:color="auto"/>
                              </w:divBdr>
                              <w:divsChild>
                                <w:div w:id="295523476">
                                  <w:marLeft w:val="0"/>
                                  <w:marRight w:val="0"/>
                                  <w:marTop w:val="0"/>
                                  <w:marBottom w:val="0"/>
                                  <w:divBdr>
                                    <w:top w:val="none" w:sz="0" w:space="0" w:color="auto"/>
                                    <w:left w:val="none" w:sz="0" w:space="0" w:color="auto"/>
                                    <w:bottom w:val="none" w:sz="0" w:space="0" w:color="auto"/>
                                    <w:right w:val="none" w:sz="0" w:space="0" w:color="auto"/>
                                  </w:divBdr>
                                  <w:divsChild>
                                    <w:div w:id="1345477378">
                                      <w:marLeft w:val="0"/>
                                      <w:marRight w:val="0"/>
                                      <w:marTop w:val="0"/>
                                      <w:marBottom w:val="0"/>
                                      <w:divBdr>
                                        <w:top w:val="none" w:sz="0" w:space="0" w:color="auto"/>
                                        <w:left w:val="none" w:sz="0" w:space="0" w:color="auto"/>
                                        <w:bottom w:val="none" w:sz="0" w:space="0" w:color="auto"/>
                                        <w:right w:val="none" w:sz="0" w:space="0" w:color="auto"/>
                                      </w:divBdr>
                                      <w:divsChild>
                                        <w:div w:id="1620800789">
                                          <w:marLeft w:val="0"/>
                                          <w:marRight w:val="0"/>
                                          <w:marTop w:val="0"/>
                                          <w:marBottom w:val="0"/>
                                          <w:divBdr>
                                            <w:top w:val="none" w:sz="0" w:space="0" w:color="auto"/>
                                            <w:left w:val="none" w:sz="0" w:space="0" w:color="auto"/>
                                            <w:bottom w:val="none" w:sz="0" w:space="0" w:color="auto"/>
                                            <w:right w:val="none" w:sz="0" w:space="0" w:color="auto"/>
                                          </w:divBdr>
                                          <w:divsChild>
                                            <w:div w:id="1485779864">
                                              <w:marLeft w:val="0"/>
                                              <w:marRight w:val="0"/>
                                              <w:marTop w:val="0"/>
                                              <w:marBottom w:val="0"/>
                                              <w:divBdr>
                                                <w:top w:val="none" w:sz="0" w:space="0" w:color="auto"/>
                                                <w:left w:val="none" w:sz="0" w:space="0" w:color="auto"/>
                                                <w:bottom w:val="none" w:sz="0" w:space="0" w:color="auto"/>
                                                <w:right w:val="none" w:sz="0" w:space="0" w:color="auto"/>
                                              </w:divBdr>
                                              <w:divsChild>
                                                <w:div w:id="1458260579">
                                                  <w:marLeft w:val="0"/>
                                                  <w:marRight w:val="0"/>
                                                  <w:marTop w:val="0"/>
                                                  <w:marBottom w:val="0"/>
                                                  <w:divBdr>
                                                    <w:top w:val="none" w:sz="0" w:space="0" w:color="auto"/>
                                                    <w:left w:val="none" w:sz="0" w:space="0" w:color="auto"/>
                                                    <w:bottom w:val="none" w:sz="0" w:space="0" w:color="auto"/>
                                                    <w:right w:val="none" w:sz="0" w:space="0" w:color="auto"/>
                                                  </w:divBdr>
                                                  <w:divsChild>
                                                    <w:div w:id="805927073">
                                                      <w:marLeft w:val="0"/>
                                                      <w:marRight w:val="0"/>
                                                      <w:marTop w:val="0"/>
                                                      <w:marBottom w:val="0"/>
                                                      <w:divBdr>
                                                        <w:top w:val="none" w:sz="0" w:space="0" w:color="auto"/>
                                                        <w:left w:val="none" w:sz="0" w:space="0" w:color="auto"/>
                                                        <w:bottom w:val="none" w:sz="0" w:space="0" w:color="auto"/>
                                                        <w:right w:val="none" w:sz="0" w:space="0" w:color="auto"/>
                                                      </w:divBdr>
                                                      <w:divsChild>
                                                        <w:div w:id="874536958">
                                                          <w:marLeft w:val="0"/>
                                                          <w:marRight w:val="0"/>
                                                          <w:marTop w:val="0"/>
                                                          <w:marBottom w:val="0"/>
                                                          <w:divBdr>
                                                            <w:top w:val="none" w:sz="0" w:space="0" w:color="auto"/>
                                                            <w:left w:val="none" w:sz="0" w:space="0" w:color="auto"/>
                                                            <w:bottom w:val="none" w:sz="0" w:space="0" w:color="auto"/>
                                                            <w:right w:val="none" w:sz="0" w:space="0" w:color="auto"/>
                                                          </w:divBdr>
                                                          <w:divsChild>
                                                            <w:div w:id="4258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8425731">
      <w:bodyDiv w:val="1"/>
      <w:marLeft w:val="0"/>
      <w:marRight w:val="0"/>
      <w:marTop w:val="0"/>
      <w:marBottom w:val="0"/>
      <w:divBdr>
        <w:top w:val="none" w:sz="0" w:space="0" w:color="auto"/>
        <w:left w:val="none" w:sz="0" w:space="0" w:color="auto"/>
        <w:bottom w:val="none" w:sz="0" w:space="0" w:color="auto"/>
        <w:right w:val="none" w:sz="0" w:space="0" w:color="auto"/>
      </w:divBdr>
      <w:divsChild>
        <w:div w:id="1065226095">
          <w:marLeft w:val="0"/>
          <w:marRight w:val="0"/>
          <w:marTop w:val="0"/>
          <w:marBottom w:val="0"/>
          <w:divBdr>
            <w:top w:val="none" w:sz="0" w:space="0" w:color="auto"/>
            <w:left w:val="none" w:sz="0" w:space="0" w:color="auto"/>
            <w:bottom w:val="none" w:sz="0" w:space="0" w:color="auto"/>
            <w:right w:val="none" w:sz="0" w:space="0" w:color="auto"/>
          </w:divBdr>
          <w:divsChild>
            <w:div w:id="221215731">
              <w:marLeft w:val="0"/>
              <w:marRight w:val="0"/>
              <w:marTop w:val="0"/>
              <w:marBottom w:val="0"/>
              <w:divBdr>
                <w:top w:val="none" w:sz="0" w:space="0" w:color="auto"/>
                <w:left w:val="none" w:sz="0" w:space="0" w:color="auto"/>
                <w:bottom w:val="none" w:sz="0" w:space="0" w:color="auto"/>
                <w:right w:val="none" w:sz="0" w:space="0" w:color="auto"/>
              </w:divBdr>
              <w:divsChild>
                <w:div w:id="807090967">
                  <w:marLeft w:val="0"/>
                  <w:marRight w:val="0"/>
                  <w:marTop w:val="0"/>
                  <w:marBottom w:val="0"/>
                  <w:divBdr>
                    <w:top w:val="none" w:sz="0" w:space="0" w:color="auto"/>
                    <w:left w:val="none" w:sz="0" w:space="0" w:color="auto"/>
                    <w:bottom w:val="none" w:sz="0" w:space="0" w:color="auto"/>
                    <w:right w:val="none" w:sz="0" w:space="0" w:color="auto"/>
                  </w:divBdr>
                  <w:divsChild>
                    <w:div w:id="1311247829">
                      <w:marLeft w:val="0"/>
                      <w:marRight w:val="0"/>
                      <w:marTop w:val="0"/>
                      <w:marBottom w:val="0"/>
                      <w:divBdr>
                        <w:top w:val="none" w:sz="0" w:space="0" w:color="auto"/>
                        <w:left w:val="none" w:sz="0" w:space="0" w:color="auto"/>
                        <w:bottom w:val="none" w:sz="0" w:space="0" w:color="auto"/>
                        <w:right w:val="none" w:sz="0" w:space="0" w:color="auto"/>
                      </w:divBdr>
                      <w:divsChild>
                        <w:div w:id="1432044757">
                          <w:marLeft w:val="0"/>
                          <w:marRight w:val="0"/>
                          <w:marTop w:val="0"/>
                          <w:marBottom w:val="0"/>
                          <w:divBdr>
                            <w:top w:val="none" w:sz="0" w:space="0" w:color="auto"/>
                            <w:left w:val="none" w:sz="0" w:space="0" w:color="auto"/>
                            <w:bottom w:val="none" w:sz="0" w:space="0" w:color="auto"/>
                            <w:right w:val="none" w:sz="0" w:space="0" w:color="auto"/>
                          </w:divBdr>
                          <w:divsChild>
                            <w:div w:id="56562641">
                              <w:marLeft w:val="0"/>
                              <w:marRight w:val="0"/>
                              <w:marTop w:val="0"/>
                              <w:marBottom w:val="0"/>
                              <w:divBdr>
                                <w:top w:val="none" w:sz="0" w:space="0" w:color="auto"/>
                                <w:left w:val="none" w:sz="0" w:space="0" w:color="auto"/>
                                <w:bottom w:val="none" w:sz="0" w:space="0" w:color="auto"/>
                                <w:right w:val="none" w:sz="0" w:space="0" w:color="auto"/>
                              </w:divBdr>
                              <w:divsChild>
                                <w:div w:id="994190819">
                                  <w:marLeft w:val="0"/>
                                  <w:marRight w:val="0"/>
                                  <w:marTop w:val="0"/>
                                  <w:marBottom w:val="0"/>
                                  <w:divBdr>
                                    <w:top w:val="none" w:sz="0" w:space="0" w:color="auto"/>
                                    <w:left w:val="none" w:sz="0" w:space="0" w:color="auto"/>
                                    <w:bottom w:val="none" w:sz="0" w:space="0" w:color="auto"/>
                                    <w:right w:val="none" w:sz="0" w:space="0" w:color="auto"/>
                                  </w:divBdr>
                                  <w:divsChild>
                                    <w:div w:id="1514373077">
                                      <w:marLeft w:val="0"/>
                                      <w:marRight w:val="0"/>
                                      <w:marTop w:val="0"/>
                                      <w:marBottom w:val="0"/>
                                      <w:divBdr>
                                        <w:top w:val="none" w:sz="0" w:space="0" w:color="auto"/>
                                        <w:left w:val="none" w:sz="0" w:space="0" w:color="auto"/>
                                        <w:bottom w:val="none" w:sz="0" w:space="0" w:color="auto"/>
                                        <w:right w:val="none" w:sz="0" w:space="0" w:color="auto"/>
                                      </w:divBdr>
                                      <w:divsChild>
                                        <w:div w:id="127668110">
                                          <w:marLeft w:val="0"/>
                                          <w:marRight w:val="0"/>
                                          <w:marTop w:val="0"/>
                                          <w:marBottom w:val="0"/>
                                          <w:divBdr>
                                            <w:top w:val="none" w:sz="0" w:space="0" w:color="auto"/>
                                            <w:left w:val="none" w:sz="0" w:space="0" w:color="auto"/>
                                            <w:bottom w:val="none" w:sz="0" w:space="0" w:color="auto"/>
                                            <w:right w:val="none" w:sz="0" w:space="0" w:color="auto"/>
                                          </w:divBdr>
                                          <w:divsChild>
                                            <w:div w:id="2034915014">
                                              <w:marLeft w:val="0"/>
                                              <w:marRight w:val="0"/>
                                              <w:marTop w:val="0"/>
                                              <w:marBottom w:val="0"/>
                                              <w:divBdr>
                                                <w:top w:val="none" w:sz="0" w:space="0" w:color="auto"/>
                                                <w:left w:val="none" w:sz="0" w:space="0" w:color="auto"/>
                                                <w:bottom w:val="none" w:sz="0" w:space="0" w:color="auto"/>
                                                <w:right w:val="none" w:sz="0" w:space="0" w:color="auto"/>
                                              </w:divBdr>
                                              <w:divsChild>
                                                <w:div w:id="406731500">
                                                  <w:marLeft w:val="0"/>
                                                  <w:marRight w:val="0"/>
                                                  <w:marTop w:val="0"/>
                                                  <w:marBottom w:val="0"/>
                                                  <w:divBdr>
                                                    <w:top w:val="none" w:sz="0" w:space="0" w:color="auto"/>
                                                    <w:left w:val="none" w:sz="0" w:space="0" w:color="auto"/>
                                                    <w:bottom w:val="none" w:sz="0" w:space="0" w:color="auto"/>
                                                    <w:right w:val="none" w:sz="0" w:space="0" w:color="auto"/>
                                                  </w:divBdr>
                                                  <w:divsChild>
                                                    <w:div w:id="321083352">
                                                      <w:marLeft w:val="0"/>
                                                      <w:marRight w:val="0"/>
                                                      <w:marTop w:val="0"/>
                                                      <w:marBottom w:val="0"/>
                                                      <w:divBdr>
                                                        <w:top w:val="none" w:sz="0" w:space="0" w:color="auto"/>
                                                        <w:left w:val="none" w:sz="0" w:space="0" w:color="auto"/>
                                                        <w:bottom w:val="none" w:sz="0" w:space="0" w:color="auto"/>
                                                        <w:right w:val="none" w:sz="0" w:space="0" w:color="auto"/>
                                                      </w:divBdr>
                                                      <w:divsChild>
                                                        <w:div w:id="1136684537">
                                                          <w:marLeft w:val="0"/>
                                                          <w:marRight w:val="0"/>
                                                          <w:marTop w:val="0"/>
                                                          <w:marBottom w:val="0"/>
                                                          <w:divBdr>
                                                            <w:top w:val="none" w:sz="0" w:space="0" w:color="auto"/>
                                                            <w:left w:val="none" w:sz="0" w:space="0" w:color="auto"/>
                                                            <w:bottom w:val="none" w:sz="0" w:space="0" w:color="auto"/>
                                                            <w:right w:val="none" w:sz="0" w:space="0" w:color="auto"/>
                                                          </w:divBdr>
                                                          <w:divsChild>
                                                            <w:div w:id="15485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334705">
      <w:bodyDiv w:val="1"/>
      <w:marLeft w:val="0"/>
      <w:marRight w:val="0"/>
      <w:marTop w:val="0"/>
      <w:marBottom w:val="0"/>
      <w:divBdr>
        <w:top w:val="none" w:sz="0" w:space="0" w:color="auto"/>
        <w:left w:val="none" w:sz="0" w:space="0" w:color="auto"/>
        <w:bottom w:val="none" w:sz="0" w:space="0" w:color="auto"/>
        <w:right w:val="none" w:sz="0" w:space="0" w:color="auto"/>
      </w:divBdr>
      <w:divsChild>
        <w:div w:id="976883337">
          <w:marLeft w:val="0"/>
          <w:marRight w:val="0"/>
          <w:marTop w:val="0"/>
          <w:marBottom w:val="0"/>
          <w:divBdr>
            <w:top w:val="none" w:sz="0" w:space="0" w:color="auto"/>
            <w:left w:val="none" w:sz="0" w:space="0" w:color="auto"/>
            <w:bottom w:val="none" w:sz="0" w:space="0" w:color="auto"/>
            <w:right w:val="none" w:sz="0" w:space="0" w:color="auto"/>
          </w:divBdr>
          <w:divsChild>
            <w:div w:id="316811735">
              <w:marLeft w:val="0"/>
              <w:marRight w:val="0"/>
              <w:marTop w:val="0"/>
              <w:marBottom w:val="0"/>
              <w:divBdr>
                <w:top w:val="none" w:sz="0" w:space="0" w:color="auto"/>
                <w:left w:val="none" w:sz="0" w:space="0" w:color="auto"/>
                <w:bottom w:val="none" w:sz="0" w:space="0" w:color="auto"/>
                <w:right w:val="none" w:sz="0" w:space="0" w:color="auto"/>
              </w:divBdr>
              <w:divsChild>
                <w:div w:id="1040545444">
                  <w:marLeft w:val="0"/>
                  <w:marRight w:val="0"/>
                  <w:marTop w:val="0"/>
                  <w:marBottom w:val="0"/>
                  <w:divBdr>
                    <w:top w:val="none" w:sz="0" w:space="0" w:color="auto"/>
                    <w:left w:val="none" w:sz="0" w:space="0" w:color="auto"/>
                    <w:bottom w:val="none" w:sz="0" w:space="0" w:color="auto"/>
                    <w:right w:val="none" w:sz="0" w:space="0" w:color="auto"/>
                  </w:divBdr>
                  <w:divsChild>
                    <w:div w:id="454518152">
                      <w:marLeft w:val="0"/>
                      <w:marRight w:val="0"/>
                      <w:marTop w:val="0"/>
                      <w:marBottom w:val="0"/>
                      <w:divBdr>
                        <w:top w:val="none" w:sz="0" w:space="0" w:color="auto"/>
                        <w:left w:val="none" w:sz="0" w:space="0" w:color="auto"/>
                        <w:bottom w:val="none" w:sz="0" w:space="0" w:color="auto"/>
                        <w:right w:val="none" w:sz="0" w:space="0" w:color="auto"/>
                      </w:divBdr>
                      <w:divsChild>
                        <w:div w:id="852765166">
                          <w:marLeft w:val="0"/>
                          <w:marRight w:val="0"/>
                          <w:marTop w:val="0"/>
                          <w:marBottom w:val="0"/>
                          <w:divBdr>
                            <w:top w:val="none" w:sz="0" w:space="0" w:color="auto"/>
                            <w:left w:val="none" w:sz="0" w:space="0" w:color="auto"/>
                            <w:bottom w:val="none" w:sz="0" w:space="0" w:color="auto"/>
                            <w:right w:val="none" w:sz="0" w:space="0" w:color="auto"/>
                          </w:divBdr>
                          <w:divsChild>
                            <w:div w:id="382219763">
                              <w:marLeft w:val="0"/>
                              <w:marRight w:val="0"/>
                              <w:marTop w:val="0"/>
                              <w:marBottom w:val="0"/>
                              <w:divBdr>
                                <w:top w:val="none" w:sz="0" w:space="0" w:color="auto"/>
                                <w:left w:val="none" w:sz="0" w:space="0" w:color="auto"/>
                                <w:bottom w:val="none" w:sz="0" w:space="0" w:color="auto"/>
                                <w:right w:val="none" w:sz="0" w:space="0" w:color="auto"/>
                              </w:divBdr>
                              <w:divsChild>
                                <w:div w:id="58018134">
                                  <w:marLeft w:val="0"/>
                                  <w:marRight w:val="0"/>
                                  <w:marTop w:val="0"/>
                                  <w:marBottom w:val="0"/>
                                  <w:divBdr>
                                    <w:top w:val="none" w:sz="0" w:space="0" w:color="auto"/>
                                    <w:left w:val="none" w:sz="0" w:space="0" w:color="auto"/>
                                    <w:bottom w:val="none" w:sz="0" w:space="0" w:color="auto"/>
                                    <w:right w:val="none" w:sz="0" w:space="0" w:color="auto"/>
                                  </w:divBdr>
                                  <w:divsChild>
                                    <w:div w:id="2108764510">
                                      <w:marLeft w:val="0"/>
                                      <w:marRight w:val="0"/>
                                      <w:marTop w:val="0"/>
                                      <w:marBottom w:val="0"/>
                                      <w:divBdr>
                                        <w:top w:val="none" w:sz="0" w:space="0" w:color="auto"/>
                                        <w:left w:val="none" w:sz="0" w:space="0" w:color="auto"/>
                                        <w:bottom w:val="none" w:sz="0" w:space="0" w:color="auto"/>
                                        <w:right w:val="none" w:sz="0" w:space="0" w:color="auto"/>
                                      </w:divBdr>
                                      <w:divsChild>
                                        <w:div w:id="1512253546">
                                          <w:marLeft w:val="0"/>
                                          <w:marRight w:val="0"/>
                                          <w:marTop w:val="0"/>
                                          <w:marBottom w:val="0"/>
                                          <w:divBdr>
                                            <w:top w:val="none" w:sz="0" w:space="0" w:color="auto"/>
                                            <w:left w:val="none" w:sz="0" w:space="0" w:color="auto"/>
                                            <w:bottom w:val="none" w:sz="0" w:space="0" w:color="auto"/>
                                            <w:right w:val="none" w:sz="0" w:space="0" w:color="auto"/>
                                          </w:divBdr>
                                          <w:divsChild>
                                            <w:div w:id="798110756">
                                              <w:marLeft w:val="0"/>
                                              <w:marRight w:val="0"/>
                                              <w:marTop w:val="0"/>
                                              <w:marBottom w:val="0"/>
                                              <w:divBdr>
                                                <w:top w:val="none" w:sz="0" w:space="0" w:color="auto"/>
                                                <w:left w:val="none" w:sz="0" w:space="0" w:color="auto"/>
                                                <w:bottom w:val="none" w:sz="0" w:space="0" w:color="auto"/>
                                                <w:right w:val="none" w:sz="0" w:space="0" w:color="auto"/>
                                              </w:divBdr>
                                              <w:divsChild>
                                                <w:div w:id="1481917629">
                                                  <w:marLeft w:val="0"/>
                                                  <w:marRight w:val="0"/>
                                                  <w:marTop w:val="0"/>
                                                  <w:marBottom w:val="0"/>
                                                  <w:divBdr>
                                                    <w:top w:val="none" w:sz="0" w:space="0" w:color="auto"/>
                                                    <w:left w:val="none" w:sz="0" w:space="0" w:color="auto"/>
                                                    <w:bottom w:val="none" w:sz="0" w:space="0" w:color="auto"/>
                                                    <w:right w:val="none" w:sz="0" w:space="0" w:color="auto"/>
                                                  </w:divBdr>
                                                  <w:divsChild>
                                                    <w:div w:id="1072313687">
                                                      <w:marLeft w:val="0"/>
                                                      <w:marRight w:val="0"/>
                                                      <w:marTop w:val="0"/>
                                                      <w:marBottom w:val="0"/>
                                                      <w:divBdr>
                                                        <w:top w:val="none" w:sz="0" w:space="0" w:color="auto"/>
                                                        <w:left w:val="none" w:sz="0" w:space="0" w:color="auto"/>
                                                        <w:bottom w:val="none" w:sz="0" w:space="0" w:color="auto"/>
                                                        <w:right w:val="none" w:sz="0" w:space="0" w:color="auto"/>
                                                      </w:divBdr>
                                                      <w:divsChild>
                                                        <w:div w:id="930088371">
                                                          <w:marLeft w:val="0"/>
                                                          <w:marRight w:val="0"/>
                                                          <w:marTop w:val="0"/>
                                                          <w:marBottom w:val="0"/>
                                                          <w:divBdr>
                                                            <w:top w:val="none" w:sz="0" w:space="0" w:color="auto"/>
                                                            <w:left w:val="none" w:sz="0" w:space="0" w:color="auto"/>
                                                            <w:bottom w:val="none" w:sz="0" w:space="0" w:color="auto"/>
                                                            <w:right w:val="none" w:sz="0" w:space="0" w:color="auto"/>
                                                          </w:divBdr>
                                                          <w:divsChild>
                                                            <w:div w:id="1198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7080648">
      <w:bodyDiv w:val="1"/>
      <w:marLeft w:val="0"/>
      <w:marRight w:val="0"/>
      <w:marTop w:val="0"/>
      <w:marBottom w:val="0"/>
      <w:divBdr>
        <w:top w:val="none" w:sz="0" w:space="0" w:color="auto"/>
        <w:left w:val="none" w:sz="0" w:space="0" w:color="auto"/>
        <w:bottom w:val="none" w:sz="0" w:space="0" w:color="auto"/>
        <w:right w:val="none" w:sz="0" w:space="0" w:color="auto"/>
      </w:divBdr>
      <w:divsChild>
        <w:div w:id="1428817231">
          <w:marLeft w:val="0"/>
          <w:marRight w:val="0"/>
          <w:marTop w:val="0"/>
          <w:marBottom w:val="0"/>
          <w:divBdr>
            <w:top w:val="none" w:sz="0" w:space="0" w:color="auto"/>
            <w:left w:val="none" w:sz="0" w:space="0" w:color="auto"/>
            <w:bottom w:val="none" w:sz="0" w:space="0" w:color="auto"/>
            <w:right w:val="none" w:sz="0" w:space="0" w:color="auto"/>
          </w:divBdr>
          <w:divsChild>
            <w:div w:id="1208180805">
              <w:marLeft w:val="0"/>
              <w:marRight w:val="0"/>
              <w:marTop w:val="0"/>
              <w:marBottom w:val="0"/>
              <w:divBdr>
                <w:top w:val="none" w:sz="0" w:space="0" w:color="auto"/>
                <w:left w:val="none" w:sz="0" w:space="0" w:color="auto"/>
                <w:bottom w:val="none" w:sz="0" w:space="0" w:color="auto"/>
                <w:right w:val="none" w:sz="0" w:space="0" w:color="auto"/>
              </w:divBdr>
              <w:divsChild>
                <w:div w:id="2086104757">
                  <w:marLeft w:val="0"/>
                  <w:marRight w:val="0"/>
                  <w:marTop w:val="0"/>
                  <w:marBottom w:val="0"/>
                  <w:divBdr>
                    <w:top w:val="none" w:sz="0" w:space="0" w:color="auto"/>
                    <w:left w:val="none" w:sz="0" w:space="0" w:color="auto"/>
                    <w:bottom w:val="none" w:sz="0" w:space="0" w:color="auto"/>
                    <w:right w:val="none" w:sz="0" w:space="0" w:color="auto"/>
                  </w:divBdr>
                  <w:divsChild>
                    <w:div w:id="1963655958">
                      <w:marLeft w:val="0"/>
                      <w:marRight w:val="0"/>
                      <w:marTop w:val="0"/>
                      <w:marBottom w:val="0"/>
                      <w:divBdr>
                        <w:top w:val="none" w:sz="0" w:space="0" w:color="auto"/>
                        <w:left w:val="none" w:sz="0" w:space="0" w:color="auto"/>
                        <w:bottom w:val="none" w:sz="0" w:space="0" w:color="auto"/>
                        <w:right w:val="none" w:sz="0" w:space="0" w:color="auto"/>
                      </w:divBdr>
                      <w:divsChild>
                        <w:div w:id="1317763307">
                          <w:marLeft w:val="0"/>
                          <w:marRight w:val="0"/>
                          <w:marTop w:val="0"/>
                          <w:marBottom w:val="0"/>
                          <w:divBdr>
                            <w:top w:val="none" w:sz="0" w:space="0" w:color="auto"/>
                            <w:left w:val="none" w:sz="0" w:space="0" w:color="auto"/>
                            <w:bottom w:val="none" w:sz="0" w:space="0" w:color="auto"/>
                            <w:right w:val="none" w:sz="0" w:space="0" w:color="auto"/>
                          </w:divBdr>
                          <w:divsChild>
                            <w:div w:id="1307858765">
                              <w:marLeft w:val="0"/>
                              <w:marRight w:val="0"/>
                              <w:marTop w:val="0"/>
                              <w:marBottom w:val="0"/>
                              <w:divBdr>
                                <w:top w:val="none" w:sz="0" w:space="0" w:color="auto"/>
                                <w:left w:val="none" w:sz="0" w:space="0" w:color="auto"/>
                                <w:bottom w:val="none" w:sz="0" w:space="0" w:color="auto"/>
                                <w:right w:val="none" w:sz="0" w:space="0" w:color="auto"/>
                              </w:divBdr>
                              <w:divsChild>
                                <w:div w:id="488054605">
                                  <w:marLeft w:val="0"/>
                                  <w:marRight w:val="0"/>
                                  <w:marTop w:val="0"/>
                                  <w:marBottom w:val="0"/>
                                  <w:divBdr>
                                    <w:top w:val="none" w:sz="0" w:space="0" w:color="auto"/>
                                    <w:left w:val="none" w:sz="0" w:space="0" w:color="auto"/>
                                    <w:bottom w:val="none" w:sz="0" w:space="0" w:color="auto"/>
                                    <w:right w:val="none" w:sz="0" w:space="0" w:color="auto"/>
                                  </w:divBdr>
                                  <w:divsChild>
                                    <w:div w:id="717513892">
                                      <w:marLeft w:val="0"/>
                                      <w:marRight w:val="0"/>
                                      <w:marTop w:val="0"/>
                                      <w:marBottom w:val="0"/>
                                      <w:divBdr>
                                        <w:top w:val="none" w:sz="0" w:space="0" w:color="auto"/>
                                        <w:left w:val="none" w:sz="0" w:space="0" w:color="auto"/>
                                        <w:bottom w:val="none" w:sz="0" w:space="0" w:color="auto"/>
                                        <w:right w:val="none" w:sz="0" w:space="0" w:color="auto"/>
                                      </w:divBdr>
                                      <w:divsChild>
                                        <w:div w:id="1114984805">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203906494">
                                                  <w:marLeft w:val="0"/>
                                                  <w:marRight w:val="0"/>
                                                  <w:marTop w:val="0"/>
                                                  <w:marBottom w:val="0"/>
                                                  <w:divBdr>
                                                    <w:top w:val="none" w:sz="0" w:space="0" w:color="auto"/>
                                                    <w:left w:val="none" w:sz="0" w:space="0" w:color="auto"/>
                                                    <w:bottom w:val="none" w:sz="0" w:space="0" w:color="auto"/>
                                                    <w:right w:val="none" w:sz="0" w:space="0" w:color="auto"/>
                                                  </w:divBdr>
                                                  <w:divsChild>
                                                    <w:div w:id="2104571054">
                                                      <w:marLeft w:val="0"/>
                                                      <w:marRight w:val="0"/>
                                                      <w:marTop w:val="0"/>
                                                      <w:marBottom w:val="0"/>
                                                      <w:divBdr>
                                                        <w:top w:val="none" w:sz="0" w:space="0" w:color="auto"/>
                                                        <w:left w:val="none" w:sz="0" w:space="0" w:color="auto"/>
                                                        <w:bottom w:val="none" w:sz="0" w:space="0" w:color="auto"/>
                                                        <w:right w:val="none" w:sz="0" w:space="0" w:color="auto"/>
                                                      </w:divBdr>
                                                      <w:divsChild>
                                                        <w:div w:id="1578204095">
                                                          <w:marLeft w:val="0"/>
                                                          <w:marRight w:val="0"/>
                                                          <w:marTop w:val="0"/>
                                                          <w:marBottom w:val="0"/>
                                                          <w:divBdr>
                                                            <w:top w:val="none" w:sz="0" w:space="0" w:color="auto"/>
                                                            <w:left w:val="none" w:sz="0" w:space="0" w:color="auto"/>
                                                            <w:bottom w:val="none" w:sz="0" w:space="0" w:color="auto"/>
                                                            <w:right w:val="none" w:sz="0" w:space="0" w:color="auto"/>
                                                          </w:divBdr>
                                                          <w:divsChild>
                                                            <w:div w:id="17534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1345505">
      <w:bodyDiv w:val="1"/>
      <w:marLeft w:val="0"/>
      <w:marRight w:val="0"/>
      <w:marTop w:val="0"/>
      <w:marBottom w:val="0"/>
      <w:divBdr>
        <w:top w:val="none" w:sz="0" w:space="0" w:color="auto"/>
        <w:left w:val="none" w:sz="0" w:space="0" w:color="auto"/>
        <w:bottom w:val="none" w:sz="0" w:space="0" w:color="auto"/>
        <w:right w:val="none" w:sz="0" w:space="0" w:color="auto"/>
      </w:divBdr>
      <w:divsChild>
        <w:div w:id="725689147">
          <w:marLeft w:val="0"/>
          <w:marRight w:val="0"/>
          <w:marTop w:val="0"/>
          <w:marBottom w:val="0"/>
          <w:divBdr>
            <w:top w:val="none" w:sz="0" w:space="0" w:color="auto"/>
            <w:left w:val="none" w:sz="0" w:space="0" w:color="auto"/>
            <w:bottom w:val="none" w:sz="0" w:space="0" w:color="auto"/>
            <w:right w:val="none" w:sz="0" w:space="0" w:color="auto"/>
          </w:divBdr>
          <w:divsChild>
            <w:div w:id="198982488">
              <w:marLeft w:val="0"/>
              <w:marRight w:val="0"/>
              <w:marTop w:val="0"/>
              <w:marBottom w:val="0"/>
              <w:divBdr>
                <w:top w:val="none" w:sz="0" w:space="0" w:color="auto"/>
                <w:left w:val="none" w:sz="0" w:space="0" w:color="auto"/>
                <w:bottom w:val="none" w:sz="0" w:space="0" w:color="auto"/>
                <w:right w:val="none" w:sz="0" w:space="0" w:color="auto"/>
              </w:divBdr>
              <w:divsChild>
                <w:div w:id="1892498693">
                  <w:marLeft w:val="0"/>
                  <w:marRight w:val="0"/>
                  <w:marTop w:val="0"/>
                  <w:marBottom w:val="0"/>
                  <w:divBdr>
                    <w:top w:val="none" w:sz="0" w:space="0" w:color="auto"/>
                    <w:left w:val="none" w:sz="0" w:space="0" w:color="auto"/>
                    <w:bottom w:val="none" w:sz="0" w:space="0" w:color="auto"/>
                    <w:right w:val="none" w:sz="0" w:space="0" w:color="auto"/>
                  </w:divBdr>
                  <w:divsChild>
                    <w:div w:id="752162280">
                      <w:marLeft w:val="0"/>
                      <w:marRight w:val="0"/>
                      <w:marTop w:val="0"/>
                      <w:marBottom w:val="0"/>
                      <w:divBdr>
                        <w:top w:val="none" w:sz="0" w:space="0" w:color="auto"/>
                        <w:left w:val="none" w:sz="0" w:space="0" w:color="auto"/>
                        <w:bottom w:val="none" w:sz="0" w:space="0" w:color="auto"/>
                        <w:right w:val="none" w:sz="0" w:space="0" w:color="auto"/>
                      </w:divBdr>
                      <w:divsChild>
                        <w:div w:id="1759867423">
                          <w:marLeft w:val="0"/>
                          <w:marRight w:val="0"/>
                          <w:marTop w:val="0"/>
                          <w:marBottom w:val="0"/>
                          <w:divBdr>
                            <w:top w:val="none" w:sz="0" w:space="0" w:color="auto"/>
                            <w:left w:val="none" w:sz="0" w:space="0" w:color="auto"/>
                            <w:bottom w:val="none" w:sz="0" w:space="0" w:color="auto"/>
                            <w:right w:val="none" w:sz="0" w:space="0" w:color="auto"/>
                          </w:divBdr>
                          <w:divsChild>
                            <w:div w:id="1038970050">
                              <w:marLeft w:val="0"/>
                              <w:marRight w:val="0"/>
                              <w:marTop w:val="0"/>
                              <w:marBottom w:val="0"/>
                              <w:divBdr>
                                <w:top w:val="none" w:sz="0" w:space="0" w:color="auto"/>
                                <w:left w:val="none" w:sz="0" w:space="0" w:color="auto"/>
                                <w:bottom w:val="none" w:sz="0" w:space="0" w:color="auto"/>
                                <w:right w:val="none" w:sz="0" w:space="0" w:color="auto"/>
                              </w:divBdr>
                              <w:divsChild>
                                <w:div w:id="1635334049">
                                  <w:marLeft w:val="0"/>
                                  <w:marRight w:val="0"/>
                                  <w:marTop w:val="0"/>
                                  <w:marBottom w:val="0"/>
                                  <w:divBdr>
                                    <w:top w:val="none" w:sz="0" w:space="0" w:color="auto"/>
                                    <w:left w:val="none" w:sz="0" w:space="0" w:color="auto"/>
                                    <w:bottom w:val="none" w:sz="0" w:space="0" w:color="auto"/>
                                    <w:right w:val="none" w:sz="0" w:space="0" w:color="auto"/>
                                  </w:divBdr>
                                  <w:divsChild>
                                    <w:div w:id="1388609297">
                                      <w:marLeft w:val="0"/>
                                      <w:marRight w:val="0"/>
                                      <w:marTop w:val="0"/>
                                      <w:marBottom w:val="0"/>
                                      <w:divBdr>
                                        <w:top w:val="none" w:sz="0" w:space="0" w:color="auto"/>
                                        <w:left w:val="none" w:sz="0" w:space="0" w:color="auto"/>
                                        <w:bottom w:val="none" w:sz="0" w:space="0" w:color="auto"/>
                                        <w:right w:val="none" w:sz="0" w:space="0" w:color="auto"/>
                                      </w:divBdr>
                                      <w:divsChild>
                                        <w:div w:id="1577664465">
                                          <w:marLeft w:val="0"/>
                                          <w:marRight w:val="0"/>
                                          <w:marTop w:val="0"/>
                                          <w:marBottom w:val="0"/>
                                          <w:divBdr>
                                            <w:top w:val="none" w:sz="0" w:space="0" w:color="auto"/>
                                            <w:left w:val="none" w:sz="0" w:space="0" w:color="auto"/>
                                            <w:bottom w:val="none" w:sz="0" w:space="0" w:color="auto"/>
                                            <w:right w:val="none" w:sz="0" w:space="0" w:color="auto"/>
                                          </w:divBdr>
                                          <w:divsChild>
                                            <w:div w:id="1793985209">
                                              <w:marLeft w:val="0"/>
                                              <w:marRight w:val="0"/>
                                              <w:marTop w:val="0"/>
                                              <w:marBottom w:val="0"/>
                                              <w:divBdr>
                                                <w:top w:val="none" w:sz="0" w:space="0" w:color="auto"/>
                                                <w:left w:val="none" w:sz="0" w:space="0" w:color="auto"/>
                                                <w:bottom w:val="none" w:sz="0" w:space="0" w:color="auto"/>
                                                <w:right w:val="none" w:sz="0" w:space="0" w:color="auto"/>
                                              </w:divBdr>
                                              <w:divsChild>
                                                <w:div w:id="974723587">
                                                  <w:marLeft w:val="0"/>
                                                  <w:marRight w:val="0"/>
                                                  <w:marTop w:val="0"/>
                                                  <w:marBottom w:val="0"/>
                                                  <w:divBdr>
                                                    <w:top w:val="none" w:sz="0" w:space="0" w:color="auto"/>
                                                    <w:left w:val="none" w:sz="0" w:space="0" w:color="auto"/>
                                                    <w:bottom w:val="none" w:sz="0" w:space="0" w:color="auto"/>
                                                    <w:right w:val="none" w:sz="0" w:space="0" w:color="auto"/>
                                                  </w:divBdr>
                                                  <w:divsChild>
                                                    <w:div w:id="876240257">
                                                      <w:marLeft w:val="0"/>
                                                      <w:marRight w:val="0"/>
                                                      <w:marTop w:val="0"/>
                                                      <w:marBottom w:val="0"/>
                                                      <w:divBdr>
                                                        <w:top w:val="none" w:sz="0" w:space="0" w:color="auto"/>
                                                        <w:left w:val="none" w:sz="0" w:space="0" w:color="auto"/>
                                                        <w:bottom w:val="none" w:sz="0" w:space="0" w:color="auto"/>
                                                        <w:right w:val="none" w:sz="0" w:space="0" w:color="auto"/>
                                                      </w:divBdr>
                                                      <w:divsChild>
                                                        <w:div w:id="937718099">
                                                          <w:marLeft w:val="0"/>
                                                          <w:marRight w:val="0"/>
                                                          <w:marTop w:val="0"/>
                                                          <w:marBottom w:val="0"/>
                                                          <w:divBdr>
                                                            <w:top w:val="none" w:sz="0" w:space="0" w:color="auto"/>
                                                            <w:left w:val="none" w:sz="0" w:space="0" w:color="auto"/>
                                                            <w:bottom w:val="none" w:sz="0" w:space="0" w:color="auto"/>
                                                            <w:right w:val="none" w:sz="0" w:space="0" w:color="auto"/>
                                                          </w:divBdr>
                                                          <w:divsChild>
                                                            <w:div w:id="1852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541920">
      <w:bodyDiv w:val="1"/>
      <w:marLeft w:val="0"/>
      <w:marRight w:val="0"/>
      <w:marTop w:val="0"/>
      <w:marBottom w:val="0"/>
      <w:divBdr>
        <w:top w:val="none" w:sz="0" w:space="0" w:color="auto"/>
        <w:left w:val="none" w:sz="0" w:space="0" w:color="auto"/>
        <w:bottom w:val="none" w:sz="0" w:space="0" w:color="auto"/>
        <w:right w:val="none" w:sz="0" w:space="0" w:color="auto"/>
      </w:divBdr>
      <w:divsChild>
        <w:div w:id="740446641">
          <w:marLeft w:val="0"/>
          <w:marRight w:val="0"/>
          <w:marTop w:val="0"/>
          <w:marBottom w:val="0"/>
          <w:divBdr>
            <w:top w:val="none" w:sz="0" w:space="0" w:color="auto"/>
            <w:left w:val="none" w:sz="0" w:space="0" w:color="auto"/>
            <w:bottom w:val="none" w:sz="0" w:space="0" w:color="auto"/>
            <w:right w:val="none" w:sz="0" w:space="0" w:color="auto"/>
          </w:divBdr>
          <w:divsChild>
            <w:div w:id="209613850">
              <w:marLeft w:val="0"/>
              <w:marRight w:val="0"/>
              <w:marTop w:val="0"/>
              <w:marBottom w:val="0"/>
              <w:divBdr>
                <w:top w:val="none" w:sz="0" w:space="0" w:color="auto"/>
                <w:left w:val="none" w:sz="0" w:space="0" w:color="auto"/>
                <w:bottom w:val="none" w:sz="0" w:space="0" w:color="auto"/>
                <w:right w:val="none" w:sz="0" w:space="0" w:color="auto"/>
              </w:divBdr>
              <w:divsChild>
                <w:div w:id="964385792">
                  <w:marLeft w:val="0"/>
                  <w:marRight w:val="0"/>
                  <w:marTop w:val="0"/>
                  <w:marBottom w:val="0"/>
                  <w:divBdr>
                    <w:top w:val="none" w:sz="0" w:space="0" w:color="auto"/>
                    <w:left w:val="none" w:sz="0" w:space="0" w:color="auto"/>
                    <w:bottom w:val="none" w:sz="0" w:space="0" w:color="auto"/>
                    <w:right w:val="none" w:sz="0" w:space="0" w:color="auto"/>
                  </w:divBdr>
                  <w:divsChild>
                    <w:div w:id="836965916">
                      <w:marLeft w:val="0"/>
                      <w:marRight w:val="0"/>
                      <w:marTop w:val="0"/>
                      <w:marBottom w:val="0"/>
                      <w:divBdr>
                        <w:top w:val="none" w:sz="0" w:space="0" w:color="auto"/>
                        <w:left w:val="none" w:sz="0" w:space="0" w:color="auto"/>
                        <w:bottom w:val="none" w:sz="0" w:space="0" w:color="auto"/>
                        <w:right w:val="none" w:sz="0" w:space="0" w:color="auto"/>
                      </w:divBdr>
                      <w:divsChild>
                        <w:div w:id="109401612">
                          <w:marLeft w:val="0"/>
                          <w:marRight w:val="0"/>
                          <w:marTop w:val="0"/>
                          <w:marBottom w:val="0"/>
                          <w:divBdr>
                            <w:top w:val="none" w:sz="0" w:space="0" w:color="auto"/>
                            <w:left w:val="none" w:sz="0" w:space="0" w:color="auto"/>
                            <w:bottom w:val="none" w:sz="0" w:space="0" w:color="auto"/>
                            <w:right w:val="none" w:sz="0" w:space="0" w:color="auto"/>
                          </w:divBdr>
                          <w:divsChild>
                            <w:div w:id="1926262752">
                              <w:marLeft w:val="0"/>
                              <w:marRight w:val="0"/>
                              <w:marTop w:val="0"/>
                              <w:marBottom w:val="0"/>
                              <w:divBdr>
                                <w:top w:val="none" w:sz="0" w:space="0" w:color="auto"/>
                                <w:left w:val="none" w:sz="0" w:space="0" w:color="auto"/>
                                <w:bottom w:val="none" w:sz="0" w:space="0" w:color="auto"/>
                                <w:right w:val="none" w:sz="0" w:space="0" w:color="auto"/>
                              </w:divBdr>
                              <w:divsChild>
                                <w:div w:id="1127165551">
                                  <w:marLeft w:val="0"/>
                                  <w:marRight w:val="0"/>
                                  <w:marTop w:val="0"/>
                                  <w:marBottom w:val="0"/>
                                  <w:divBdr>
                                    <w:top w:val="none" w:sz="0" w:space="0" w:color="auto"/>
                                    <w:left w:val="none" w:sz="0" w:space="0" w:color="auto"/>
                                    <w:bottom w:val="none" w:sz="0" w:space="0" w:color="auto"/>
                                    <w:right w:val="none" w:sz="0" w:space="0" w:color="auto"/>
                                  </w:divBdr>
                                  <w:divsChild>
                                    <w:div w:id="857893323">
                                      <w:marLeft w:val="0"/>
                                      <w:marRight w:val="0"/>
                                      <w:marTop w:val="0"/>
                                      <w:marBottom w:val="0"/>
                                      <w:divBdr>
                                        <w:top w:val="none" w:sz="0" w:space="0" w:color="auto"/>
                                        <w:left w:val="none" w:sz="0" w:space="0" w:color="auto"/>
                                        <w:bottom w:val="none" w:sz="0" w:space="0" w:color="auto"/>
                                        <w:right w:val="none" w:sz="0" w:space="0" w:color="auto"/>
                                      </w:divBdr>
                                      <w:divsChild>
                                        <w:div w:id="211381017">
                                          <w:marLeft w:val="0"/>
                                          <w:marRight w:val="0"/>
                                          <w:marTop w:val="0"/>
                                          <w:marBottom w:val="0"/>
                                          <w:divBdr>
                                            <w:top w:val="none" w:sz="0" w:space="0" w:color="auto"/>
                                            <w:left w:val="none" w:sz="0" w:space="0" w:color="auto"/>
                                            <w:bottom w:val="none" w:sz="0" w:space="0" w:color="auto"/>
                                            <w:right w:val="none" w:sz="0" w:space="0" w:color="auto"/>
                                          </w:divBdr>
                                          <w:divsChild>
                                            <w:div w:id="1363826704">
                                              <w:marLeft w:val="0"/>
                                              <w:marRight w:val="0"/>
                                              <w:marTop w:val="0"/>
                                              <w:marBottom w:val="0"/>
                                              <w:divBdr>
                                                <w:top w:val="none" w:sz="0" w:space="0" w:color="auto"/>
                                                <w:left w:val="none" w:sz="0" w:space="0" w:color="auto"/>
                                                <w:bottom w:val="none" w:sz="0" w:space="0" w:color="auto"/>
                                                <w:right w:val="none" w:sz="0" w:space="0" w:color="auto"/>
                                              </w:divBdr>
                                              <w:divsChild>
                                                <w:div w:id="1987395650">
                                                  <w:marLeft w:val="0"/>
                                                  <w:marRight w:val="0"/>
                                                  <w:marTop w:val="0"/>
                                                  <w:marBottom w:val="0"/>
                                                  <w:divBdr>
                                                    <w:top w:val="none" w:sz="0" w:space="0" w:color="auto"/>
                                                    <w:left w:val="none" w:sz="0" w:space="0" w:color="auto"/>
                                                    <w:bottom w:val="none" w:sz="0" w:space="0" w:color="auto"/>
                                                    <w:right w:val="none" w:sz="0" w:space="0" w:color="auto"/>
                                                  </w:divBdr>
                                                  <w:divsChild>
                                                    <w:div w:id="1741054465">
                                                      <w:marLeft w:val="0"/>
                                                      <w:marRight w:val="0"/>
                                                      <w:marTop w:val="0"/>
                                                      <w:marBottom w:val="0"/>
                                                      <w:divBdr>
                                                        <w:top w:val="none" w:sz="0" w:space="0" w:color="auto"/>
                                                        <w:left w:val="none" w:sz="0" w:space="0" w:color="auto"/>
                                                        <w:bottom w:val="none" w:sz="0" w:space="0" w:color="auto"/>
                                                        <w:right w:val="none" w:sz="0" w:space="0" w:color="auto"/>
                                                      </w:divBdr>
                                                      <w:divsChild>
                                                        <w:div w:id="613635371">
                                                          <w:marLeft w:val="0"/>
                                                          <w:marRight w:val="0"/>
                                                          <w:marTop w:val="0"/>
                                                          <w:marBottom w:val="0"/>
                                                          <w:divBdr>
                                                            <w:top w:val="none" w:sz="0" w:space="0" w:color="auto"/>
                                                            <w:left w:val="none" w:sz="0" w:space="0" w:color="auto"/>
                                                            <w:bottom w:val="none" w:sz="0" w:space="0" w:color="auto"/>
                                                            <w:right w:val="none" w:sz="0" w:space="0" w:color="auto"/>
                                                          </w:divBdr>
                                                          <w:divsChild>
                                                            <w:div w:id="1549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985856">
      <w:bodyDiv w:val="1"/>
      <w:marLeft w:val="0"/>
      <w:marRight w:val="0"/>
      <w:marTop w:val="0"/>
      <w:marBottom w:val="0"/>
      <w:divBdr>
        <w:top w:val="none" w:sz="0" w:space="0" w:color="auto"/>
        <w:left w:val="none" w:sz="0" w:space="0" w:color="auto"/>
        <w:bottom w:val="none" w:sz="0" w:space="0" w:color="auto"/>
        <w:right w:val="none" w:sz="0" w:space="0" w:color="auto"/>
      </w:divBdr>
      <w:divsChild>
        <w:div w:id="345715790">
          <w:marLeft w:val="0"/>
          <w:marRight w:val="0"/>
          <w:marTop w:val="0"/>
          <w:marBottom w:val="0"/>
          <w:divBdr>
            <w:top w:val="none" w:sz="0" w:space="0" w:color="auto"/>
            <w:left w:val="none" w:sz="0" w:space="0" w:color="auto"/>
            <w:bottom w:val="none" w:sz="0" w:space="0" w:color="auto"/>
            <w:right w:val="none" w:sz="0" w:space="0" w:color="auto"/>
          </w:divBdr>
          <w:divsChild>
            <w:div w:id="730079268">
              <w:marLeft w:val="0"/>
              <w:marRight w:val="0"/>
              <w:marTop w:val="0"/>
              <w:marBottom w:val="0"/>
              <w:divBdr>
                <w:top w:val="none" w:sz="0" w:space="0" w:color="auto"/>
                <w:left w:val="none" w:sz="0" w:space="0" w:color="auto"/>
                <w:bottom w:val="none" w:sz="0" w:space="0" w:color="auto"/>
                <w:right w:val="none" w:sz="0" w:space="0" w:color="auto"/>
              </w:divBdr>
              <w:divsChild>
                <w:div w:id="2076464015">
                  <w:marLeft w:val="0"/>
                  <w:marRight w:val="0"/>
                  <w:marTop w:val="0"/>
                  <w:marBottom w:val="0"/>
                  <w:divBdr>
                    <w:top w:val="none" w:sz="0" w:space="0" w:color="auto"/>
                    <w:left w:val="none" w:sz="0" w:space="0" w:color="auto"/>
                    <w:bottom w:val="none" w:sz="0" w:space="0" w:color="auto"/>
                    <w:right w:val="none" w:sz="0" w:space="0" w:color="auto"/>
                  </w:divBdr>
                  <w:divsChild>
                    <w:div w:id="758253932">
                      <w:marLeft w:val="0"/>
                      <w:marRight w:val="0"/>
                      <w:marTop w:val="0"/>
                      <w:marBottom w:val="0"/>
                      <w:divBdr>
                        <w:top w:val="none" w:sz="0" w:space="0" w:color="auto"/>
                        <w:left w:val="none" w:sz="0" w:space="0" w:color="auto"/>
                        <w:bottom w:val="none" w:sz="0" w:space="0" w:color="auto"/>
                        <w:right w:val="none" w:sz="0" w:space="0" w:color="auto"/>
                      </w:divBdr>
                      <w:divsChild>
                        <w:div w:id="419522558">
                          <w:marLeft w:val="0"/>
                          <w:marRight w:val="0"/>
                          <w:marTop w:val="0"/>
                          <w:marBottom w:val="0"/>
                          <w:divBdr>
                            <w:top w:val="none" w:sz="0" w:space="0" w:color="auto"/>
                            <w:left w:val="none" w:sz="0" w:space="0" w:color="auto"/>
                            <w:bottom w:val="none" w:sz="0" w:space="0" w:color="auto"/>
                            <w:right w:val="none" w:sz="0" w:space="0" w:color="auto"/>
                          </w:divBdr>
                          <w:divsChild>
                            <w:div w:id="1713650706">
                              <w:marLeft w:val="0"/>
                              <w:marRight w:val="0"/>
                              <w:marTop w:val="0"/>
                              <w:marBottom w:val="0"/>
                              <w:divBdr>
                                <w:top w:val="none" w:sz="0" w:space="0" w:color="auto"/>
                                <w:left w:val="none" w:sz="0" w:space="0" w:color="auto"/>
                                <w:bottom w:val="none" w:sz="0" w:space="0" w:color="auto"/>
                                <w:right w:val="none" w:sz="0" w:space="0" w:color="auto"/>
                              </w:divBdr>
                              <w:divsChild>
                                <w:div w:id="231083495">
                                  <w:marLeft w:val="0"/>
                                  <w:marRight w:val="0"/>
                                  <w:marTop w:val="0"/>
                                  <w:marBottom w:val="0"/>
                                  <w:divBdr>
                                    <w:top w:val="none" w:sz="0" w:space="0" w:color="auto"/>
                                    <w:left w:val="none" w:sz="0" w:space="0" w:color="auto"/>
                                    <w:bottom w:val="none" w:sz="0" w:space="0" w:color="auto"/>
                                    <w:right w:val="none" w:sz="0" w:space="0" w:color="auto"/>
                                  </w:divBdr>
                                  <w:divsChild>
                                    <w:div w:id="1277980890">
                                      <w:marLeft w:val="0"/>
                                      <w:marRight w:val="0"/>
                                      <w:marTop w:val="0"/>
                                      <w:marBottom w:val="0"/>
                                      <w:divBdr>
                                        <w:top w:val="none" w:sz="0" w:space="0" w:color="auto"/>
                                        <w:left w:val="none" w:sz="0" w:space="0" w:color="auto"/>
                                        <w:bottom w:val="none" w:sz="0" w:space="0" w:color="auto"/>
                                        <w:right w:val="none" w:sz="0" w:space="0" w:color="auto"/>
                                      </w:divBdr>
                                      <w:divsChild>
                                        <w:div w:id="1299535293">
                                          <w:marLeft w:val="0"/>
                                          <w:marRight w:val="0"/>
                                          <w:marTop w:val="0"/>
                                          <w:marBottom w:val="0"/>
                                          <w:divBdr>
                                            <w:top w:val="none" w:sz="0" w:space="0" w:color="auto"/>
                                            <w:left w:val="none" w:sz="0" w:space="0" w:color="auto"/>
                                            <w:bottom w:val="none" w:sz="0" w:space="0" w:color="auto"/>
                                            <w:right w:val="none" w:sz="0" w:space="0" w:color="auto"/>
                                          </w:divBdr>
                                          <w:divsChild>
                                            <w:div w:id="1215002361">
                                              <w:marLeft w:val="0"/>
                                              <w:marRight w:val="0"/>
                                              <w:marTop w:val="0"/>
                                              <w:marBottom w:val="0"/>
                                              <w:divBdr>
                                                <w:top w:val="none" w:sz="0" w:space="0" w:color="auto"/>
                                                <w:left w:val="none" w:sz="0" w:space="0" w:color="auto"/>
                                                <w:bottom w:val="none" w:sz="0" w:space="0" w:color="auto"/>
                                                <w:right w:val="none" w:sz="0" w:space="0" w:color="auto"/>
                                              </w:divBdr>
                                              <w:divsChild>
                                                <w:div w:id="976685489">
                                                  <w:marLeft w:val="0"/>
                                                  <w:marRight w:val="0"/>
                                                  <w:marTop w:val="0"/>
                                                  <w:marBottom w:val="0"/>
                                                  <w:divBdr>
                                                    <w:top w:val="none" w:sz="0" w:space="0" w:color="auto"/>
                                                    <w:left w:val="none" w:sz="0" w:space="0" w:color="auto"/>
                                                    <w:bottom w:val="none" w:sz="0" w:space="0" w:color="auto"/>
                                                    <w:right w:val="none" w:sz="0" w:space="0" w:color="auto"/>
                                                  </w:divBdr>
                                                  <w:divsChild>
                                                    <w:div w:id="1703241943">
                                                      <w:marLeft w:val="0"/>
                                                      <w:marRight w:val="0"/>
                                                      <w:marTop w:val="0"/>
                                                      <w:marBottom w:val="0"/>
                                                      <w:divBdr>
                                                        <w:top w:val="none" w:sz="0" w:space="0" w:color="auto"/>
                                                        <w:left w:val="none" w:sz="0" w:space="0" w:color="auto"/>
                                                        <w:bottom w:val="none" w:sz="0" w:space="0" w:color="auto"/>
                                                        <w:right w:val="none" w:sz="0" w:space="0" w:color="auto"/>
                                                      </w:divBdr>
                                                      <w:divsChild>
                                                        <w:div w:id="25719632">
                                                          <w:marLeft w:val="0"/>
                                                          <w:marRight w:val="0"/>
                                                          <w:marTop w:val="0"/>
                                                          <w:marBottom w:val="0"/>
                                                          <w:divBdr>
                                                            <w:top w:val="none" w:sz="0" w:space="0" w:color="auto"/>
                                                            <w:left w:val="none" w:sz="0" w:space="0" w:color="auto"/>
                                                            <w:bottom w:val="none" w:sz="0" w:space="0" w:color="auto"/>
                                                            <w:right w:val="none" w:sz="0" w:space="0" w:color="auto"/>
                                                          </w:divBdr>
                                                          <w:divsChild>
                                                            <w:div w:id="810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625699">
      <w:bodyDiv w:val="1"/>
      <w:marLeft w:val="0"/>
      <w:marRight w:val="0"/>
      <w:marTop w:val="0"/>
      <w:marBottom w:val="0"/>
      <w:divBdr>
        <w:top w:val="none" w:sz="0" w:space="0" w:color="auto"/>
        <w:left w:val="none" w:sz="0" w:space="0" w:color="auto"/>
        <w:bottom w:val="none" w:sz="0" w:space="0" w:color="auto"/>
        <w:right w:val="none" w:sz="0" w:space="0" w:color="auto"/>
      </w:divBdr>
      <w:divsChild>
        <w:div w:id="418404025">
          <w:marLeft w:val="0"/>
          <w:marRight w:val="0"/>
          <w:marTop w:val="0"/>
          <w:marBottom w:val="0"/>
          <w:divBdr>
            <w:top w:val="none" w:sz="0" w:space="0" w:color="auto"/>
            <w:left w:val="none" w:sz="0" w:space="0" w:color="auto"/>
            <w:bottom w:val="none" w:sz="0" w:space="0" w:color="auto"/>
            <w:right w:val="none" w:sz="0" w:space="0" w:color="auto"/>
          </w:divBdr>
          <w:divsChild>
            <w:div w:id="1704163440">
              <w:marLeft w:val="0"/>
              <w:marRight w:val="0"/>
              <w:marTop w:val="0"/>
              <w:marBottom w:val="0"/>
              <w:divBdr>
                <w:top w:val="none" w:sz="0" w:space="0" w:color="auto"/>
                <w:left w:val="none" w:sz="0" w:space="0" w:color="auto"/>
                <w:bottom w:val="none" w:sz="0" w:space="0" w:color="auto"/>
                <w:right w:val="none" w:sz="0" w:space="0" w:color="auto"/>
              </w:divBdr>
              <w:divsChild>
                <w:div w:id="1563828416">
                  <w:marLeft w:val="0"/>
                  <w:marRight w:val="0"/>
                  <w:marTop w:val="0"/>
                  <w:marBottom w:val="0"/>
                  <w:divBdr>
                    <w:top w:val="none" w:sz="0" w:space="0" w:color="auto"/>
                    <w:left w:val="none" w:sz="0" w:space="0" w:color="auto"/>
                    <w:bottom w:val="none" w:sz="0" w:space="0" w:color="auto"/>
                    <w:right w:val="none" w:sz="0" w:space="0" w:color="auto"/>
                  </w:divBdr>
                  <w:divsChild>
                    <w:div w:id="1119254549">
                      <w:marLeft w:val="0"/>
                      <w:marRight w:val="0"/>
                      <w:marTop w:val="0"/>
                      <w:marBottom w:val="0"/>
                      <w:divBdr>
                        <w:top w:val="none" w:sz="0" w:space="0" w:color="auto"/>
                        <w:left w:val="none" w:sz="0" w:space="0" w:color="auto"/>
                        <w:bottom w:val="none" w:sz="0" w:space="0" w:color="auto"/>
                        <w:right w:val="none" w:sz="0" w:space="0" w:color="auto"/>
                      </w:divBdr>
                      <w:divsChild>
                        <w:div w:id="299384514">
                          <w:marLeft w:val="0"/>
                          <w:marRight w:val="0"/>
                          <w:marTop w:val="0"/>
                          <w:marBottom w:val="0"/>
                          <w:divBdr>
                            <w:top w:val="none" w:sz="0" w:space="0" w:color="auto"/>
                            <w:left w:val="none" w:sz="0" w:space="0" w:color="auto"/>
                            <w:bottom w:val="none" w:sz="0" w:space="0" w:color="auto"/>
                            <w:right w:val="none" w:sz="0" w:space="0" w:color="auto"/>
                          </w:divBdr>
                          <w:divsChild>
                            <w:div w:id="634139732">
                              <w:marLeft w:val="0"/>
                              <w:marRight w:val="0"/>
                              <w:marTop w:val="0"/>
                              <w:marBottom w:val="0"/>
                              <w:divBdr>
                                <w:top w:val="none" w:sz="0" w:space="0" w:color="auto"/>
                                <w:left w:val="none" w:sz="0" w:space="0" w:color="auto"/>
                                <w:bottom w:val="none" w:sz="0" w:space="0" w:color="auto"/>
                                <w:right w:val="none" w:sz="0" w:space="0" w:color="auto"/>
                              </w:divBdr>
                              <w:divsChild>
                                <w:div w:id="1876966195">
                                  <w:marLeft w:val="0"/>
                                  <w:marRight w:val="0"/>
                                  <w:marTop w:val="0"/>
                                  <w:marBottom w:val="0"/>
                                  <w:divBdr>
                                    <w:top w:val="none" w:sz="0" w:space="0" w:color="auto"/>
                                    <w:left w:val="none" w:sz="0" w:space="0" w:color="auto"/>
                                    <w:bottom w:val="none" w:sz="0" w:space="0" w:color="auto"/>
                                    <w:right w:val="none" w:sz="0" w:space="0" w:color="auto"/>
                                  </w:divBdr>
                                  <w:divsChild>
                                    <w:div w:id="1072772066">
                                      <w:marLeft w:val="0"/>
                                      <w:marRight w:val="0"/>
                                      <w:marTop w:val="0"/>
                                      <w:marBottom w:val="0"/>
                                      <w:divBdr>
                                        <w:top w:val="none" w:sz="0" w:space="0" w:color="auto"/>
                                        <w:left w:val="none" w:sz="0" w:space="0" w:color="auto"/>
                                        <w:bottom w:val="none" w:sz="0" w:space="0" w:color="auto"/>
                                        <w:right w:val="none" w:sz="0" w:space="0" w:color="auto"/>
                                      </w:divBdr>
                                      <w:divsChild>
                                        <w:div w:id="153575556">
                                          <w:marLeft w:val="0"/>
                                          <w:marRight w:val="0"/>
                                          <w:marTop w:val="0"/>
                                          <w:marBottom w:val="0"/>
                                          <w:divBdr>
                                            <w:top w:val="none" w:sz="0" w:space="0" w:color="auto"/>
                                            <w:left w:val="none" w:sz="0" w:space="0" w:color="auto"/>
                                            <w:bottom w:val="none" w:sz="0" w:space="0" w:color="auto"/>
                                            <w:right w:val="none" w:sz="0" w:space="0" w:color="auto"/>
                                          </w:divBdr>
                                          <w:divsChild>
                                            <w:div w:id="1042486050">
                                              <w:marLeft w:val="0"/>
                                              <w:marRight w:val="0"/>
                                              <w:marTop w:val="0"/>
                                              <w:marBottom w:val="0"/>
                                              <w:divBdr>
                                                <w:top w:val="none" w:sz="0" w:space="0" w:color="auto"/>
                                                <w:left w:val="none" w:sz="0" w:space="0" w:color="auto"/>
                                                <w:bottom w:val="none" w:sz="0" w:space="0" w:color="auto"/>
                                                <w:right w:val="none" w:sz="0" w:space="0" w:color="auto"/>
                                              </w:divBdr>
                                              <w:divsChild>
                                                <w:div w:id="785388627">
                                                  <w:marLeft w:val="0"/>
                                                  <w:marRight w:val="0"/>
                                                  <w:marTop w:val="0"/>
                                                  <w:marBottom w:val="0"/>
                                                  <w:divBdr>
                                                    <w:top w:val="none" w:sz="0" w:space="0" w:color="auto"/>
                                                    <w:left w:val="none" w:sz="0" w:space="0" w:color="auto"/>
                                                    <w:bottom w:val="none" w:sz="0" w:space="0" w:color="auto"/>
                                                    <w:right w:val="none" w:sz="0" w:space="0" w:color="auto"/>
                                                  </w:divBdr>
                                                  <w:divsChild>
                                                    <w:div w:id="1543638485">
                                                      <w:marLeft w:val="0"/>
                                                      <w:marRight w:val="0"/>
                                                      <w:marTop w:val="0"/>
                                                      <w:marBottom w:val="0"/>
                                                      <w:divBdr>
                                                        <w:top w:val="none" w:sz="0" w:space="0" w:color="auto"/>
                                                        <w:left w:val="none" w:sz="0" w:space="0" w:color="auto"/>
                                                        <w:bottom w:val="none" w:sz="0" w:space="0" w:color="auto"/>
                                                        <w:right w:val="none" w:sz="0" w:space="0" w:color="auto"/>
                                                      </w:divBdr>
                                                      <w:divsChild>
                                                        <w:div w:id="1540046811">
                                                          <w:marLeft w:val="0"/>
                                                          <w:marRight w:val="0"/>
                                                          <w:marTop w:val="0"/>
                                                          <w:marBottom w:val="0"/>
                                                          <w:divBdr>
                                                            <w:top w:val="none" w:sz="0" w:space="0" w:color="auto"/>
                                                            <w:left w:val="none" w:sz="0" w:space="0" w:color="auto"/>
                                                            <w:bottom w:val="none" w:sz="0" w:space="0" w:color="auto"/>
                                                            <w:right w:val="none" w:sz="0" w:space="0" w:color="auto"/>
                                                          </w:divBdr>
                                                          <w:divsChild>
                                                            <w:div w:id="854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14130">
      <w:bodyDiv w:val="1"/>
      <w:marLeft w:val="0"/>
      <w:marRight w:val="0"/>
      <w:marTop w:val="0"/>
      <w:marBottom w:val="0"/>
      <w:divBdr>
        <w:top w:val="none" w:sz="0" w:space="0" w:color="auto"/>
        <w:left w:val="none" w:sz="0" w:space="0" w:color="auto"/>
        <w:bottom w:val="none" w:sz="0" w:space="0" w:color="auto"/>
        <w:right w:val="none" w:sz="0" w:space="0" w:color="auto"/>
      </w:divBdr>
      <w:divsChild>
        <w:div w:id="749541912">
          <w:marLeft w:val="0"/>
          <w:marRight w:val="0"/>
          <w:marTop w:val="0"/>
          <w:marBottom w:val="0"/>
          <w:divBdr>
            <w:top w:val="none" w:sz="0" w:space="0" w:color="auto"/>
            <w:left w:val="none" w:sz="0" w:space="0" w:color="auto"/>
            <w:bottom w:val="none" w:sz="0" w:space="0" w:color="auto"/>
            <w:right w:val="none" w:sz="0" w:space="0" w:color="auto"/>
          </w:divBdr>
          <w:divsChild>
            <w:div w:id="873229391">
              <w:marLeft w:val="0"/>
              <w:marRight w:val="0"/>
              <w:marTop w:val="0"/>
              <w:marBottom w:val="0"/>
              <w:divBdr>
                <w:top w:val="none" w:sz="0" w:space="0" w:color="auto"/>
                <w:left w:val="none" w:sz="0" w:space="0" w:color="auto"/>
                <w:bottom w:val="none" w:sz="0" w:space="0" w:color="auto"/>
                <w:right w:val="none" w:sz="0" w:space="0" w:color="auto"/>
              </w:divBdr>
              <w:divsChild>
                <w:div w:id="207107787">
                  <w:marLeft w:val="0"/>
                  <w:marRight w:val="0"/>
                  <w:marTop w:val="0"/>
                  <w:marBottom w:val="0"/>
                  <w:divBdr>
                    <w:top w:val="none" w:sz="0" w:space="0" w:color="auto"/>
                    <w:left w:val="none" w:sz="0" w:space="0" w:color="auto"/>
                    <w:bottom w:val="none" w:sz="0" w:space="0" w:color="auto"/>
                    <w:right w:val="none" w:sz="0" w:space="0" w:color="auto"/>
                  </w:divBdr>
                  <w:divsChild>
                    <w:div w:id="796490087">
                      <w:marLeft w:val="0"/>
                      <w:marRight w:val="0"/>
                      <w:marTop w:val="0"/>
                      <w:marBottom w:val="0"/>
                      <w:divBdr>
                        <w:top w:val="none" w:sz="0" w:space="0" w:color="auto"/>
                        <w:left w:val="none" w:sz="0" w:space="0" w:color="auto"/>
                        <w:bottom w:val="none" w:sz="0" w:space="0" w:color="auto"/>
                        <w:right w:val="none" w:sz="0" w:space="0" w:color="auto"/>
                      </w:divBdr>
                      <w:divsChild>
                        <w:div w:id="506478601">
                          <w:marLeft w:val="0"/>
                          <w:marRight w:val="0"/>
                          <w:marTop w:val="0"/>
                          <w:marBottom w:val="0"/>
                          <w:divBdr>
                            <w:top w:val="none" w:sz="0" w:space="0" w:color="auto"/>
                            <w:left w:val="none" w:sz="0" w:space="0" w:color="auto"/>
                            <w:bottom w:val="none" w:sz="0" w:space="0" w:color="auto"/>
                            <w:right w:val="none" w:sz="0" w:space="0" w:color="auto"/>
                          </w:divBdr>
                          <w:divsChild>
                            <w:div w:id="704019395">
                              <w:marLeft w:val="0"/>
                              <w:marRight w:val="0"/>
                              <w:marTop w:val="0"/>
                              <w:marBottom w:val="0"/>
                              <w:divBdr>
                                <w:top w:val="none" w:sz="0" w:space="0" w:color="auto"/>
                                <w:left w:val="none" w:sz="0" w:space="0" w:color="auto"/>
                                <w:bottom w:val="none" w:sz="0" w:space="0" w:color="auto"/>
                                <w:right w:val="none" w:sz="0" w:space="0" w:color="auto"/>
                              </w:divBdr>
                              <w:divsChild>
                                <w:div w:id="621806807">
                                  <w:marLeft w:val="0"/>
                                  <w:marRight w:val="0"/>
                                  <w:marTop w:val="0"/>
                                  <w:marBottom w:val="0"/>
                                  <w:divBdr>
                                    <w:top w:val="none" w:sz="0" w:space="0" w:color="auto"/>
                                    <w:left w:val="none" w:sz="0" w:space="0" w:color="auto"/>
                                    <w:bottom w:val="none" w:sz="0" w:space="0" w:color="auto"/>
                                    <w:right w:val="none" w:sz="0" w:space="0" w:color="auto"/>
                                  </w:divBdr>
                                  <w:divsChild>
                                    <w:div w:id="1451894384">
                                      <w:marLeft w:val="0"/>
                                      <w:marRight w:val="0"/>
                                      <w:marTop w:val="0"/>
                                      <w:marBottom w:val="0"/>
                                      <w:divBdr>
                                        <w:top w:val="none" w:sz="0" w:space="0" w:color="auto"/>
                                        <w:left w:val="none" w:sz="0" w:space="0" w:color="auto"/>
                                        <w:bottom w:val="none" w:sz="0" w:space="0" w:color="auto"/>
                                        <w:right w:val="none" w:sz="0" w:space="0" w:color="auto"/>
                                      </w:divBdr>
                                      <w:divsChild>
                                        <w:div w:id="593515808">
                                          <w:marLeft w:val="0"/>
                                          <w:marRight w:val="0"/>
                                          <w:marTop w:val="0"/>
                                          <w:marBottom w:val="0"/>
                                          <w:divBdr>
                                            <w:top w:val="none" w:sz="0" w:space="0" w:color="auto"/>
                                            <w:left w:val="none" w:sz="0" w:space="0" w:color="auto"/>
                                            <w:bottom w:val="none" w:sz="0" w:space="0" w:color="auto"/>
                                            <w:right w:val="none" w:sz="0" w:space="0" w:color="auto"/>
                                          </w:divBdr>
                                          <w:divsChild>
                                            <w:div w:id="1751543867">
                                              <w:marLeft w:val="0"/>
                                              <w:marRight w:val="0"/>
                                              <w:marTop w:val="0"/>
                                              <w:marBottom w:val="0"/>
                                              <w:divBdr>
                                                <w:top w:val="none" w:sz="0" w:space="0" w:color="auto"/>
                                                <w:left w:val="none" w:sz="0" w:space="0" w:color="auto"/>
                                                <w:bottom w:val="none" w:sz="0" w:space="0" w:color="auto"/>
                                                <w:right w:val="none" w:sz="0" w:space="0" w:color="auto"/>
                                              </w:divBdr>
                                              <w:divsChild>
                                                <w:div w:id="1525097701">
                                                  <w:marLeft w:val="0"/>
                                                  <w:marRight w:val="0"/>
                                                  <w:marTop w:val="0"/>
                                                  <w:marBottom w:val="0"/>
                                                  <w:divBdr>
                                                    <w:top w:val="none" w:sz="0" w:space="0" w:color="auto"/>
                                                    <w:left w:val="none" w:sz="0" w:space="0" w:color="auto"/>
                                                    <w:bottom w:val="none" w:sz="0" w:space="0" w:color="auto"/>
                                                    <w:right w:val="none" w:sz="0" w:space="0" w:color="auto"/>
                                                  </w:divBdr>
                                                  <w:divsChild>
                                                    <w:div w:id="1255744480">
                                                      <w:marLeft w:val="0"/>
                                                      <w:marRight w:val="0"/>
                                                      <w:marTop w:val="0"/>
                                                      <w:marBottom w:val="0"/>
                                                      <w:divBdr>
                                                        <w:top w:val="none" w:sz="0" w:space="0" w:color="auto"/>
                                                        <w:left w:val="none" w:sz="0" w:space="0" w:color="auto"/>
                                                        <w:bottom w:val="none" w:sz="0" w:space="0" w:color="auto"/>
                                                        <w:right w:val="none" w:sz="0" w:space="0" w:color="auto"/>
                                                      </w:divBdr>
                                                      <w:divsChild>
                                                        <w:div w:id="404185727">
                                                          <w:marLeft w:val="0"/>
                                                          <w:marRight w:val="0"/>
                                                          <w:marTop w:val="0"/>
                                                          <w:marBottom w:val="0"/>
                                                          <w:divBdr>
                                                            <w:top w:val="none" w:sz="0" w:space="0" w:color="auto"/>
                                                            <w:left w:val="none" w:sz="0" w:space="0" w:color="auto"/>
                                                            <w:bottom w:val="none" w:sz="0" w:space="0" w:color="auto"/>
                                                            <w:right w:val="none" w:sz="0" w:space="0" w:color="auto"/>
                                                          </w:divBdr>
                                                          <w:divsChild>
                                                            <w:div w:id="21206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7675510">
      <w:bodyDiv w:val="1"/>
      <w:marLeft w:val="0"/>
      <w:marRight w:val="0"/>
      <w:marTop w:val="0"/>
      <w:marBottom w:val="0"/>
      <w:divBdr>
        <w:top w:val="none" w:sz="0" w:space="0" w:color="auto"/>
        <w:left w:val="none" w:sz="0" w:space="0" w:color="auto"/>
        <w:bottom w:val="none" w:sz="0" w:space="0" w:color="auto"/>
        <w:right w:val="none" w:sz="0" w:space="0" w:color="auto"/>
      </w:divBdr>
      <w:divsChild>
        <w:div w:id="1682002934">
          <w:marLeft w:val="0"/>
          <w:marRight w:val="0"/>
          <w:marTop w:val="0"/>
          <w:marBottom w:val="0"/>
          <w:divBdr>
            <w:top w:val="none" w:sz="0" w:space="0" w:color="auto"/>
            <w:left w:val="none" w:sz="0" w:space="0" w:color="auto"/>
            <w:bottom w:val="none" w:sz="0" w:space="0" w:color="auto"/>
            <w:right w:val="none" w:sz="0" w:space="0" w:color="auto"/>
          </w:divBdr>
          <w:divsChild>
            <w:div w:id="1766266484">
              <w:marLeft w:val="0"/>
              <w:marRight w:val="0"/>
              <w:marTop w:val="0"/>
              <w:marBottom w:val="0"/>
              <w:divBdr>
                <w:top w:val="none" w:sz="0" w:space="0" w:color="auto"/>
                <w:left w:val="none" w:sz="0" w:space="0" w:color="auto"/>
                <w:bottom w:val="none" w:sz="0" w:space="0" w:color="auto"/>
                <w:right w:val="none" w:sz="0" w:space="0" w:color="auto"/>
              </w:divBdr>
              <w:divsChild>
                <w:div w:id="973484592">
                  <w:marLeft w:val="0"/>
                  <w:marRight w:val="0"/>
                  <w:marTop w:val="0"/>
                  <w:marBottom w:val="0"/>
                  <w:divBdr>
                    <w:top w:val="none" w:sz="0" w:space="0" w:color="auto"/>
                    <w:left w:val="none" w:sz="0" w:space="0" w:color="auto"/>
                    <w:bottom w:val="none" w:sz="0" w:space="0" w:color="auto"/>
                    <w:right w:val="none" w:sz="0" w:space="0" w:color="auto"/>
                  </w:divBdr>
                  <w:divsChild>
                    <w:div w:id="2008632063">
                      <w:marLeft w:val="0"/>
                      <w:marRight w:val="0"/>
                      <w:marTop w:val="0"/>
                      <w:marBottom w:val="0"/>
                      <w:divBdr>
                        <w:top w:val="none" w:sz="0" w:space="0" w:color="auto"/>
                        <w:left w:val="none" w:sz="0" w:space="0" w:color="auto"/>
                        <w:bottom w:val="none" w:sz="0" w:space="0" w:color="auto"/>
                        <w:right w:val="none" w:sz="0" w:space="0" w:color="auto"/>
                      </w:divBdr>
                      <w:divsChild>
                        <w:div w:id="1331251555">
                          <w:marLeft w:val="0"/>
                          <w:marRight w:val="0"/>
                          <w:marTop w:val="0"/>
                          <w:marBottom w:val="0"/>
                          <w:divBdr>
                            <w:top w:val="none" w:sz="0" w:space="0" w:color="auto"/>
                            <w:left w:val="none" w:sz="0" w:space="0" w:color="auto"/>
                            <w:bottom w:val="none" w:sz="0" w:space="0" w:color="auto"/>
                            <w:right w:val="none" w:sz="0" w:space="0" w:color="auto"/>
                          </w:divBdr>
                          <w:divsChild>
                            <w:div w:id="654575598">
                              <w:marLeft w:val="0"/>
                              <w:marRight w:val="0"/>
                              <w:marTop w:val="0"/>
                              <w:marBottom w:val="0"/>
                              <w:divBdr>
                                <w:top w:val="none" w:sz="0" w:space="0" w:color="auto"/>
                                <w:left w:val="none" w:sz="0" w:space="0" w:color="auto"/>
                                <w:bottom w:val="none" w:sz="0" w:space="0" w:color="auto"/>
                                <w:right w:val="none" w:sz="0" w:space="0" w:color="auto"/>
                              </w:divBdr>
                              <w:divsChild>
                                <w:div w:id="376705823">
                                  <w:marLeft w:val="0"/>
                                  <w:marRight w:val="0"/>
                                  <w:marTop w:val="0"/>
                                  <w:marBottom w:val="0"/>
                                  <w:divBdr>
                                    <w:top w:val="none" w:sz="0" w:space="0" w:color="auto"/>
                                    <w:left w:val="none" w:sz="0" w:space="0" w:color="auto"/>
                                    <w:bottom w:val="none" w:sz="0" w:space="0" w:color="auto"/>
                                    <w:right w:val="none" w:sz="0" w:space="0" w:color="auto"/>
                                  </w:divBdr>
                                  <w:divsChild>
                                    <w:div w:id="1977105786">
                                      <w:marLeft w:val="0"/>
                                      <w:marRight w:val="0"/>
                                      <w:marTop w:val="0"/>
                                      <w:marBottom w:val="0"/>
                                      <w:divBdr>
                                        <w:top w:val="none" w:sz="0" w:space="0" w:color="auto"/>
                                        <w:left w:val="none" w:sz="0" w:space="0" w:color="auto"/>
                                        <w:bottom w:val="none" w:sz="0" w:space="0" w:color="auto"/>
                                        <w:right w:val="none" w:sz="0" w:space="0" w:color="auto"/>
                                      </w:divBdr>
                                      <w:divsChild>
                                        <w:div w:id="1698509487">
                                          <w:marLeft w:val="0"/>
                                          <w:marRight w:val="0"/>
                                          <w:marTop w:val="0"/>
                                          <w:marBottom w:val="0"/>
                                          <w:divBdr>
                                            <w:top w:val="none" w:sz="0" w:space="0" w:color="auto"/>
                                            <w:left w:val="none" w:sz="0" w:space="0" w:color="auto"/>
                                            <w:bottom w:val="none" w:sz="0" w:space="0" w:color="auto"/>
                                            <w:right w:val="none" w:sz="0" w:space="0" w:color="auto"/>
                                          </w:divBdr>
                                          <w:divsChild>
                                            <w:div w:id="464592157">
                                              <w:marLeft w:val="0"/>
                                              <w:marRight w:val="0"/>
                                              <w:marTop w:val="0"/>
                                              <w:marBottom w:val="0"/>
                                              <w:divBdr>
                                                <w:top w:val="none" w:sz="0" w:space="0" w:color="auto"/>
                                                <w:left w:val="none" w:sz="0" w:space="0" w:color="auto"/>
                                                <w:bottom w:val="none" w:sz="0" w:space="0" w:color="auto"/>
                                                <w:right w:val="none" w:sz="0" w:space="0" w:color="auto"/>
                                              </w:divBdr>
                                              <w:divsChild>
                                                <w:div w:id="1686443557">
                                                  <w:marLeft w:val="0"/>
                                                  <w:marRight w:val="0"/>
                                                  <w:marTop w:val="0"/>
                                                  <w:marBottom w:val="0"/>
                                                  <w:divBdr>
                                                    <w:top w:val="none" w:sz="0" w:space="0" w:color="auto"/>
                                                    <w:left w:val="none" w:sz="0" w:space="0" w:color="auto"/>
                                                    <w:bottom w:val="none" w:sz="0" w:space="0" w:color="auto"/>
                                                    <w:right w:val="none" w:sz="0" w:space="0" w:color="auto"/>
                                                  </w:divBdr>
                                                  <w:divsChild>
                                                    <w:div w:id="2017030328">
                                                      <w:marLeft w:val="0"/>
                                                      <w:marRight w:val="0"/>
                                                      <w:marTop w:val="0"/>
                                                      <w:marBottom w:val="0"/>
                                                      <w:divBdr>
                                                        <w:top w:val="none" w:sz="0" w:space="0" w:color="auto"/>
                                                        <w:left w:val="none" w:sz="0" w:space="0" w:color="auto"/>
                                                        <w:bottom w:val="none" w:sz="0" w:space="0" w:color="auto"/>
                                                        <w:right w:val="none" w:sz="0" w:space="0" w:color="auto"/>
                                                      </w:divBdr>
                                                      <w:divsChild>
                                                        <w:div w:id="1673531316">
                                                          <w:marLeft w:val="0"/>
                                                          <w:marRight w:val="0"/>
                                                          <w:marTop w:val="0"/>
                                                          <w:marBottom w:val="0"/>
                                                          <w:divBdr>
                                                            <w:top w:val="none" w:sz="0" w:space="0" w:color="auto"/>
                                                            <w:left w:val="none" w:sz="0" w:space="0" w:color="auto"/>
                                                            <w:bottom w:val="none" w:sz="0" w:space="0" w:color="auto"/>
                                                            <w:right w:val="none" w:sz="0" w:space="0" w:color="auto"/>
                                                          </w:divBdr>
                                                          <w:divsChild>
                                                            <w:div w:id="4938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9170192">
      <w:bodyDiv w:val="1"/>
      <w:marLeft w:val="0"/>
      <w:marRight w:val="0"/>
      <w:marTop w:val="0"/>
      <w:marBottom w:val="0"/>
      <w:divBdr>
        <w:top w:val="none" w:sz="0" w:space="0" w:color="auto"/>
        <w:left w:val="none" w:sz="0" w:space="0" w:color="auto"/>
        <w:bottom w:val="none" w:sz="0" w:space="0" w:color="auto"/>
        <w:right w:val="none" w:sz="0" w:space="0" w:color="auto"/>
      </w:divBdr>
      <w:divsChild>
        <w:div w:id="958218936">
          <w:marLeft w:val="0"/>
          <w:marRight w:val="0"/>
          <w:marTop w:val="0"/>
          <w:marBottom w:val="0"/>
          <w:divBdr>
            <w:top w:val="none" w:sz="0" w:space="0" w:color="auto"/>
            <w:left w:val="none" w:sz="0" w:space="0" w:color="auto"/>
            <w:bottom w:val="none" w:sz="0" w:space="0" w:color="auto"/>
            <w:right w:val="none" w:sz="0" w:space="0" w:color="auto"/>
          </w:divBdr>
          <w:divsChild>
            <w:div w:id="80490517">
              <w:marLeft w:val="0"/>
              <w:marRight w:val="0"/>
              <w:marTop w:val="0"/>
              <w:marBottom w:val="0"/>
              <w:divBdr>
                <w:top w:val="none" w:sz="0" w:space="0" w:color="auto"/>
                <w:left w:val="none" w:sz="0" w:space="0" w:color="auto"/>
                <w:bottom w:val="none" w:sz="0" w:space="0" w:color="auto"/>
                <w:right w:val="none" w:sz="0" w:space="0" w:color="auto"/>
              </w:divBdr>
              <w:divsChild>
                <w:div w:id="118497622">
                  <w:marLeft w:val="0"/>
                  <w:marRight w:val="0"/>
                  <w:marTop w:val="0"/>
                  <w:marBottom w:val="0"/>
                  <w:divBdr>
                    <w:top w:val="none" w:sz="0" w:space="0" w:color="auto"/>
                    <w:left w:val="none" w:sz="0" w:space="0" w:color="auto"/>
                    <w:bottom w:val="none" w:sz="0" w:space="0" w:color="auto"/>
                    <w:right w:val="none" w:sz="0" w:space="0" w:color="auto"/>
                  </w:divBdr>
                  <w:divsChild>
                    <w:div w:id="480079783">
                      <w:marLeft w:val="0"/>
                      <w:marRight w:val="0"/>
                      <w:marTop w:val="0"/>
                      <w:marBottom w:val="0"/>
                      <w:divBdr>
                        <w:top w:val="none" w:sz="0" w:space="0" w:color="auto"/>
                        <w:left w:val="none" w:sz="0" w:space="0" w:color="auto"/>
                        <w:bottom w:val="none" w:sz="0" w:space="0" w:color="auto"/>
                        <w:right w:val="none" w:sz="0" w:space="0" w:color="auto"/>
                      </w:divBdr>
                      <w:divsChild>
                        <w:div w:id="52698094">
                          <w:marLeft w:val="0"/>
                          <w:marRight w:val="0"/>
                          <w:marTop w:val="0"/>
                          <w:marBottom w:val="0"/>
                          <w:divBdr>
                            <w:top w:val="none" w:sz="0" w:space="0" w:color="auto"/>
                            <w:left w:val="none" w:sz="0" w:space="0" w:color="auto"/>
                            <w:bottom w:val="none" w:sz="0" w:space="0" w:color="auto"/>
                            <w:right w:val="none" w:sz="0" w:space="0" w:color="auto"/>
                          </w:divBdr>
                          <w:divsChild>
                            <w:div w:id="896207386">
                              <w:marLeft w:val="0"/>
                              <w:marRight w:val="0"/>
                              <w:marTop w:val="0"/>
                              <w:marBottom w:val="0"/>
                              <w:divBdr>
                                <w:top w:val="none" w:sz="0" w:space="0" w:color="auto"/>
                                <w:left w:val="none" w:sz="0" w:space="0" w:color="auto"/>
                                <w:bottom w:val="none" w:sz="0" w:space="0" w:color="auto"/>
                                <w:right w:val="none" w:sz="0" w:space="0" w:color="auto"/>
                              </w:divBdr>
                              <w:divsChild>
                                <w:div w:id="2058041713">
                                  <w:marLeft w:val="0"/>
                                  <w:marRight w:val="0"/>
                                  <w:marTop w:val="0"/>
                                  <w:marBottom w:val="0"/>
                                  <w:divBdr>
                                    <w:top w:val="none" w:sz="0" w:space="0" w:color="auto"/>
                                    <w:left w:val="none" w:sz="0" w:space="0" w:color="auto"/>
                                    <w:bottom w:val="none" w:sz="0" w:space="0" w:color="auto"/>
                                    <w:right w:val="none" w:sz="0" w:space="0" w:color="auto"/>
                                  </w:divBdr>
                                  <w:divsChild>
                                    <w:div w:id="2117673769">
                                      <w:marLeft w:val="0"/>
                                      <w:marRight w:val="0"/>
                                      <w:marTop w:val="0"/>
                                      <w:marBottom w:val="0"/>
                                      <w:divBdr>
                                        <w:top w:val="none" w:sz="0" w:space="0" w:color="auto"/>
                                        <w:left w:val="none" w:sz="0" w:space="0" w:color="auto"/>
                                        <w:bottom w:val="none" w:sz="0" w:space="0" w:color="auto"/>
                                        <w:right w:val="none" w:sz="0" w:space="0" w:color="auto"/>
                                      </w:divBdr>
                                      <w:divsChild>
                                        <w:div w:id="706834780">
                                          <w:marLeft w:val="0"/>
                                          <w:marRight w:val="0"/>
                                          <w:marTop w:val="0"/>
                                          <w:marBottom w:val="0"/>
                                          <w:divBdr>
                                            <w:top w:val="none" w:sz="0" w:space="0" w:color="auto"/>
                                            <w:left w:val="none" w:sz="0" w:space="0" w:color="auto"/>
                                            <w:bottom w:val="none" w:sz="0" w:space="0" w:color="auto"/>
                                            <w:right w:val="none" w:sz="0" w:space="0" w:color="auto"/>
                                          </w:divBdr>
                                          <w:divsChild>
                                            <w:div w:id="796796631">
                                              <w:marLeft w:val="0"/>
                                              <w:marRight w:val="0"/>
                                              <w:marTop w:val="0"/>
                                              <w:marBottom w:val="0"/>
                                              <w:divBdr>
                                                <w:top w:val="none" w:sz="0" w:space="0" w:color="auto"/>
                                                <w:left w:val="none" w:sz="0" w:space="0" w:color="auto"/>
                                                <w:bottom w:val="none" w:sz="0" w:space="0" w:color="auto"/>
                                                <w:right w:val="none" w:sz="0" w:space="0" w:color="auto"/>
                                              </w:divBdr>
                                              <w:divsChild>
                                                <w:div w:id="302082944">
                                                  <w:marLeft w:val="0"/>
                                                  <w:marRight w:val="0"/>
                                                  <w:marTop w:val="0"/>
                                                  <w:marBottom w:val="0"/>
                                                  <w:divBdr>
                                                    <w:top w:val="none" w:sz="0" w:space="0" w:color="auto"/>
                                                    <w:left w:val="none" w:sz="0" w:space="0" w:color="auto"/>
                                                    <w:bottom w:val="none" w:sz="0" w:space="0" w:color="auto"/>
                                                    <w:right w:val="none" w:sz="0" w:space="0" w:color="auto"/>
                                                  </w:divBdr>
                                                  <w:divsChild>
                                                    <w:div w:id="436097821">
                                                      <w:marLeft w:val="0"/>
                                                      <w:marRight w:val="0"/>
                                                      <w:marTop w:val="0"/>
                                                      <w:marBottom w:val="0"/>
                                                      <w:divBdr>
                                                        <w:top w:val="none" w:sz="0" w:space="0" w:color="auto"/>
                                                        <w:left w:val="none" w:sz="0" w:space="0" w:color="auto"/>
                                                        <w:bottom w:val="none" w:sz="0" w:space="0" w:color="auto"/>
                                                        <w:right w:val="none" w:sz="0" w:space="0" w:color="auto"/>
                                                      </w:divBdr>
                                                      <w:divsChild>
                                                        <w:div w:id="1931692531">
                                                          <w:marLeft w:val="0"/>
                                                          <w:marRight w:val="0"/>
                                                          <w:marTop w:val="0"/>
                                                          <w:marBottom w:val="0"/>
                                                          <w:divBdr>
                                                            <w:top w:val="none" w:sz="0" w:space="0" w:color="auto"/>
                                                            <w:left w:val="none" w:sz="0" w:space="0" w:color="auto"/>
                                                            <w:bottom w:val="none" w:sz="0" w:space="0" w:color="auto"/>
                                                            <w:right w:val="none" w:sz="0" w:space="0" w:color="auto"/>
                                                          </w:divBdr>
                                                          <w:divsChild>
                                                            <w:div w:id="799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681500">
      <w:bodyDiv w:val="1"/>
      <w:marLeft w:val="0"/>
      <w:marRight w:val="0"/>
      <w:marTop w:val="0"/>
      <w:marBottom w:val="0"/>
      <w:divBdr>
        <w:top w:val="none" w:sz="0" w:space="0" w:color="auto"/>
        <w:left w:val="none" w:sz="0" w:space="0" w:color="auto"/>
        <w:bottom w:val="none" w:sz="0" w:space="0" w:color="auto"/>
        <w:right w:val="none" w:sz="0" w:space="0" w:color="auto"/>
      </w:divBdr>
      <w:divsChild>
        <w:div w:id="97603751">
          <w:marLeft w:val="0"/>
          <w:marRight w:val="0"/>
          <w:marTop w:val="0"/>
          <w:marBottom w:val="0"/>
          <w:divBdr>
            <w:top w:val="none" w:sz="0" w:space="0" w:color="auto"/>
            <w:left w:val="none" w:sz="0" w:space="0" w:color="auto"/>
            <w:bottom w:val="none" w:sz="0" w:space="0" w:color="auto"/>
            <w:right w:val="none" w:sz="0" w:space="0" w:color="auto"/>
          </w:divBdr>
          <w:divsChild>
            <w:div w:id="1082142253">
              <w:marLeft w:val="0"/>
              <w:marRight w:val="0"/>
              <w:marTop w:val="0"/>
              <w:marBottom w:val="0"/>
              <w:divBdr>
                <w:top w:val="none" w:sz="0" w:space="0" w:color="auto"/>
                <w:left w:val="none" w:sz="0" w:space="0" w:color="auto"/>
                <w:bottom w:val="none" w:sz="0" w:space="0" w:color="auto"/>
                <w:right w:val="none" w:sz="0" w:space="0" w:color="auto"/>
              </w:divBdr>
              <w:divsChild>
                <w:div w:id="2118140077">
                  <w:marLeft w:val="0"/>
                  <w:marRight w:val="0"/>
                  <w:marTop w:val="0"/>
                  <w:marBottom w:val="0"/>
                  <w:divBdr>
                    <w:top w:val="none" w:sz="0" w:space="0" w:color="auto"/>
                    <w:left w:val="none" w:sz="0" w:space="0" w:color="auto"/>
                    <w:bottom w:val="none" w:sz="0" w:space="0" w:color="auto"/>
                    <w:right w:val="none" w:sz="0" w:space="0" w:color="auto"/>
                  </w:divBdr>
                  <w:divsChild>
                    <w:div w:id="770668032">
                      <w:marLeft w:val="0"/>
                      <w:marRight w:val="0"/>
                      <w:marTop w:val="0"/>
                      <w:marBottom w:val="0"/>
                      <w:divBdr>
                        <w:top w:val="none" w:sz="0" w:space="0" w:color="auto"/>
                        <w:left w:val="none" w:sz="0" w:space="0" w:color="auto"/>
                        <w:bottom w:val="none" w:sz="0" w:space="0" w:color="auto"/>
                        <w:right w:val="none" w:sz="0" w:space="0" w:color="auto"/>
                      </w:divBdr>
                      <w:divsChild>
                        <w:div w:id="1931623002">
                          <w:marLeft w:val="0"/>
                          <w:marRight w:val="0"/>
                          <w:marTop w:val="0"/>
                          <w:marBottom w:val="0"/>
                          <w:divBdr>
                            <w:top w:val="none" w:sz="0" w:space="0" w:color="auto"/>
                            <w:left w:val="none" w:sz="0" w:space="0" w:color="auto"/>
                            <w:bottom w:val="none" w:sz="0" w:space="0" w:color="auto"/>
                            <w:right w:val="none" w:sz="0" w:space="0" w:color="auto"/>
                          </w:divBdr>
                          <w:divsChild>
                            <w:div w:id="1868367265">
                              <w:marLeft w:val="0"/>
                              <w:marRight w:val="0"/>
                              <w:marTop w:val="0"/>
                              <w:marBottom w:val="0"/>
                              <w:divBdr>
                                <w:top w:val="none" w:sz="0" w:space="0" w:color="auto"/>
                                <w:left w:val="none" w:sz="0" w:space="0" w:color="auto"/>
                                <w:bottom w:val="none" w:sz="0" w:space="0" w:color="auto"/>
                                <w:right w:val="none" w:sz="0" w:space="0" w:color="auto"/>
                              </w:divBdr>
                              <w:divsChild>
                                <w:div w:id="2135755786">
                                  <w:marLeft w:val="0"/>
                                  <w:marRight w:val="0"/>
                                  <w:marTop w:val="0"/>
                                  <w:marBottom w:val="0"/>
                                  <w:divBdr>
                                    <w:top w:val="none" w:sz="0" w:space="0" w:color="auto"/>
                                    <w:left w:val="none" w:sz="0" w:space="0" w:color="auto"/>
                                    <w:bottom w:val="none" w:sz="0" w:space="0" w:color="auto"/>
                                    <w:right w:val="none" w:sz="0" w:space="0" w:color="auto"/>
                                  </w:divBdr>
                                  <w:divsChild>
                                    <w:div w:id="1890919977">
                                      <w:marLeft w:val="0"/>
                                      <w:marRight w:val="0"/>
                                      <w:marTop w:val="0"/>
                                      <w:marBottom w:val="0"/>
                                      <w:divBdr>
                                        <w:top w:val="none" w:sz="0" w:space="0" w:color="auto"/>
                                        <w:left w:val="none" w:sz="0" w:space="0" w:color="auto"/>
                                        <w:bottom w:val="none" w:sz="0" w:space="0" w:color="auto"/>
                                        <w:right w:val="none" w:sz="0" w:space="0" w:color="auto"/>
                                      </w:divBdr>
                                      <w:divsChild>
                                        <w:div w:id="829104113">
                                          <w:marLeft w:val="0"/>
                                          <w:marRight w:val="0"/>
                                          <w:marTop w:val="0"/>
                                          <w:marBottom w:val="0"/>
                                          <w:divBdr>
                                            <w:top w:val="none" w:sz="0" w:space="0" w:color="auto"/>
                                            <w:left w:val="none" w:sz="0" w:space="0" w:color="auto"/>
                                            <w:bottom w:val="none" w:sz="0" w:space="0" w:color="auto"/>
                                            <w:right w:val="none" w:sz="0" w:space="0" w:color="auto"/>
                                          </w:divBdr>
                                          <w:divsChild>
                                            <w:div w:id="154957180">
                                              <w:marLeft w:val="0"/>
                                              <w:marRight w:val="0"/>
                                              <w:marTop w:val="0"/>
                                              <w:marBottom w:val="0"/>
                                              <w:divBdr>
                                                <w:top w:val="none" w:sz="0" w:space="0" w:color="auto"/>
                                                <w:left w:val="none" w:sz="0" w:space="0" w:color="auto"/>
                                                <w:bottom w:val="none" w:sz="0" w:space="0" w:color="auto"/>
                                                <w:right w:val="none" w:sz="0" w:space="0" w:color="auto"/>
                                              </w:divBdr>
                                              <w:divsChild>
                                                <w:div w:id="1058164892">
                                                  <w:marLeft w:val="0"/>
                                                  <w:marRight w:val="0"/>
                                                  <w:marTop w:val="0"/>
                                                  <w:marBottom w:val="0"/>
                                                  <w:divBdr>
                                                    <w:top w:val="none" w:sz="0" w:space="0" w:color="auto"/>
                                                    <w:left w:val="none" w:sz="0" w:space="0" w:color="auto"/>
                                                    <w:bottom w:val="none" w:sz="0" w:space="0" w:color="auto"/>
                                                    <w:right w:val="none" w:sz="0" w:space="0" w:color="auto"/>
                                                  </w:divBdr>
                                                  <w:divsChild>
                                                    <w:div w:id="2121215498">
                                                      <w:marLeft w:val="0"/>
                                                      <w:marRight w:val="0"/>
                                                      <w:marTop w:val="0"/>
                                                      <w:marBottom w:val="0"/>
                                                      <w:divBdr>
                                                        <w:top w:val="none" w:sz="0" w:space="0" w:color="auto"/>
                                                        <w:left w:val="none" w:sz="0" w:space="0" w:color="auto"/>
                                                        <w:bottom w:val="none" w:sz="0" w:space="0" w:color="auto"/>
                                                        <w:right w:val="none" w:sz="0" w:space="0" w:color="auto"/>
                                                      </w:divBdr>
                                                      <w:divsChild>
                                                        <w:div w:id="1477259664">
                                                          <w:marLeft w:val="0"/>
                                                          <w:marRight w:val="0"/>
                                                          <w:marTop w:val="0"/>
                                                          <w:marBottom w:val="0"/>
                                                          <w:divBdr>
                                                            <w:top w:val="none" w:sz="0" w:space="0" w:color="auto"/>
                                                            <w:left w:val="none" w:sz="0" w:space="0" w:color="auto"/>
                                                            <w:bottom w:val="none" w:sz="0" w:space="0" w:color="auto"/>
                                                            <w:right w:val="none" w:sz="0" w:space="0" w:color="auto"/>
                                                          </w:divBdr>
                                                          <w:divsChild>
                                                            <w:div w:id="12967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6893043">
      <w:bodyDiv w:val="1"/>
      <w:marLeft w:val="0"/>
      <w:marRight w:val="0"/>
      <w:marTop w:val="0"/>
      <w:marBottom w:val="0"/>
      <w:divBdr>
        <w:top w:val="none" w:sz="0" w:space="0" w:color="auto"/>
        <w:left w:val="none" w:sz="0" w:space="0" w:color="auto"/>
        <w:bottom w:val="none" w:sz="0" w:space="0" w:color="auto"/>
        <w:right w:val="none" w:sz="0" w:space="0" w:color="auto"/>
      </w:divBdr>
      <w:divsChild>
        <w:div w:id="1247422088">
          <w:marLeft w:val="0"/>
          <w:marRight w:val="0"/>
          <w:marTop w:val="0"/>
          <w:marBottom w:val="0"/>
          <w:divBdr>
            <w:top w:val="none" w:sz="0" w:space="0" w:color="auto"/>
            <w:left w:val="none" w:sz="0" w:space="0" w:color="auto"/>
            <w:bottom w:val="none" w:sz="0" w:space="0" w:color="auto"/>
            <w:right w:val="none" w:sz="0" w:space="0" w:color="auto"/>
          </w:divBdr>
          <w:divsChild>
            <w:div w:id="1790318876">
              <w:marLeft w:val="0"/>
              <w:marRight w:val="0"/>
              <w:marTop w:val="0"/>
              <w:marBottom w:val="0"/>
              <w:divBdr>
                <w:top w:val="none" w:sz="0" w:space="0" w:color="auto"/>
                <w:left w:val="none" w:sz="0" w:space="0" w:color="auto"/>
                <w:bottom w:val="none" w:sz="0" w:space="0" w:color="auto"/>
                <w:right w:val="none" w:sz="0" w:space="0" w:color="auto"/>
              </w:divBdr>
              <w:divsChild>
                <w:div w:id="597639425">
                  <w:marLeft w:val="0"/>
                  <w:marRight w:val="0"/>
                  <w:marTop w:val="0"/>
                  <w:marBottom w:val="0"/>
                  <w:divBdr>
                    <w:top w:val="none" w:sz="0" w:space="0" w:color="auto"/>
                    <w:left w:val="none" w:sz="0" w:space="0" w:color="auto"/>
                    <w:bottom w:val="none" w:sz="0" w:space="0" w:color="auto"/>
                    <w:right w:val="none" w:sz="0" w:space="0" w:color="auto"/>
                  </w:divBdr>
                  <w:divsChild>
                    <w:div w:id="931162904">
                      <w:marLeft w:val="0"/>
                      <w:marRight w:val="0"/>
                      <w:marTop w:val="0"/>
                      <w:marBottom w:val="0"/>
                      <w:divBdr>
                        <w:top w:val="none" w:sz="0" w:space="0" w:color="auto"/>
                        <w:left w:val="none" w:sz="0" w:space="0" w:color="auto"/>
                        <w:bottom w:val="none" w:sz="0" w:space="0" w:color="auto"/>
                        <w:right w:val="none" w:sz="0" w:space="0" w:color="auto"/>
                      </w:divBdr>
                      <w:divsChild>
                        <w:div w:id="1431387619">
                          <w:marLeft w:val="0"/>
                          <w:marRight w:val="0"/>
                          <w:marTop w:val="0"/>
                          <w:marBottom w:val="0"/>
                          <w:divBdr>
                            <w:top w:val="none" w:sz="0" w:space="0" w:color="auto"/>
                            <w:left w:val="none" w:sz="0" w:space="0" w:color="auto"/>
                            <w:bottom w:val="none" w:sz="0" w:space="0" w:color="auto"/>
                            <w:right w:val="none" w:sz="0" w:space="0" w:color="auto"/>
                          </w:divBdr>
                          <w:divsChild>
                            <w:div w:id="1794210817">
                              <w:marLeft w:val="0"/>
                              <w:marRight w:val="0"/>
                              <w:marTop w:val="0"/>
                              <w:marBottom w:val="0"/>
                              <w:divBdr>
                                <w:top w:val="none" w:sz="0" w:space="0" w:color="auto"/>
                                <w:left w:val="none" w:sz="0" w:space="0" w:color="auto"/>
                                <w:bottom w:val="none" w:sz="0" w:space="0" w:color="auto"/>
                                <w:right w:val="none" w:sz="0" w:space="0" w:color="auto"/>
                              </w:divBdr>
                              <w:divsChild>
                                <w:div w:id="1217354010">
                                  <w:marLeft w:val="0"/>
                                  <w:marRight w:val="0"/>
                                  <w:marTop w:val="0"/>
                                  <w:marBottom w:val="0"/>
                                  <w:divBdr>
                                    <w:top w:val="none" w:sz="0" w:space="0" w:color="auto"/>
                                    <w:left w:val="none" w:sz="0" w:space="0" w:color="auto"/>
                                    <w:bottom w:val="none" w:sz="0" w:space="0" w:color="auto"/>
                                    <w:right w:val="none" w:sz="0" w:space="0" w:color="auto"/>
                                  </w:divBdr>
                                  <w:divsChild>
                                    <w:div w:id="1062102729">
                                      <w:marLeft w:val="0"/>
                                      <w:marRight w:val="0"/>
                                      <w:marTop w:val="0"/>
                                      <w:marBottom w:val="0"/>
                                      <w:divBdr>
                                        <w:top w:val="none" w:sz="0" w:space="0" w:color="auto"/>
                                        <w:left w:val="none" w:sz="0" w:space="0" w:color="auto"/>
                                        <w:bottom w:val="none" w:sz="0" w:space="0" w:color="auto"/>
                                        <w:right w:val="none" w:sz="0" w:space="0" w:color="auto"/>
                                      </w:divBdr>
                                      <w:divsChild>
                                        <w:div w:id="344983034">
                                          <w:marLeft w:val="0"/>
                                          <w:marRight w:val="0"/>
                                          <w:marTop w:val="0"/>
                                          <w:marBottom w:val="0"/>
                                          <w:divBdr>
                                            <w:top w:val="none" w:sz="0" w:space="0" w:color="auto"/>
                                            <w:left w:val="none" w:sz="0" w:space="0" w:color="auto"/>
                                            <w:bottom w:val="none" w:sz="0" w:space="0" w:color="auto"/>
                                            <w:right w:val="none" w:sz="0" w:space="0" w:color="auto"/>
                                          </w:divBdr>
                                          <w:divsChild>
                                            <w:div w:id="1511985464">
                                              <w:marLeft w:val="0"/>
                                              <w:marRight w:val="0"/>
                                              <w:marTop w:val="0"/>
                                              <w:marBottom w:val="0"/>
                                              <w:divBdr>
                                                <w:top w:val="none" w:sz="0" w:space="0" w:color="auto"/>
                                                <w:left w:val="none" w:sz="0" w:space="0" w:color="auto"/>
                                                <w:bottom w:val="none" w:sz="0" w:space="0" w:color="auto"/>
                                                <w:right w:val="none" w:sz="0" w:space="0" w:color="auto"/>
                                              </w:divBdr>
                                              <w:divsChild>
                                                <w:div w:id="1502427686">
                                                  <w:marLeft w:val="0"/>
                                                  <w:marRight w:val="0"/>
                                                  <w:marTop w:val="0"/>
                                                  <w:marBottom w:val="0"/>
                                                  <w:divBdr>
                                                    <w:top w:val="none" w:sz="0" w:space="0" w:color="auto"/>
                                                    <w:left w:val="none" w:sz="0" w:space="0" w:color="auto"/>
                                                    <w:bottom w:val="none" w:sz="0" w:space="0" w:color="auto"/>
                                                    <w:right w:val="none" w:sz="0" w:space="0" w:color="auto"/>
                                                  </w:divBdr>
                                                  <w:divsChild>
                                                    <w:div w:id="183370097">
                                                      <w:marLeft w:val="0"/>
                                                      <w:marRight w:val="0"/>
                                                      <w:marTop w:val="0"/>
                                                      <w:marBottom w:val="0"/>
                                                      <w:divBdr>
                                                        <w:top w:val="none" w:sz="0" w:space="0" w:color="auto"/>
                                                        <w:left w:val="none" w:sz="0" w:space="0" w:color="auto"/>
                                                        <w:bottom w:val="none" w:sz="0" w:space="0" w:color="auto"/>
                                                        <w:right w:val="none" w:sz="0" w:space="0" w:color="auto"/>
                                                      </w:divBdr>
                                                      <w:divsChild>
                                                        <w:div w:id="1114860575">
                                                          <w:marLeft w:val="0"/>
                                                          <w:marRight w:val="0"/>
                                                          <w:marTop w:val="0"/>
                                                          <w:marBottom w:val="0"/>
                                                          <w:divBdr>
                                                            <w:top w:val="none" w:sz="0" w:space="0" w:color="auto"/>
                                                            <w:left w:val="none" w:sz="0" w:space="0" w:color="auto"/>
                                                            <w:bottom w:val="none" w:sz="0" w:space="0" w:color="auto"/>
                                                            <w:right w:val="none" w:sz="0" w:space="0" w:color="auto"/>
                                                          </w:divBdr>
                                                          <w:divsChild>
                                                            <w:div w:id="1250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5839317">
      <w:bodyDiv w:val="1"/>
      <w:marLeft w:val="0"/>
      <w:marRight w:val="0"/>
      <w:marTop w:val="0"/>
      <w:marBottom w:val="0"/>
      <w:divBdr>
        <w:top w:val="none" w:sz="0" w:space="0" w:color="auto"/>
        <w:left w:val="none" w:sz="0" w:space="0" w:color="auto"/>
        <w:bottom w:val="none" w:sz="0" w:space="0" w:color="auto"/>
        <w:right w:val="none" w:sz="0" w:space="0" w:color="auto"/>
      </w:divBdr>
      <w:divsChild>
        <w:div w:id="600794387">
          <w:marLeft w:val="0"/>
          <w:marRight w:val="0"/>
          <w:marTop w:val="0"/>
          <w:marBottom w:val="0"/>
          <w:divBdr>
            <w:top w:val="none" w:sz="0" w:space="0" w:color="auto"/>
            <w:left w:val="none" w:sz="0" w:space="0" w:color="auto"/>
            <w:bottom w:val="none" w:sz="0" w:space="0" w:color="auto"/>
            <w:right w:val="none" w:sz="0" w:space="0" w:color="auto"/>
          </w:divBdr>
          <w:divsChild>
            <w:div w:id="25101406">
              <w:marLeft w:val="0"/>
              <w:marRight w:val="0"/>
              <w:marTop w:val="0"/>
              <w:marBottom w:val="0"/>
              <w:divBdr>
                <w:top w:val="none" w:sz="0" w:space="0" w:color="auto"/>
                <w:left w:val="none" w:sz="0" w:space="0" w:color="auto"/>
                <w:bottom w:val="none" w:sz="0" w:space="0" w:color="auto"/>
                <w:right w:val="none" w:sz="0" w:space="0" w:color="auto"/>
              </w:divBdr>
              <w:divsChild>
                <w:div w:id="727412223">
                  <w:marLeft w:val="0"/>
                  <w:marRight w:val="0"/>
                  <w:marTop w:val="0"/>
                  <w:marBottom w:val="0"/>
                  <w:divBdr>
                    <w:top w:val="none" w:sz="0" w:space="0" w:color="auto"/>
                    <w:left w:val="none" w:sz="0" w:space="0" w:color="auto"/>
                    <w:bottom w:val="none" w:sz="0" w:space="0" w:color="auto"/>
                    <w:right w:val="none" w:sz="0" w:space="0" w:color="auto"/>
                  </w:divBdr>
                  <w:divsChild>
                    <w:div w:id="662315372">
                      <w:marLeft w:val="0"/>
                      <w:marRight w:val="0"/>
                      <w:marTop w:val="0"/>
                      <w:marBottom w:val="0"/>
                      <w:divBdr>
                        <w:top w:val="none" w:sz="0" w:space="0" w:color="auto"/>
                        <w:left w:val="none" w:sz="0" w:space="0" w:color="auto"/>
                        <w:bottom w:val="none" w:sz="0" w:space="0" w:color="auto"/>
                        <w:right w:val="none" w:sz="0" w:space="0" w:color="auto"/>
                      </w:divBdr>
                      <w:divsChild>
                        <w:div w:id="1110081132">
                          <w:marLeft w:val="0"/>
                          <w:marRight w:val="0"/>
                          <w:marTop w:val="0"/>
                          <w:marBottom w:val="0"/>
                          <w:divBdr>
                            <w:top w:val="none" w:sz="0" w:space="0" w:color="auto"/>
                            <w:left w:val="none" w:sz="0" w:space="0" w:color="auto"/>
                            <w:bottom w:val="none" w:sz="0" w:space="0" w:color="auto"/>
                            <w:right w:val="none" w:sz="0" w:space="0" w:color="auto"/>
                          </w:divBdr>
                          <w:divsChild>
                            <w:div w:id="1775250030">
                              <w:marLeft w:val="0"/>
                              <w:marRight w:val="0"/>
                              <w:marTop w:val="0"/>
                              <w:marBottom w:val="0"/>
                              <w:divBdr>
                                <w:top w:val="none" w:sz="0" w:space="0" w:color="auto"/>
                                <w:left w:val="none" w:sz="0" w:space="0" w:color="auto"/>
                                <w:bottom w:val="none" w:sz="0" w:space="0" w:color="auto"/>
                                <w:right w:val="none" w:sz="0" w:space="0" w:color="auto"/>
                              </w:divBdr>
                              <w:divsChild>
                                <w:div w:id="1685396481">
                                  <w:marLeft w:val="0"/>
                                  <w:marRight w:val="0"/>
                                  <w:marTop w:val="0"/>
                                  <w:marBottom w:val="0"/>
                                  <w:divBdr>
                                    <w:top w:val="none" w:sz="0" w:space="0" w:color="auto"/>
                                    <w:left w:val="none" w:sz="0" w:space="0" w:color="auto"/>
                                    <w:bottom w:val="none" w:sz="0" w:space="0" w:color="auto"/>
                                    <w:right w:val="none" w:sz="0" w:space="0" w:color="auto"/>
                                  </w:divBdr>
                                  <w:divsChild>
                                    <w:div w:id="1858495411">
                                      <w:marLeft w:val="0"/>
                                      <w:marRight w:val="0"/>
                                      <w:marTop w:val="0"/>
                                      <w:marBottom w:val="0"/>
                                      <w:divBdr>
                                        <w:top w:val="none" w:sz="0" w:space="0" w:color="auto"/>
                                        <w:left w:val="none" w:sz="0" w:space="0" w:color="auto"/>
                                        <w:bottom w:val="none" w:sz="0" w:space="0" w:color="auto"/>
                                        <w:right w:val="none" w:sz="0" w:space="0" w:color="auto"/>
                                      </w:divBdr>
                                      <w:divsChild>
                                        <w:div w:id="1910265017">
                                          <w:marLeft w:val="0"/>
                                          <w:marRight w:val="0"/>
                                          <w:marTop w:val="0"/>
                                          <w:marBottom w:val="0"/>
                                          <w:divBdr>
                                            <w:top w:val="none" w:sz="0" w:space="0" w:color="auto"/>
                                            <w:left w:val="none" w:sz="0" w:space="0" w:color="auto"/>
                                            <w:bottom w:val="none" w:sz="0" w:space="0" w:color="auto"/>
                                            <w:right w:val="none" w:sz="0" w:space="0" w:color="auto"/>
                                          </w:divBdr>
                                          <w:divsChild>
                                            <w:div w:id="1080517445">
                                              <w:marLeft w:val="0"/>
                                              <w:marRight w:val="0"/>
                                              <w:marTop w:val="0"/>
                                              <w:marBottom w:val="0"/>
                                              <w:divBdr>
                                                <w:top w:val="none" w:sz="0" w:space="0" w:color="auto"/>
                                                <w:left w:val="none" w:sz="0" w:space="0" w:color="auto"/>
                                                <w:bottom w:val="none" w:sz="0" w:space="0" w:color="auto"/>
                                                <w:right w:val="none" w:sz="0" w:space="0" w:color="auto"/>
                                              </w:divBdr>
                                              <w:divsChild>
                                                <w:div w:id="1905556517">
                                                  <w:marLeft w:val="0"/>
                                                  <w:marRight w:val="0"/>
                                                  <w:marTop w:val="0"/>
                                                  <w:marBottom w:val="0"/>
                                                  <w:divBdr>
                                                    <w:top w:val="none" w:sz="0" w:space="0" w:color="auto"/>
                                                    <w:left w:val="none" w:sz="0" w:space="0" w:color="auto"/>
                                                    <w:bottom w:val="none" w:sz="0" w:space="0" w:color="auto"/>
                                                    <w:right w:val="none" w:sz="0" w:space="0" w:color="auto"/>
                                                  </w:divBdr>
                                                  <w:divsChild>
                                                    <w:div w:id="2009668820">
                                                      <w:marLeft w:val="0"/>
                                                      <w:marRight w:val="0"/>
                                                      <w:marTop w:val="0"/>
                                                      <w:marBottom w:val="0"/>
                                                      <w:divBdr>
                                                        <w:top w:val="none" w:sz="0" w:space="0" w:color="auto"/>
                                                        <w:left w:val="none" w:sz="0" w:space="0" w:color="auto"/>
                                                        <w:bottom w:val="none" w:sz="0" w:space="0" w:color="auto"/>
                                                        <w:right w:val="none" w:sz="0" w:space="0" w:color="auto"/>
                                                      </w:divBdr>
                                                      <w:divsChild>
                                                        <w:div w:id="627007441">
                                                          <w:marLeft w:val="0"/>
                                                          <w:marRight w:val="0"/>
                                                          <w:marTop w:val="0"/>
                                                          <w:marBottom w:val="0"/>
                                                          <w:divBdr>
                                                            <w:top w:val="none" w:sz="0" w:space="0" w:color="auto"/>
                                                            <w:left w:val="none" w:sz="0" w:space="0" w:color="auto"/>
                                                            <w:bottom w:val="none" w:sz="0" w:space="0" w:color="auto"/>
                                                            <w:right w:val="none" w:sz="0" w:space="0" w:color="auto"/>
                                                          </w:divBdr>
                                                          <w:divsChild>
                                                            <w:div w:id="18463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1753513">
      <w:bodyDiv w:val="1"/>
      <w:marLeft w:val="0"/>
      <w:marRight w:val="0"/>
      <w:marTop w:val="0"/>
      <w:marBottom w:val="0"/>
      <w:divBdr>
        <w:top w:val="none" w:sz="0" w:space="0" w:color="auto"/>
        <w:left w:val="none" w:sz="0" w:space="0" w:color="auto"/>
        <w:bottom w:val="none" w:sz="0" w:space="0" w:color="auto"/>
        <w:right w:val="none" w:sz="0" w:space="0" w:color="auto"/>
      </w:divBdr>
      <w:divsChild>
        <w:div w:id="679159772">
          <w:marLeft w:val="0"/>
          <w:marRight w:val="0"/>
          <w:marTop w:val="0"/>
          <w:marBottom w:val="0"/>
          <w:divBdr>
            <w:top w:val="none" w:sz="0" w:space="0" w:color="auto"/>
            <w:left w:val="none" w:sz="0" w:space="0" w:color="auto"/>
            <w:bottom w:val="none" w:sz="0" w:space="0" w:color="auto"/>
            <w:right w:val="none" w:sz="0" w:space="0" w:color="auto"/>
          </w:divBdr>
          <w:divsChild>
            <w:div w:id="631328935">
              <w:marLeft w:val="0"/>
              <w:marRight w:val="0"/>
              <w:marTop w:val="0"/>
              <w:marBottom w:val="0"/>
              <w:divBdr>
                <w:top w:val="none" w:sz="0" w:space="0" w:color="auto"/>
                <w:left w:val="none" w:sz="0" w:space="0" w:color="auto"/>
                <w:bottom w:val="none" w:sz="0" w:space="0" w:color="auto"/>
                <w:right w:val="none" w:sz="0" w:space="0" w:color="auto"/>
              </w:divBdr>
              <w:divsChild>
                <w:div w:id="49236137">
                  <w:marLeft w:val="0"/>
                  <w:marRight w:val="0"/>
                  <w:marTop w:val="0"/>
                  <w:marBottom w:val="0"/>
                  <w:divBdr>
                    <w:top w:val="none" w:sz="0" w:space="0" w:color="auto"/>
                    <w:left w:val="none" w:sz="0" w:space="0" w:color="auto"/>
                    <w:bottom w:val="none" w:sz="0" w:space="0" w:color="auto"/>
                    <w:right w:val="none" w:sz="0" w:space="0" w:color="auto"/>
                  </w:divBdr>
                  <w:divsChild>
                    <w:div w:id="1091004360">
                      <w:marLeft w:val="0"/>
                      <w:marRight w:val="0"/>
                      <w:marTop w:val="0"/>
                      <w:marBottom w:val="0"/>
                      <w:divBdr>
                        <w:top w:val="none" w:sz="0" w:space="0" w:color="auto"/>
                        <w:left w:val="none" w:sz="0" w:space="0" w:color="auto"/>
                        <w:bottom w:val="none" w:sz="0" w:space="0" w:color="auto"/>
                        <w:right w:val="none" w:sz="0" w:space="0" w:color="auto"/>
                      </w:divBdr>
                      <w:divsChild>
                        <w:div w:id="1621255470">
                          <w:marLeft w:val="0"/>
                          <w:marRight w:val="0"/>
                          <w:marTop w:val="0"/>
                          <w:marBottom w:val="0"/>
                          <w:divBdr>
                            <w:top w:val="none" w:sz="0" w:space="0" w:color="auto"/>
                            <w:left w:val="none" w:sz="0" w:space="0" w:color="auto"/>
                            <w:bottom w:val="none" w:sz="0" w:space="0" w:color="auto"/>
                            <w:right w:val="none" w:sz="0" w:space="0" w:color="auto"/>
                          </w:divBdr>
                          <w:divsChild>
                            <w:div w:id="740523079">
                              <w:marLeft w:val="0"/>
                              <w:marRight w:val="0"/>
                              <w:marTop w:val="0"/>
                              <w:marBottom w:val="0"/>
                              <w:divBdr>
                                <w:top w:val="none" w:sz="0" w:space="0" w:color="auto"/>
                                <w:left w:val="none" w:sz="0" w:space="0" w:color="auto"/>
                                <w:bottom w:val="none" w:sz="0" w:space="0" w:color="auto"/>
                                <w:right w:val="none" w:sz="0" w:space="0" w:color="auto"/>
                              </w:divBdr>
                              <w:divsChild>
                                <w:div w:id="2096895983">
                                  <w:marLeft w:val="0"/>
                                  <w:marRight w:val="0"/>
                                  <w:marTop w:val="0"/>
                                  <w:marBottom w:val="0"/>
                                  <w:divBdr>
                                    <w:top w:val="none" w:sz="0" w:space="0" w:color="auto"/>
                                    <w:left w:val="none" w:sz="0" w:space="0" w:color="auto"/>
                                    <w:bottom w:val="none" w:sz="0" w:space="0" w:color="auto"/>
                                    <w:right w:val="none" w:sz="0" w:space="0" w:color="auto"/>
                                  </w:divBdr>
                                  <w:divsChild>
                                    <w:div w:id="759300539">
                                      <w:marLeft w:val="0"/>
                                      <w:marRight w:val="0"/>
                                      <w:marTop w:val="0"/>
                                      <w:marBottom w:val="0"/>
                                      <w:divBdr>
                                        <w:top w:val="none" w:sz="0" w:space="0" w:color="auto"/>
                                        <w:left w:val="none" w:sz="0" w:space="0" w:color="auto"/>
                                        <w:bottom w:val="none" w:sz="0" w:space="0" w:color="auto"/>
                                        <w:right w:val="none" w:sz="0" w:space="0" w:color="auto"/>
                                      </w:divBdr>
                                      <w:divsChild>
                                        <w:div w:id="1613702218">
                                          <w:marLeft w:val="0"/>
                                          <w:marRight w:val="0"/>
                                          <w:marTop w:val="0"/>
                                          <w:marBottom w:val="0"/>
                                          <w:divBdr>
                                            <w:top w:val="none" w:sz="0" w:space="0" w:color="auto"/>
                                            <w:left w:val="none" w:sz="0" w:space="0" w:color="auto"/>
                                            <w:bottom w:val="none" w:sz="0" w:space="0" w:color="auto"/>
                                            <w:right w:val="none" w:sz="0" w:space="0" w:color="auto"/>
                                          </w:divBdr>
                                          <w:divsChild>
                                            <w:div w:id="1952542827">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sChild>
                                                    <w:div w:id="745809062">
                                                      <w:marLeft w:val="0"/>
                                                      <w:marRight w:val="0"/>
                                                      <w:marTop w:val="0"/>
                                                      <w:marBottom w:val="0"/>
                                                      <w:divBdr>
                                                        <w:top w:val="none" w:sz="0" w:space="0" w:color="auto"/>
                                                        <w:left w:val="none" w:sz="0" w:space="0" w:color="auto"/>
                                                        <w:bottom w:val="none" w:sz="0" w:space="0" w:color="auto"/>
                                                        <w:right w:val="none" w:sz="0" w:space="0" w:color="auto"/>
                                                      </w:divBdr>
                                                      <w:divsChild>
                                                        <w:div w:id="196896336">
                                                          <w:marLeft w:val="0"/>
                                                          <w:marRight w:val="0"/>
                                                          <w:marTop w:val="0"/>
                                                          <w:marBottom w:val="0"/>
                                                          <w:divBdr>
                                                            <w:top w:val="none" w:sz="0" w:space="0" w:color="auto"/>
                                                            <w:left w:val="none" w:sz="0" w:space="0" w:color="auto"/>
                                                            <w:bottom w:val="none" w:sz="0" w:space="0" w:color="auto"/>
                                                            <w:right w:val="none" w:sz="0" w:space="0" w:color="auto"/>
                                                          </w:divBdr>
                                                          <w:divsChild>
                                                            <w:div w:id="18063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877921">
      <w:bodyDiv w:val="1"/>
      <w:marLeft w:val="0"/>
      <w:marRight w:val="0"/>
      <w:marTop w:val="0"/>
      <w:marBottom w:val="0"/>
      <w:divBdr>
        <w:top w:val="none" w:sz="0" w:space="0" w:color="auto"/>
        <w:left w:val="none" w:sz="0" w:space="0" w:color="auto"/>
        <w:bottom w:val="none" w:sz="0" w:space="0" w:color="auto"/>
        <w:right w:val="none" w:sz="0" w:space="0" w:color="auto"/>
      </w:divBdr>
      <w:divsChild>
        <w:div w:id="631979498">
          <w:marLeft w:val="0"/>
          <w:marRight w:val="0"/>
          <w:marTop w:val="0"/>
          <w:marBottom w:val="0"/>
          <w:divBdr>
            <w:top w:val="none" w:sz="0" w:space="0" w:color="auto"/>
            <w:left w:val="none" w:sz="0" w:space="0" w:color="auto"/>
            <w:bottom w:val="none" w:sz="0" w:space="0" w:color="auto"/>
            <w:right w:val="none" w:sz="0" w:space="0" w:color="auto"/>
          </w:divBdr>
          <w:divsChild>
            <w:div w:id="1588807459">
              <w:marLeft w:val="0"/>
              <w:marRight w:val="0"/>
              <w:marTop w:val="0"/>
              <w:marBottom w:val="0"/>
              <w:divBdr>
                <w:top w:val="none" w:sz="0" w:space="0" w:color="auto"/>
                <w:left w:val="none" w:sz="0" w:space="0" w:color="auto"/>
                <w:bottom w:val="none" w:sz="0" w:space="0" w:color="auto"/>
                <w:right w:val="none" w:sz="0" w:space="0" w:color="auto"/>
              </w:divBdr>
              <w:divsChild>
                <w:div w:id="487286186">
                  <w:marLeft w:val="0"/>
                  <w:marRight w:val="0"/>
                  <w:marTop w:val="0"/>
                  <w:marBottom w:val="0"/>
                  <w:divBdr>
                    <w:top w:val="none" w:sz="0" w:space="0" w:color="auto"/>
                    <w:left w:val="none" w:sz="0" w:space="0" w:color="auto"/>
                    <w:bottom w:val="none" w:sz="0" w:space="0" w:color="auto"/>
                    <w:right w:val="none" w:sz="0" w:space="0" w:color="auto"/>
                  </w:divBdr>
                  <w:divsChild>
                    <w:div w:id="2048530691">
                      <w:marLeft w:val="0"/>
                      <w:marRight w:val="0"/>
                      <w:marTop w:val="0"/>
                      <w:marBottom w:val="0"/>
                      <w:divBdr>
                        <w:top w:val="none" w:sz="0" w:space="0" w:color="auto"/>
                        <w:left w:val="none" w:sz="0" w:space="0" w:color="auto"/>
                        <w:bottom w:val="none" w:sz="0" w:space="0" w:color="auto"/>
                        <w:right w:val="none" w:sz="0" w:space="0" w:color="auto"/>
                      </w:divBdr>
                      <w:divsChild>
                        <w:div w:id="361856642">
                          <w:marLeft w:val="0"/>
                          <w:marRight w:val="0"/>
                          <w:marTop w:val="0"/>
                          <w:marBottom w:val="0"/>
                          <w:divBdr>
                            <w:top w:val="none" w:sz="0" w:space="0" w:color="auto"/>
                            <w:left w:val="none" w:sz="0" w:space="0" w:color="auto"/>
                            <w:bottom w:val="none" w:sz="0" w:space="0" w:color="auto"/>
                            <w:right w:val="none" w:sz="0" w:space="0" w:color="auto"/>
                          </w:divBdr>
                          <w:divsChild>
                            <w:div w:id="991450899">
                              <w:marLeft w:val="0"/>
                              <w:marRight w:val="0"/>
                              <w:marTop w:val="0"/>
                              <w:marBottom w:val="0"/>
                              <w:divBdr>
                                <w:top w:val="none" w:sz="0" w:space="0" w:color="auto"/>
                                <w:left w:val="none" w:sz="0" w:space="0" w:color="auto"/>
                                <w:bottom w:val="none" w:sz="0" w:space="0" w:color="auto"/>
                                <w:right w:val="none" w:sz="0" w:space="0" w:color="auto"/>
                              </w:divBdr>
                              <w:divsChild>
                                <w:div w:id="639697678">
                                  <w:marLeft w:val="0"/>
                                  <w:marRight w:val="0"/>
                                  <w:marTop w:val="0"/>
                                  <w:marBottom w:val="0"/>
                                  <w:divBdr>
                                    <w:top w:val="none" w:sz="0" w:space="0" w:color="auto"/>
                                    <w:left w:val="none" w:sz="0" w:space="0" w:color="auto"/>
                                    <w:bottom w:val="none" w:sz="0" w:space="0" w:color="auto"/>
                                    <w:right w:val="none" w:sz="0" w:space="0" w:color="auto"/>
                                  </w:divBdr>
                                  <w:divsChild>
                                    <w:div w:id="1840924671">
                                      <w:marLeft w:val="0"/>
                                      <w:marRight w:val="0"/>
                                      <w:marTop w:val="0"/>
                                      <w:marBottom w:val="0"/>
                                      <w:divBdr>
                                        <w:top w:val="none" w:sz="0" w:space="0" w:color="auto"/>
                                        <w:left w:val="none" w:sz="0" w:space="0" w:color="auto"/>
                                        <w:bottom w:val="none" w:sz="0" w:space="0" w:color="auto"/>
                                        <w:right w:val="none" w:sz="0" w:space="0" w:color="auto"/>
                                      </w:divBdr>
                                      <w:divsChild>
                                        <w:div w:id="1648516075">
                                          <w:marLeft w:val="0"/>
                                          <w:marRight w:val="0"/>
                                          <w:marTop w:val="0"/>
                                          <w:marBottom w:val="0"/>
                                          <w:divBdr>
                                            <w:top w:val="none" w:sz="0" w:space="0" w:color="auto"/>
                                            <w:left w:val="none" w:sz="0" w:space="0" w:color="auto"/>
                                            <w:bottom w:val="none" w:sz="0" w:space="0" w:color="auto"/>
                                            <w:right w:val="none" w:sz="0" w:space="0" w:color="auto"/>
                                          </w:divBdr>
                                          <w:divsChild>
                                            <w:div w:id="1301419736">
                                              <w:marLeft w:val="0"/>
                                              <w:marRight w:val="0"/>
                                              <w:marTop w:val="0"/>
                                              <w:marBottom w:val="0"/>
                                              <w:divBdr>
                                                <w:top w:val="none" w:sz="0" w:space="0" w:color="auto"/>
                                                <w:left w:val="none" w:sz="0" w:space="0" w:color="auto"/>
                                                <w:bottom w:val="none" w:sz="0" w:space="0" w:color="auto"/>
                                                <w:right w:val="none" w:sz="0" w:space="0" w:color="auto"/>
                                              </w:divBdr>
                                              <w:divsChild>
                                                <w:div w:id="360060651">
                                                  <w:marLeft w:val="0"/>
                                                  <w:marRight w:val="0"/>
                                                  <w:marTop w:val="0"/>
                                                  <w:marBottom w:val="0"/>
                                                  <w:divBdr>
                                                    <w:top w:val="none" w:sz="0" w:space="0" w:color="auto"/>
                                                    <w:left w:val="none" w:sz="0" w:space="0" w:color="auto"/>
                                                    <w:bottom w:val="none" w:sz="0" w:space="0" w:color="auto"/>
                                                    <w:right w:val="none" w:sz="0" w:space="0" w:color="auto"/>
                                                  </w:divBdr>
                                                  <w:divsChild>
                                                    <w:div w:id="669411412">
                                                      <w:marLeft w:val="0"/>
                                                      <w:marRight w:val="0"/>
                                                      <w:marTop w:val="0"/>
                                                      <w:marBottom w:val="0"/>
                                                      <w:divBdr>
                                                        <w:top w:val="none" w:sz="0" w:space="0" w:color="auto"/>
                                                        <w:left w:val="none" w:sz="0" w:space="0" w:color="auto"/>
                                                        <w:bottom w:val="none" w:sz="0" w:space="0" w:color="auto"/>
                                                        <w:right w:val="none" w:sz="0" w:space="0" w:color="auto"/>
                                                      </w:divBdr>
                                                      <w:divsChild>
                                                        <w:div w:id="922571192">
                                                          <w:marLeft w:val="0"/>
                                                          <w:marRight w:val="0"/>
                                                          <w:marTop w:val="0"/>
                                                          <w:marBottom w:val="0"/>
                                                          <w:divBdr>
                                                            <w:top w:val="none" w:sz="0" w:space="0" w:color="auto"/>
                                                            <w:left w:val="none" w:sz="0" w:space="0" w:color="auto"/>
                                                            <w:bottom w:val="none" w:sz="0" w:space="0" w:color="auto"/>
                                                            <w:right w:val="none" w:sz="0" w:space="0" w:color="auto"/>
                                                          </w:divBdr>
                                                          <w:divsChild>
                                                            <w:div w:id="15515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386056">
      <w:bodyDiv w:val="1"/>
      <w:marLeft w:val="0"/>
      <w:marRight w:val="0"/>
      <w:marTop w:val="0"/>
      <w:marBottom w:val="0"/>
      <w:divBdr>
        <w:top w:val="none" w:sz="0" w:space="0" w:color="auto"/>
        <w:left w:val="none" w:sz="0" w:space="0" w:color="auto"/>
        <w:bottom w:val="none" w:sz="0" w:space="0" w:color="auto"/>
        <w:right w:val="none" w:sz="0" w:space="0" w:color="auto"/>
      </w:divBdr>
      <w:divsChild>
        <w:div w:id="1442872628">
          <w:marLeft w:val="0"/>
          <w:marRight w:val="0"/>
          <w:marTop w:val="0"/>
          <w:marBottom w:val="0"/>
          <w:divBdr>
            <w:top w:val="none" w:sz="0" w:space="0" w:color="auto"/>
            <w:left w:val="none" w:sz="0" w:space="0" w:color="auto"/>
            <w:bottom w:val="none" w:sz="0" w:space="0" w:color="auto"/>
            <w:right w:val="none" w:sz="0" w:space="0" w:color="auto"/>
          </w:divBdr>
          <w:divsChild>
            <w:div w:id="90131050">
              <w:marLeft w:val="0"/>
              <w:marRight w:val="0"/>
              <w:marTop w:val="0"/>
              <w:marBottom w:val="0"/>
              <w:divBdr>
                <w:top w:val="none" w:sz="0" w:space="0" w:color="auto"/>
                <w:left w:val="none" w:sz="0" w:space="0" w:color="auto"/>
                <w:bottom w:val="none" w:sz="0" w:space="0" w:color="auto"/>
                <w:right w:val="none" w:sz="0" w:space="0" w:color="auto"/>
              </w:divBdr>
              <w:divsChild>
                <w:div w:id="512038550">
                  <w:marLeft w:val="0"/>
                  <w:marRight w:val="0"/>
                  <w:marTop w:val="0"/>
                  <w:marBottom w:val="0"/>
                  <w:divBdr>
                    <w:top w:val="none" w:sz="0" w:space="0" w:color="auto"/>
                    <w:left w:val="none" w:sz="0" w:space="0" w:color="auto"/>
                    <w:bottom w:val="none" w:sz="0" w:space="0" w:color="auto"/>
                    <w:right w:val="none" w:sz="0" w:space="0" w:color="auto"/>
                  </w:divBdr>
                  <w:divsChild>
                    <w:div w:id="1185940958">
                      <w:marLeft w:val="0"/>
                      <w:marRight w:val="0"/>
                      <w:marTop w:val="0"/>
                      <w:marBottom w:val="0"/>
                      <w:divBdr>
                        <w:top w:val="none" w:sz="0" w:space="0" w:color="auto"/>
                        <w:left w:val="none" w:sz="0" w:space="0" w:color="auto"/>
                        <w:bottom w:val="none" w:sz="0" w:space="0" w:color="auto"/>
                        <w:right w:val="none" w:sz="0" w:space="0" w:color="auto"/>
                      </w:divBdr>
                      <w:divsChild>
                        <w:div w:id="1119377893">
                          <w:marLeft w:val="0"/>
                          <w:marRight w:val="0"/>
                          <w:marTop w:val="0"/>
                          <w:marBottom w:val="0"/>
                          <w:divBdr>
                            <w:top w:val="none" w:sz="0" w:space="0" w:color="auto"/>
                            <w:left w:val="none" w:sz="0" w:space="0" w:color="auto"/>
                            <w:bottom w:val="none" w:sz="0" w:space="0" w:color="auto"/>
                            <w:right w:val="none" w:sz="0" w:space="0" w:color="auto"/>
                          </w:divBdr>
                          <w:divsChild>
                            <w:div w:id="265306972">
                              <w:marLeft w:val="0"/>
                              <w:marRight w:val="0"/>
                              <w:marTop w:val="0"/>
                              <w:marBottom w:val="0"/>
                              <w:divBdr>
                                <w:top w:val="none" w:sz="0" w:space="0" w:color="auto"/>
                                <w:left w:val="none" w:sz="0" w:space="0" w:color="auto"/>
                                <w:bottom w:val="none" w:sz="0" w:space="0" w:color="auto"/>
                                <w:right w:val="none" w:sz="0" w:space="0" w:color="auto"/>
                              </w:divBdr>
                              <w:divsChild>
                                <w:div w:id="1295209068">
                                  <w:marLeft w:val="0"/>
                                  <w:marRight w:val="0"/>
                                  <w:marTop w:val="0"/>
                                  <w:marBottom w:val="0"/>
                                  <w:divBdr>
                                    <w:top w:val="none" w:sz="0" w:space="0" w:color="auto"/>
                                    <w:left w:val="none" w:sz="0" w:space="0" w:color="auto"/>
                                    <w:bottom w:val="none" w:sz="0" w:space="0" w:color="auto"/>
                                    <w:right w:val="none" w:sz="0" w:space="0" w:color="auto"/>
                                  </w:divBdr>
                                  <w:divsChild>
                                    <w:div w:id="1162892302">
                                      <w:marLeft w:val="0"/>
                                      <w:marRight w:val="0"/>
                                      <w:marTop w:val="0"/>
                                      <w:marBottom w:val="0"/>
                                      <w:divBdr>
                                        <w:top w:val="none" w:sz="0" w:space="0" w:color="auto"/>
                                        <w:left w:val="none" w:sz="0" w:space="0" w:color="auto"/>
                                        <w:bottom w:val="none" w:sz="0" w:space="0" w:color="auto"/>
                                        <w:right w:val="none" w:sz="0" w:space="0" w:color="auto"/>
                                      </w:divBdr>
                                      <w:divsChild>
                                        <w:div w:id="623389564">
                                          <w:marLeft w:val="0"/>
                                          <w:marRight w:val="0"/>
                                          <w:marTop w:val="0"/>
                                          <w:marBottom w:val="0"/>
                                          <w:divBdr>
                                            <w:top w:val="none" w:sz="0" w:space="0" w:color="auto"/>
                                            <w:left w:val="none" w:sz="0" w:space="0" w:color="auto"/>
                                            <w:bottom w:val="none" w:sz="0" w:space="0" w:color="auto"/>
                                            <w:right w:val="none" w:sz="0" w:space="0" w:color="auto"/>
                                          </w:divBdr>
                                          <w:divsChild>
                                            <w:div w:id="1838769734">
                                              <w:marLeft w:val="0"/>
                                              <w:marRight w:val="0"/>
                                              <w:marTop w:val="0"/>
                                              <w:marBottom w:val="0"/>
                                              <w:divBdr>
                                                <w:top w:val="none" w:sz="0" w:space="0" w:color="auto"/>
                                                <w:left w:val="none" w:sz="0" w:space="0" w:color="auto"/>
                                                <w:bottom w:val="none" w:sz="0" w:space="0" w:color="auto"/>
                                                <w:right w:val="none" w:sz="0" w:space="0" w:color="auto"/>
                                              </w:divBdr>
                                              <w:divsChild>
                                                <w:div w:id="193929845">
                                                  <w:marLeft w:val="0"/>
                                                  <w:marRight w:val="0"/>
                                                  <w:marTop w:val="0"/>
                                                  <w:marBottom w:val="0"/>
                                                  <w:divBdr>
                                                    <w:top w:val="none" w:sz="0" w:space="0" w:color="auto"/>
                                                    <w:left w:val="none" w:sz="0" w:space="0" w:color="auto"/>
                                                    <w:bottom w:val="none" w:sz="0" w:space="0" w:color="auto"/>
                                                    <w:right w:val="none" w:sz="0" w:space="0" w:color="auto"/>
                                                  </w:divBdr>
                                                  <w:divsChild>
                                                    <w:div w:id="360322934">
                                                      <w:marLeft w:val="0"/>
                                                      <w:marRight w:val="0"/>
                                                      <w:marTop w:val="0"/>
                                                      <w:marBottom w:val="0"/>
                                                      <w:divBdr>
                                                        <w:top w:val="none" w:sz="0" w:space="0" w:color="auto"/>
                                                        <w:left w:val="none" w:sz="0" w:space="0" w:color="auto"/>
                                                        <w:bottom w:val="none" w:sz="0" w:space="0" w:color="auto"/>
                                                        <w:right w:val="none" w:sz="0" w:space="0" w:color="auto"/>
                                                      </w:divBdr>
                                                      <w:divsChild>
                                                        <w:div w:id="2094160796">
                                                          <w:marLeft w:val="0"/>
                                                          <w:marRight w:val="0"/>
                                                          <w:marTop w:val="0"/>
                                                          <w:marBottom w:val="0"/>
                                                          <w:divBdr>
                                                            <w:top w:val="none" w:sz="0" w:space="0" w:color="auto"/>
                                                            <w:left w:val="none" w:sz="0" w:space="0" w:color="auto"/>
                                                            <w:bottom w:val="none" w:sz="0" w:space="0" w:color="auto"/>
                                                            <w:right w:val="none" w:sz="0" w:space="0" w:color="auto"/>
                                                          </w:divBdr>
                                                          <w:divsChild>
                                                            <w:div w:id="1005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676799">
      <w:bodyDiv w:val="1"/>
      <w:marLeft w:val="0"/>
      <w:marRight w:val="0"/>
      <w:marTop w:val="0"/>
      <w:marBottom w:val="0"/>
      <w:divBdr>
        <w:top w:val="none" w:sz="0" w:space="0" w:color="auto"/>
        <w:left w:val="none" w:sz="0" w:space="0" w:color="auto"/>
        <w:bottom w:val="none" w:sz="0" w:space="0" w:color="auto"/>
        <w:right w:val="none" w:sz="0" w:space="0" w:color="auto"/>
      </w:divBdr>
      <w:divsChild>
        <w:div w:id="1583105037">
          <w:marLeft w:val="0"/>
          <w:marRight w:val="0"/>
          <w:marTop w:val="0"/>
          <w:marBottom w:val="0"/>
          <w:divBdr>
            <w:top w:val="none" w:sz="0" w:space="0" w:color="auto"/>
            <w:left w:val="none" w:sz="0" w:space="0" w:color="auto"/>
            <w:bottom w:val="none" w:sz="0" w:space="0" w:color="auto"/>
            <w:right w:val="none" w:sz="0" w:space="0" w:color="auto"/>
          </w:divBdr>
          <w:divsChild>
            <w:div w:id="468285107">
              <w:marLeft w:val="0"/>
              <w:marRight w:val="0"/>
              <w:marTop w:val="0"/>
              <w:marBottom w:val="0"/>
              <w:divBdr>
                <w:top w:val="none" w:sz="0" w:space="0" w:color="auto"/>
                <w:left w:val="none" w:sz="0" w:space="0" w:color="auto"/>
                <w:bottom w:val="none" w:sz="0" w:space="0" w:color="auto"/>
                <w:right w:val="none" w:sz="0" w:space="0" w:color="auto"/>
              </w:divBdr>
              <w:divsChild>
                <w:div w:id="317002794">
                  <w:marLeft w:val="0"/>
                  <w:marRight w:val="0"/>
                  <w:marTop w:val="0"/>
                  <w:marBottom w:val="0"/>
                  <w:divBdr>
                    <w:top w:val="none" w:sz="0" w:space="0" w:color="auto"/>
                    <w:left w:val="none" w:sz="0" w:space="0" w:color="auto"/>
                    <w:bottom w:val="none" w:sz="0" w:space="0" w:color="auto"/>
                    <w:right w:val="none" w:sz="0" w:space="0" w:color="auto"/>
                  </w:divBdr>
                  <w:divsChild>
                    <w:div w:id="958486828">
                      <w:marLeft w:val="0"/>
                      <w:marRight w:val="0"/>
                      <w:marTop w:val="0"/>
                      <w:marBottom w:val="0"/>
                      <w:divBdr>
                        <w:top w:val="none" w:sz="0" w:space="0" w:color="auto"/>
                        <w:left w:val="none" w:sz="0" w:space="0" w:color="auto"/>
                        <w:bottom w:val="none" w:sz="0" w:space="0" w:color="auto"/>
                        <w:right w:val="none" w:sz="0" w:space="0" w:color="auto"/>
                      </w:divBdr>
                      <w:divsChild>
                        <w:div w:id="899485875">
                          <w:marLeft w:val="0"/>
                          <w:marRight w:val="0"/>
                          <w:marTop w:val="0"/>
                          <w:marBottom w:val="0"/>
                          <w:divBdr>
                            <w:top w:val="none" w:sz="0" w:space="0" w:color="auto"/>
                            <w:left w:val="none" w:sz="0" w:space="0" w:color="auto"/>
                            <w:bottom w:val="none" w:sz="0" w:space="0" w:color="auto"/>
                            <w:right w:val="none" w:sz="0" w:space="0" w:color="auto"/>
                          </w:divBdr>
                          <w:divsChild>
                            <w:div w:id="1966932480">
                              <w:marLeft w:val="0"/>
                              <w:marRight w:val="0"/>
                              <w:marTop w:val="0"/>
                              <w:marBottom w:val="0"/>
                              <w:divBdr>
                                <w:top w:val="none" w:sz="0" w:space="0" w:color="auto"/>
                                <w:left w:val="none" w:sz="0" w:space="0" w:color="auto"/>
                                <w:bottom w:val="none" w:sz="0" w:space="0" w:color="auto"/>
                                <w:right w:val="none" w:sz="0" w:space="0" w:color="auto"/>
                              </w:divBdr>
                              <w:divsChild>
                                <w:div w:id="323241258">
                                  <w:marLeft w:val="0"/>
                                  <w:marRight w:val="0"/>
                                  <w:marTop w:val="0"/>
                                  <w:marBottom w:val="0"/>
                                  <w:divBdr>
                                    <w:top w:val="none" w:sz="0" w:space="0" w:color="auto"/>
                                    <w:left w:val="none" w:sz="0" w:space="0" w:color="auto"/>
                                    <w:bottom w:val="none" w:sz="0" w:space="0" w:color="auto"/>
                                    <w:right w:val="none" w:sz="0" w:space="0" w:color="auto"/>
                                  </w:divBdr>
                                  <w:divsChild>
                                    <w:div w:id="10379555">
                                      <w:marLeft w:val="0"/>
                                      <w:marRight w:val="0"/>
                                      <w:marTop w:val="0"/>
                                      <w:marBottom w:val="0"/>
                                      <w:divBdr>
                                        <w:top w:val="none" w:sz="0" w:space="0" w:color="auto"/>
                                        <w:left w:val="none" w:sz="0" w:space="0" w:color="auto"/>
                                        <w:bottom w:val="none" w:sz="0" w:space="0" w:color="auto"/>
                                        <w:right w:val="none" w:sz="0" w:space="0" w:color="auto"/>
                                      </w:divBdr>
                                      <w:divsChild>
                                        <w:div w:id="330108802">
                                          <w:marLeft w:val="0"/>
                                          <w:marRight w:val="0"/>
                                          <w:marTop w:val="0"/>
                                          <w:marBottom w:val="0"/>
                                          <w:divBdr>
                                            <w:top w:val="none" w:sz="0" w:space="0" w:color="auto"/>
                                            <w:left w:val="none" w:sz="0" w:space="0" w:color="auto"/>
                                            <w:bottom w:val="none" w:sz="0" w:space="0" w:color="auto"/>
                                            <w:right w:val="none" w:sz="0" w:space="0" w:color="auto"/>
                                          </w:divBdr>
                                          <w:divsChild>
                                            <w:div w:id="360594600">
                                              <w:marLeft w:val="0"/>
                                              <w:marRight w:val="0"/>
                                              <w:marTop w:val="0"/>
                                              <w:marBottom w:val="0"/>
                                              <w:divBdr>
                                                <w:top w:val="none" w:sz="0" w:space="0" w:color="auto"/>
                                                <w:left w:val="none" w:sz="0" w:space="0" w:color="auto"/>
                                                <w:bottom w:val="none" w:sz="0" w:space="0" w:color="auto"/>
                                                <w:right w:val="none" w:sz="0" w:space="0" w:color="auto"/>
                                              </w:divBdr>
                                              <w:divsChild>
                                                <w:div w:id="1488941728">
                                                  <w:marLeft w:val="0"/>
                                                  <w:marRight w:val="0"/>
                                                  <w:marTop w:val="0"/>
                                                  <w:marBottom w:val="0"/>
                                                  <w:divBdr>
                                                    <w:top w:val="none" w:sz="0" w:space="0" w:color="auto"/>
                                                    <w:left w:val="none" w:sz="0" w:space="0" w:color="auto"/>
                                                    <w:bottom w:val="none" w:sz="0" w:space="0" w:color="auto"/>
                                                    <w:right w:val="none" w:sz="0" w:space="0" w:color="auto"/>
                                                  </w:divBdr>
                                                  <w:divsChild>
                                                    <w:div w:id="195123238">
                                                      <w:marLeft w:val="0"/>
                                                      <w:marRight w:val="0"/>
                                                      <w:marTop w:val="0"/>
                                                      <w:marBottom w:val="0"/>
                                                      <w:divBdr>
                                                        <w:top w:val="none" w:sz="0" w:space="0" w:color="auto"/>
                                                        <w:left w:val="none" w:sz="0" w:space="0" w:color="auto"/>
                                                        <w:bottom w:val="none" w:sz="0" w:space="0" w:color="auto"/>
                                                        <w:right w:val="none" w:sz="0" w:space="0" w:color="auto"/>
                                                      </w:divBdr>
                                                      <w:divsChild>
                                                        <w:div w:id="1519465319">
                                                          <w:marLeft w:val="0"/>
                                                          <w:marRight w:val="0"/>
                                                          <w:marTop w:val="0"/>
                                                          <w:marBottom w:val="0"/>
                                                          <w:divBdr>
                                                            <w:top w:val="none" w:sz="0" w:space="0" w:color="auto"/>
                                                            <w:left w:val="none" w:sz="0" w:space="0" w:color="auto"/>
                                                            <w:bottom w:val="none" w:sz="0" w:space="0" w:color="auto"/>
                                                            <w:right w:val="none" w:sz="0" w:space="0" w:color="auto"/>
                                                          </w:divBdr>
                                                          <w:divsChild>
                                                            <w:div w:id="690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5215587">
      <w:bodyDiv w:val="1"/>
      <w:marLeft w:val="0"/>
      <w:marRight w:val="0"/>
      <w:marTop w:val="0"/>
      <w:marBottom w:val="0"/>
      <w:divBdr>
        <w:top w:val="none" w:sz="0" w:space="0" w:color="auto"/>
        <w:left w:val="none" w:sz="0" w:space="0" w:color="auto"/>
        <w:bottom w:val="none" w:sz="0" w:space="0" w:color="auto"/>
        <w:right w:val="none" w:sz="0" w:space="0" w:color="auto"/>
      </w:divBdr>
      <w:divsChild>
        <w:div w:id="127406661">
          <w:marLeft w:val="0"/>
          <w:marRight w:val="0"/>
          <w:marTop w:val="0"/>
          <w:marBottom w:val="0"/>
          <w:divBdr>
            <w:top w:val="none" w:sz="0" w:space="0" w:color="auto"/>
            <w:left w:val="none" w:sz="0" w:space="0" w:color="auto"/>
            <w:bottom w:val="none" w:sz="0" w:space="0" w:color="auto"/>
            <w:right w:val="none" w:sz="0" w:space="0" w:color="auto"/>
          </w:divBdr>
          <w:divsChild>
            <w:div w:id="808740715">
              <w:marLeft w:val="0"/>
              <w:marRight w:val="0"/>
              <w:marTop w:val="0"/>
              <w:marBottom w:val="0"/>
              <w:divBdr>
                <w:top w:val="none" w:sz="0" w:space="0" w:color="auto"/>
                <w:left w:val="none" w:sz="0" w:space="0" w:color="auto"/>
                <w:bottom w:val="none" w:sz="0" w:space="0" w:color="auto"/>
                <w:right w:val="none" w:sz="0" w:space="0" w:color="auto"/>
              </w:divBdr>
              <w:divsChild>
                <w:div w:id="1120879041">
                  <w:marLeft w:val="0"/>
                  <w:marRight w:val="0"/>
                  <w:marTop w:val="0"/>
                  <w:marBottom w:val="0"/>
                  <w:divBdr>
                    <w:top w:val="none" w:sz="0" w:space="0" w:color="auto"/>
                    <w:left w:val="none" w:sz="0" w:space="0" w:color="auto"/>
                    <w:bottom w:val="none" w:sz="0" w:space="0" w:color="auto"/>
                    <w:right w:val="none" w:sz="0" w:space="0" w:color="auto"/>
                  </w:divBdr>
                  <w:divsChild>
                    <w:div w:id="1073161444">
                      <w:marLeft w:val="0"/>
                      <w:marRight w:val="0"/>
                      <w:marTop w:val="0"/>
                      <w:marBottom w:val="0"/>
                      <w:divBdr>
                        <w:top w:val="none" w:sz="0" w:space="0" w:color="auto"/>
                        <w:left w:val="none" w:sz="0" w:space="0" w:color="auto"/>
                        <w:bottom w:val="none" w:sz="0" w:space="0" w:color="auto"/>
                        <w:right w:val="none" w:sz="0" w:space="0" w:color="auto"/>
                      </w:divBdr>
                      <w:divsChild>
                        <w:div w:id="435365525">
                          <w:marLeft w:val="0"/>
                          <w:marRight w:val="0"/>
                          <w:marTop w:val="0"/>
                          <w:marBottom w:val="0"/>
                          <w:divBdr>
                            <w:top w:val="none" w:sz="0" w:space="0" w:color="auto"/>
                            <w:left w:val="none" w:sz="0" w:space="0" w:color="auto"/>
                            <w:bottom w:val="none" w:sz="0" w:space="0" w:color="auto"/>
                            <w:right w:val="none" w:sz="0" w:space="0" w:color="auto"/>
                          </w:divBdr>
                          <w:divsChild>
                            <w:div w:id="2009868198">
                              <w:marLeft w:val="0"/>
                              <w:marRight w:val="0"/>
                              <w:marTop w:val="0"/>
                              <w:marBottom w:val="0"/>
                              <w:divBdr>
                                <w:top w:val="none" w:sz="0" w:space="0" w:color="auto"/>
                                <w:left w:val="none" w:sz="0" w:space="0" w:color="auto"/>
                                <w:bottom w:val="none" w:sz="0" w:space="0" w:color="auto"/>
                                <w:right w:val="none" w:sz="0" w:space="0" w:color="auto"/>
                              </w:divBdr>
                              <w:divsChild>
                                <w:div w:id="1072124566">
                                  <w:marLeft w:val="0"/>
                                  <w:marRight w:val="0"/>
                                  <w:marTop w:val="0"/>
                                  <w:marBottom w:val="0"/>
                                  <w:divBdr>
                                    <w:top w:val="none" w:sz="0" w:space="0" w:color="auto"/>
                                    <w:left w:val="none" w:sz="0" w:space="0" w:color="auto"/>
                                    <w:bottom w:val="none" w:sz="0" w:space="0" w:color="auto"/>
                                    <w:right w:val="none" w:sz="0" w:space="0" w:color="auto"/>
                                  </w:divBdr>
                                  <w:divsChild>
                                    <w:div w:id="339045535">
                                      <w:marLeft w:val="0"/>
                                      <w:marRight w:val="0"/>
                                      <w:marTop w:val="0"/>
                                      <w:marBottom w:val="0"/>
                                      <w:divBdr>
                                        <w:top w:val="none" w:sz="0" w:space="0" w:color="auto"/>
                                        <w:left w:val="none" w:sz="0" w:space="0" w:color="auto"/>
                                        <w:bottom w:val="none" w:sz="0" w:space="0" w:color="auto"/>
                                        <w:right w:val="none" w:sz="0" w:space="0" w:color="auto"/>
                                      </w:divBdr>
                                      <w:divsChild>
                                        <w:div w:id="1052775706">
                                          <w:marLeft w:val="0"/>
                                          <w:marRight w:val="0"/>
                                          <w:marTop w:val="0"/>
                                          <w:marBottom w:val="0"/>
                                          <w:divBdr>
                                            <w:top w:val="none" w:sz="0" w:space="0" w:color="auto"/>
                                            <w:left w:val="none" w:sz="0" w:space="0" w:color="auto"/>
                                            <w:bottom w:val="none" w:sz="0" w:space="0" w:color="auto"/>
                                            <w:right w:val="none" w:sz="0" w:space="0" w:color="auto"/>
                                          </w:divBdr>
                                          <w:divsChild>
                                            <w:div w:id="575748842">
                                              <w:marLeft w:val="0"/>
                                              <w:marRight w:val="0"/>
                                              <w:marTop w:val="0"/>
                                              <w:marBottom w:val="0"/>
                                              <w:divBdr>
                                                <w:top w:val="none" w:sz="0" w:space="0" w:color="auto"/>
                                                <w:left w:val="none" w:sz="0" w:space="0" w:color="auto"/>
                                                <w:bottom w:val="none" w:sz="0" w:space="0" w:color="auto"/>
                                                <w:right w:val="none" w:sz="0" w:space="0" w:color="auto"/>
                                              </w:divBdr>
                                              <w:divsChild>
                                                <w:div w:id="927494700">
                                                  <w:marLeft w:val="0"/>
                                                  <w:marRight w:val="0"/>
                                                  <w:marTop w:val="0"/>
                                                  <w:marBottom w:val="0"/>
                                                  <w:divBdr>
                                                    <w:top w:val="none" w:sz="0" w:space="0" w:color="auto"/>
                                                    <w:left w:val="none" w:sz="0" w:space="0" w:color="auto"/>
                                                    <w:bottom w:val="none" w:sz="0" w:space="0" w:color="auto"/>
                                                    <w:right w:val="none" w:sz="0" w:space="0" w:color="auto"/>
                                                  </w:divBdr>
                                                  <w:divsChild>
                                                    <w:div w:id="264046257">
                                                      <w:marLeft w:val="0"/>
                                                      <w:marRight w:val="0"/>
                                                      <w:marTop w:val="0"/>
                                                      <w:marBottom w:val="0"/>
                                                      <w:divBdr>
                                                        <w:top w:val="none" w:sz="0" w:space="0" w:color="auto"/>
                                                        <w:left w:val="none" w:sz="0" w:space="0" w:color="auto"/>
                                                        <w:bottom w:val="none" w:sz="0" w:space="0" w:color="auto"/>
                                                        <w:right w:val="none" w:sz="0" w:space="0" w:color="auto"/>
                                                      </w:divBdr>
                                                      <w:divsChild>
                                                        <w:div w:id="418647832">
                                                          <w:marLeft w:val="0"/>
                                                          <w:marRight w:val="0"/>
                                                          <w:marTop w:val="0"/>
                                                          <w:marBottom w:val="0"/>
                                                          <w:divBdr>
                                                            <w:top w:val="none" w:sz="0" w:space="0" w:color="auto"/>
                                                            <w:left w:val="none" w:sz="0" w:space="0" w:color="auto"/>
                                                            <w:bottom w:val="none" w:sz="0" w:space="0" w:color="auto"/>
                                                            <w:right w:val="none" w:sz="0" w:space="0" w:color="auto"/>
                                                          </w:divBdr>
                                                          <w:divsChild>
                                                            <w:div w:id="13745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094102">
      <w:bodyDiv w:val="1"/>
      <w:marLeft w:val="0"/>
      <w:marRight w:val="0"/>
      <w:marTop w:val="0"/>
      <w:marBottom w:val="0"/>
      <w:divBdr>
        <w:top w:val="none" w:sz="0" w:space="0" w:color="auto"/>
        <w:left w:val="none" w:sz="0" w:space="0" w:color="auto"/>
        <w:bottom w:val="none" w:sz="0" w:space="0" w:color="auto"/>
        <w:right w:val="none" w:sz="0" w:space="0" w:color="auto"/>
      </w:divBdr>
      <w:divsChild>
        <w:div w:id="1126852054">
          <w:marLeft w:val="0"/>
          <w:marRight w:val="0"/>
          <w:marTop w:val="0"/>
          <w:marBottom w:val="0"/>
          <w:divBdr>
            <w:top w:val="none" w:sz="0" w:space="0" w:color="auto"/>
            <w:left w:val="none" w:sz="0" w:space="0" w:color="auto"/>
            <w:bottom w:val="none" w:sz="0" w:space="0" w:color="auto"/>
            <w:right w:val="none" w:sz="0" w:space="0" w:color="auto"/>
          </w:divBdr>
          <w:divsChild>
            <w:div w:id="851802572">
              <w:marLeft w:val="0"/>
              <w:marRight w:val="0"/>
              <w:marTop w:val="0"/>
              <w:marBottom w:val="0"/>
              <w:divBdr>
                <w:top w:val="none" w:sz="0" w:space="0" w:color="auto"/>
                <w:left w:val="none" w:sz="0" w:space="0" w:color="auto"/>
                <w:bottom w:val="none" w:sz="0" w:space="0" w:color="auto"/>
                <w:right w:val="none" w:sz="0" w:space="0" w:color="auto"/>
              </w:divBdr>
              <w:divsChild>
                <w:div w:id="127557129">
                  <w:marLeft w:val="0"/>
                  <w:marRight w:val="0"/>
                  <w:marTop w:val="0"/>
                  <w:marBottom w:val="0"/>
                  <w:divBdr>
                    <w:top w:val="none" w:sz="0" w:space="0" w:color="auto"/>
                    <w:left w:val="none" w:sz="0" w:space="0" w:color="auto"/>
                    <w:bottom w:val="none" w:sz="0" w:space="0" w:color="auto"/>
                    <w:right w:val="none" w:sz="0" w:space="0" w:color="auto"/>
                  </w:divBdr>
                  <w:divsChild>
                    <w:div w:id="128785297">
                      <w:marLeft w:val="0"/>
                      <w:marRight w:val="0"/>
                      <w:marTop w:val="0"/>
                      <w:marBottom w:val="0"/>
                      <w:divBdr>
                        <w:top w:val="none" w:sz="0" w:space="0" w:color="auto"/>
                        <w:left w:val="none" w:sz="0" w:space="0" w:color="auto"/>
                        <w:bottom w:val="none" w:sz="0" w:space="0" w:color="auto"/>
                        <w:right w:val="none" w:sz="0" w:space="0" w:color="auto"/>
                      </w:divBdr>
                      <w:divsChild>
                        <w:div w:id="483204372">
                          <w:marLeft w:val="0"/>
                          <w:marRight w:val="0"/>
                          <w:marTop w:val="0"/>
                          <w:marBottom w:val="0"/>
                          <w:divBdr>
                            <w:top w:val="none" w:sz="0" w:space="0" w:color="auto"/>
                            <w:left w:val="none" w:sz="0" w:space="0" w:color="auto"/>
                            <w:bottom w:val="none" w:sz="0" w:space="0" w:color="auto"/>
                            <w:right w:val="none" w:sz="0" w:space="0" w:color="auto"/>
                          </w:divBdr>
                          <w:divsChild>
                            <w:div w:id="28457755">
                              <w:marLeft w:val="0"/>
                              <w:marRight w:val="0"/>
                              <w:marTop w:val="0"/>
                              <w:marBottom w:val="0"/>
                              <w:divBdr>
                                <w:top w:val="none" w:sz="0" w:space="0" w:color="auto"/>
                                <w:left w:val="none" w:sz="0" w:space="0" w:color="auto"/>
                                <w:bottom w:val="none" w:sz="0" w:space="0" w:color="auto"/>
                                <w:right w:val="none" w:sz="0" w:space="0" w:color="auto"/>
                              </w:divBdr>
                              <w:divsChild>
                                <w:div w:id="1350257075">
                                  <w:marLeft w:val="0"/>
                                  <w:marRight w:val="0"/>
                                  <w:marTop w:val="0"/>
                                  <w:marBottom w:val="0"/>
                                  <w:divBdr>
                                    <w:top w:val="none" w:sz="0" w:space="0" w:color="auto"/>
                                    <w:left w:val="none" w:sz="0" w:space="0" w:color="auto"/>
                                    <w:bottom w:val="none" w:sz="0" w:space="0" w:color="auto"/>
                                    <w:right w:val="none" w:sz="0" w:space="0" w:color="auto"/>
                                  </w:divBdr>
                                  <w:divsChild>
                                    <w:div w:id="370228677">
                                      <w:marLeft w:val="0"/>
                                      <w:marRight w:val="0"/>
                                      <w:marTop w:val="0"/>
                                      <w:marBottom w:val="0"/>
                                      <w:divBdr>
                                        <w:top w:val="none" w:sz="0" w:space="0" w:color="auto"/>
                                        <w:left w:val="none" w:sz="0" w:space="0" w:color="auto"/>
                                        <w:bottom w:val="none" w:sz="0" w:space="0" w:color="auto"/>
                                        <w:right w:val="none" w:sz="0" w:space="0" w:color="auto"/>
                                      </w:divBdr>
                                      <w:divsChild>
                                        <w:div w:id="1314723085">
                                          <w:marLeft w:val="0"/>
                                          <w:marRight w:val="0"/>
                                          <w:marTop w:val="0"/>
                                          <w:marBottom w:val="0"/>
                                          <w:divBdr>
                                            <w:top w:val="none" w:sz="0" w:space="0" w:color="auto"/>
                                            <w:left w:val="none" w:sz="0" w:space="0" w:color="auto"/>
                                            <w:bottom w:val="none" w:sz="0" w:space="0" w:color="auto"/>
                                            <w:right w:val="none" w:sz="0" w:space="0" w:color="auto"/>
                                          </w:divBdr>
                                          <w:divsChild>
                                            <w:div w:id="979960030">
                                              <w:marLeft w:val="0"/>
                                              <w:marRight w:val="0"/>
                                              <w:marTop w:val="0"/>
                                              <w:marBottom w:val="0"/>
                                              <w:divBdr>
                                                <w:top w:val="none" w:sz="0" w:space="0" w:color="auto"/>
                                                <w:left w:val="none" w:sz="0" w:space="0" w:color="auto"/>
                                                <w:bottom w:val="none" w:sz="0" w:space="0" w:color="auto"/>
                                                <w:right w:val="none" w:sz="0" w:space="0" w:color="auto"/>
                                              </w:divBdr>
                                              <w:divsChild>
                                                <w:div w:id="597520593">
                                                  <w:marLeft w:val="0"/>
                                                  <w:marRight w:val="0"/>
                                                  <w:marTop w:val="0"/>
                                                  <w:marBottom w:val="0"/>
                                                  <w:divBdr>
                                                    <w:top w:val="none" w:sz="0" w:space="0" w:color="auto"/>
                                                    <w:left w:val="none" w:sz="0" w:space="0" w:color="auto"/>
                                                    <w:bottom w:val="none" w:sz="0" w:space="0" w:color="auto"/>
                                                    <w:right w:val="none" w:sz="0" w:space="0" w:color="auto"/>
                                                  </w:divBdr>
                                                  <w:divsChild>
                                                    <w:div w:id="175119413">
                                                      <w:marLeft w:val="0"/>
                                                      <w:marRight w:val="0"/>
                                                      <w:marTop w:val="0"/>
                                                      <w:marBottom w:val="0"/>
                                                      <w:divBdr>
                                                        <w:top w:val="none" w:sz="0" w:space="0" w:color="auto"/>
                                                        <w:left w:val="none" w:sz="0" w:space="0" w:color="auto"/>
                                                        <w:bottom w:val="none" w:sz="0" w:space="0" w:color="auto"/>
                                                        <w:right w:val="none" w:sz="0" w:space="0" w:color="auto"/>
                                                      </w:divBdr>
                                                      <w:divsChild>
                                                        <w:div w:id="302391899">
                                                          <w:marLeft w:val="0"/>
                                                          <w:marRight w:val="0"/>
                                                          <w:marTop w:val="0"/>
                                                          <w:marBottom w:val="0"/>
                                                          <w:divBdr>
                                                            <w:top w:val="none" w:sz="0" w:space="0" w:color="auto"/>
                                                            <w:left w:val="none" w:sz="0" w:space="0" w:color="auto"/>
                                                            <w:bottom w:val="none" w:sz="0" w:space="0" w:color="auto"/>
                                                            <w:right w:val="none" w:sz="0" w:space="0" w:color="auto"/>
                                                          </w:divBdr>
                                                          <w:divsChild>
                                                            <w:div w:id="11721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362046">
      <w:bodyDiv w:val="1"/>
      <w:marLeft w:val="0"/>
      <w:marRight w:val="0"/>
      <w:marTop w:val="0"/>
      <w:marBottom w:val="0"/>
      <w:divBdr>
        <w:top w:val="none" w:sz="0" w:space="0" w:color="auto"/>
        <w:left w:val="none" w:sz="0" w:space="0" w:color="auto"/>
        <w:bottom w:val="none" w:sz="0" w:space="0" w:color="auto"/>
        <w:right w:val="none" w:sz="0" w:space="0" w:color="auto"/>
      </w:divBdr>
      <w:divsChild>
        <w:div w:id="2079936216">
          <w:marLeft w:val="0"/>
          <w:marRight w:val="0"/>
          <w:marTop w:val="0"/>
          <w:marBottom w:val="0"/>
          <w:divBdr>
            <w:top w:val="none" w:sz="0" w:space="0" w:color="auto"/>
            <w:left w:val="none" w:sz="0" w:space="0" w:color="auto"/>
            <w:bottom w:val="none" w:sz="0" w:space="0" w:color="auto"/>
            <w:right w:val="none" w:sz="0" w:space="0" w:color="auto"/>
          </w:divBdr>
          <w:divsChild>
            <w:div w:id="1073504553">
              <w:marLeft w:val="0"/>
              <w:marRight w:val="0"/>
              <w:marTop w:val="0"/>
              <w:marBottom w:val="0"/>
              <w:divBdr>
                <w:top w:val="none" w:sz="0" w:space="0" w:color="auto"/>
                <w:left w:val="none" w:sz="0" w:space="0" w:color="auto"/>
                <w:bottom w:val="none" w:sz="0" w:space="0" w:color="auto"/>
                <w:right w:val="none" w:sz="0" w:space="0" w:color="auto"/>
              </w:divBdr>
              <w:divsChild>
                <w:div w:id="438111828">
                  <w:marLeft w:val="0"/>
                  <w:marRight w:val="0"/>
                  <w:marTop w:val="0"/>
                  <w:marBottom w:val="0"/>
                  <w:divBdr>
                    <w:top w:val="none" w:sz="0" w:space="0" w:color="auto"/>
                    <w:left w:val="none" w:sz="0" w:space="0" w:color="auto"/>
                    <w:bottom w:val="none" w:sz="0" w:space="0" w:color="auto"/>
                    <w:right w:val="none" w:sz="0" w:space="0" w:color="auto"/>
                  </w:divBdr>
                  <w:divsChild>
                    <w:div w:id="1185748017">
                      <w:marLeft w:val="0"/>
                      <w:marRight w:val="0"/>
                      <w:marTop w:val="0"/>
                      <w:marBottom w:val="0"/>
                      <w:divBdr>
                        <w:top w:val="none" w:sz="0" w:space="0" w:color="auto"/>
                        <w:left w:val="none" w:sz="0" w:space="0" w:color="auto"/>
                        <w:bottom w:val="none" w:sz="0" w:space="0" w:color="auto"/>
                        <w:right w:val="none" w:sz="0" w:space="0" w:color="auto"/>
                      </w:divBdr>
                      <w:divsChild>
                        <w:div w:id="24642423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sChild>
                                <w:div w:id="1059523549">
                                  <w:marLeft w:val="0"/>
                                  <w:marRight w:val="0"/>
                                  <w:marTop w:val="0"/>
                                  <w:marBottom w:val="0"/>
                                  <w:divBdr>
                                    <w:top w:val="none" w:sz="0" w:space="0" w:color="auto"/>
                                    <w:left w:val="none" w:sz="0" w:space="0" w:color="auto"/>
                                    <w:bottom w:val="none" w:sz="0" w:space="0" w:color="auto"/>
                                    <w:right w:val="none" w:sz="0" w:space="0" w:color="auto"/>
                                  </w:divBdr>
                                  <w:divsChild>
                                    <w:div w:id="2067755605">
                                      <w:marLeft w:val="0"/>
                                      <w:marRight w:val="0"/>
                                      <w:marTop w:val="0"/>
                                      <w:marBottom w:val="0"/>
                                      <w:divBdr>
                                        <w:top w:val="none" w:sz="0" w:space="0" w:color="auto"/>
                                        <w:left w:val="none" w:sz="0" w:space="0" w:color="auto"/>
                                        <w:bottom w:val="none" w:sz="0" w:space="0" w:color="auto"/>
                                        <w:right w:val="none" w:sz="0" w:space="0" w:color="auto"/>
                                      </w:divBdr>
                                      <w:divsChild>
                                        <w:div w:id="1482846746">
                                          <w:marLeft w:val="0"/>
                                          <w:marRight w:val="0"/>
                                          <w:marTop w:val="0"/>
                                          <w:marBottom w:val="0"/>
                                          <w:divBdr>
                                            <w:top w:val="none" w:sz="0" w:space="0" w:color="auto"/>
                                            <w:left w:val="none" w:sz="0" w:space="0" w:color="auto"/>
                                            <w:bottom w:val="none" w:sz="0" w:space="0" w:color="auto"/>
                                            <w:right w:val="none" w:sz="0" w:space="0" w:color="auto"/>
                                          </w:divBdr>
                                          <w:divsChild>
                                            <w:div w:id="1677346289">
                                              <w:marLeft w:val="0"/>
                                              <w:marRight w:val="0"/>
                                              <w:marTop w:val="0"/>
                                              <w:marBottom w:val="0"/>
                                              <w:divBdr>
                                                <w:top w:val="none" w:sz="0" w:space="0" w:color="auto"/>
                                                <w:left w:val="none" w:sz="0" w:space="0" w:color="auto"/>
                                                <w:bottom w:val="none" w:sz="0" w:space="0" w:color="auto"/>
                                                <w:right w:val="none" w:sz="0" w:space="0" w:color="auto"/>
                                              </w:divBdr>
                                              <w:divsChild>
                                                <w:div w:id="870412956">
                                                  <w:marLeft w:val="0"/>
                                                  <w:marRight w:val="0"/>
                                                  <w:marTop w:val="0"/>
                                                  <w:marBottom w:val="0"/>
                                                  <w:divBdr>
                                                    <w:top w:val="none" w:sz="0" w:space="0" w:color="auto"/>
                                                    <w:left w:val="none" w:sz="0" w:space="0" w:color="auto"/>
                                                    <w:bottom w:val="none" w:sz="0" w:space="0" w:color="auto"/>
                                                    <w:right w:val="none" w:sz="0" w:space="0" w:color="auto"/>
                                                  </w:divBdr>
                                                  <w:divsChild>
                                                    <w:div w:id="1559243213">
                                                      <w:marLeft w:val="0"/>
                                                      <w:marRight w:val="0"/>
                                                      <w:marTop w:val="0"/>
                                                      <w:marBottom w:val="0"/>
                                                      <w:divBdr>
                                                        <w:top w:val="none" w:sz="0" w:space="0" w:color="auto"/>
                                                        <w:left w:val="none" w:sz="0" w:space="0" w:color="auto"/>
                                                        <w:bottom w:val="none" w:sz="0" w:space="0" w:color="auto"/>
                                                        <w:right w:val="none" w:sz="0" w:space="0" w:color="auto"/>
                                                      </w:divBdr>
                                                      <w:divsChild>
                                                        <w:div w:id="452139739">
                                                          <w:marLeft w:val="0"/>
                                                          <w:marRight w:val="0"/>
                                                          <w:marTop w:val="0"/>
                                                          <w:marBottom w:val="0"/>
                                                          <w:divBdr>
                                                            <w:top w:val="none" w:sz="0" w:space="0" w:color="auto"/>
                                                            <w:left w:val="none" w:sz="0" w:space="0" w:color="auto"/>
                                                            <w:bottom w:val="none" w:sz="0" w:space="0" w:color="auto"/>
                                                            <w:right w:val="none" w:sz="0" w:space="0" w:color="auto"/>
                                                          </w:divBdr>
                                                          <w:divsChild>
                                                            <w:div w:id="19007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2781565">
      <w:bodyDiv w:val="1"/>
      <w:marLeft w:val="0"/>
      <w:marRight w:val="0"/>
      <w:marTop w:val="0"/>
      <w:marBottom w:val="0"/>
      <w:divBdr>
        <w:top w:val="none" w:sz="0" w:space="0" w:color="auto"/>
        <w:left w:val="none" w:sz="0" w:space="0" w:color="auto"/>
        <w:bottom w:val="none" w:sz="0" w:space="0" w:color="auto"/>
        <w:right w:val="none" w:sz="0" w:space="0" w:color="auto"/>
      </w:divBdr>
      <w:divsChild>
        <w:div w:id="2046174003">
          <w:marLeft w:val="0"/>
          <w:marRight w:val="0"/>
          <w:marTop w:val="0"/>
          <w:marBottom w:val="0"/>
          <w:divBdr>
            <w:top w:val="none" w:sz="0" w:space="0" w:color="auto"/>
            <w:left w:val="none" w:sz="0" w:space="0" w:color="auto"/>
            <w:bottom w:val="none" w:sz="0" w:space="0" w:color="auto"/>
            <w:right w:val="none" w:sz="0" w:space="0" w:color="auto"/>
          </w:divBdr>
          <w:divsChild>
            <w:div w:id="267465274">
              <w:marLeft w:val="0"/>
              <w:marRight w:val="0"/>
              <w:marTop w:val="0"/>
              <w:marBottom w:val="0"/>
              <w:divBdr>
                <w:top w:val="none" w:sz="0" w:space="0" w:color="auto"/>
                <w:left w:val="none" w:sz="0" w:space="0" w:color="auto"/>
                <w:bottom w:val="none" w:sz="0" w:space="0" w:color="auto"/>
                <w:right w:val="none" w:sz="0" w:space="0" w:color="auto"/>
              </w:divBdr>
              <w:divsChild>
                <w:div w:id="1557933987">
                  <w:marLeft w:val="0"/>
                  <w:marRight w:val="0"/>
                  <w:marTop w:val="0"/>
                  <w:marBottom w:val="0"/>
                  <w:divBdr>
                    <w:top w:val="none" w:sz="0" w:space="0" w:color="auto"/>
                    <w:left w:val="none" w:sz="0" w:space="0" w:color="auto"/>
                    <w:bottom w:val="none" w:sz="0" w:space="0" w:color="auto"/>
                    <w:right w:val="none" w:sz="0" w:space="0" w:color="auto"/>
                  </w:divBdr>
                  <w:divsChild>
                    <w:div w:id="330179435">
                      <w:marLeft w:val="0"/>
                      <w:marRight w:val="0"/>
                      <w:marTop w:val="0"/>
                      <w:marBottom w:val="0"/>
                      <w:divBdr>
                        <w:top w:val="none" w:sz="0" w:space="0" w:color="auto"/>
                        <w:left w:val="none" w:sz="0" w:space="0" w:color="auto"/>
                        <w:bottom w:val="none" w:sz="0" w:space="0" w:color="auto"/>
                        <w:right w:val="none" w:sz="0" w:space="0" w:color="auto"/>
                      </w:divBdr>
                      <w:divsChild>
                        <w:div w:id="165823430">
                          <w:marLeft w:val="0"/>
                          <w:marRight w:val="0"/>
                          <w:marTop w:val="0"/>
                          <w:marBottom w:val="0"/>
                          <w:divBdr>
                            <w:top w:val="none" w:sz="0" w:space="0" w:color="auto"/>
                            <w:left w:val="none" w:sz="0" w:space="0" w:color="auto"/>
                            <w:bottom w:val="none" w:sz="0" w:space="0" w:color="auto"/>
                            <w:right w:val="none" w:sz="0" w:space="0" w:color="auto"/>
                          </w:divBdr>
                          <w:divsChild>
                            <w:div w:id="501045251">
                              <w:marLeft w:val="0"/>
                              <w:marRight w:val="0"/>
                              <w:marTop w:val="0"/>
                              <w:marBottom w:val="0"/>
                              <w:divBdr>
                                <w:top w:val="none" w:sz="0" w:space="0" w:color="auto"/>
                                <w:left w:val="none" w:sz="0" w:space="0" w:color="auto"/>
                                <w:bottom w:val="none" w:sz="0" w:space="0" w:color="auto"/>
                                <w:right w:val="none" w:sz="0" w:space="0" w:color="auto"/>
                              </w:divBdr>
                              <w:divsChild>
                                <w:div w:id="1226724298">
                                  <w:marLeft w:val="0"/>
                                  <w:marRight w:val="0"/>
                                  <w:marTop w:val="0"/>
                                  <w:marBottom w:val="0"/>
                                  <w:divBdr>
                                    <w:top w:val="none" w:sz="0" w:space="0" w:color="auto"/>
                                    <w:left w:val="none" w:sz="0" w:space="0" w:color="auto"/>
                                    <w:bottom w:val="none" w:sz="0" w:space="0" w:color="auto"/>
                                    <w:right w:val="none" w:sz="0" w:space="0" w:color="auto"/>
                                  </w:divBdr>
                                  <w:divsChild>
                                    <w:div w:id="1366715415">
                                      <w:marLeft w:val="0"/>
                                      <w:marRight w:val="0"/>
                                      <w:marTop w:val="0"/>
                                      <w:marBottom w:val="0"/>
                                      <w:divBdr>
                                        <w:top w:val="none" w:sz="0" w:space="0" w:color="auto"/>
                                        <w:left w:val="none" w:sz="0" w:space="0" w:color="auto"/>
                                        <w:bottom w:val="none" w:sz="0" w:space="0" w:color="auto"/>
                                        <w:right w:val="none" w:sz="0" w:space="0" w:color="auto"/>
                                      </w:divBdr>
                                      <w:divsChild>
                                        <w:div w:id="123814398">
                                          <w:marLeft w:val="0"/>
                                          <w:marRight w:val="0"/>
                                          <w:marTop w:val="0"/>
                                          <w:marBottom w:val="0"/>
                                          <w:divBdr>
                                            <w:top w:val="none" w:sz="0" w:space="0" w:color="auto"/>
                                            <w:left w:val="none" w:sz="0" w:space="0" w:color="auto"/>
                                            <w:bottom w:val="none" w:sz="0" w:space="0" w:color="auto"/>
                                            <w:right w:val="none" w:sz="0" w:space="0" w:color="auto"/>
                                          </w:divBdr>
                                          <w:divsChild>
                                            <w:div w:id="1701084309">
                                              <w:marLeft w:val="0"/>
                                              <w:marRight w:val="0"/>
                                              <w:marTop w:val="0"/>
                                              <w:marBottom w:val="0"/>
                                              <w:divBdr>
                                                <w:top w:val="none" w:sz="0" w:space="0" w:color="auto"/>
                                                <w:left w:val="none" w:sz="0" w:space="0" w:color="auto"/>
                                                <w:bottom w:val="none" w:sz="0" w:space="0" w:color="auto"/>
                                                <w:right w:val="none" w:sz="0" w:space="0" w:color="auto"/>
                                              </w:divBdr>
                                              <w:divsChild>
                                                <w:div w:id="888612813">
                                                  <w:marLeft w:val="0"/>
                                                  <w:marRight w:val="0"/>
                                                  <w:marTop w:val="0"/>
                                                  <w:marBottom w:val="0"/>
                                                  <w:divBdr>
                                                    <w:top w:val="none" w:sz="0" w:space="0" w:color="auto"/>
                                                    <w:left w:val="none" w:sz="0" w:space="0" w:color="auto"/>
                                                    <w:bottom w:val="none" w:sz="0" w:space="0" w:color="auto"/>
                                                    <w:right w:val="none" w:sz="0" w:space="0" w:color="auto"/>
                                                  </w:divBdr>
                                                  <w:divsChild>
                                                    <w:div w:id="397216133">
                                                      <w:marLeft w:val="0"/>
                                                      <w:marRight w:val="0"/>
                                                      <w:marTop w:val="0"/>
                                                      <w:marBottom w:val="0"/>
                                                      <w:divBdr>
                                                        <w:top w:val="none" w:sz="0" w:space="0" w:color="auto"/>
                                                        <w:left w:val="none" w:sz="0" w:space="0" w:color="auto"/>
                                                        <w:bottom w:val="none" w:sz="0" w:space="0" w:color="auto"/>
                                                        <w:right w:val="none" w:sz="0" w:space="0" w:color="auto"/>
                                                      </w:divBdr>
                                                      <w:divsChild>
                                                        <w:div w:id="872497013">
                                                          <w:marLeft w:val="0"/>
                                                          <w:marRight w:val="0"/>
                                                          <w:marTop w:val="0"/>
                                                          <w:marBottom w:val="0"/>
                                                          <w:divBdr>
                                                            <w:top w:val="none" w:sz="0" w:space="0" w:color="auto"/>
                                                            <w:left w:val="none" w:sz="0" w:space="0" w:color="auto"/>
                                                            <w:bottom w:val="none" w:sz="0" w:space="0" w:color="auto"/>
                                                            <w:right w:val="none" w:sz="0" w:space="0" w:color="auto"/>
                                                          </w:divBdr>
                                                          <w:divsChild>
                                                            <w:div w:id="13621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269505">
      <w:bodyDiv w:val="1"/>
      <w:marLeft w:val="0"/>
      <w:marRight w:val="0"/>
      <w:marTop w:val="0"/>
      <w:marBottom w:val="0"/>
      <w:divBdr>
        <w:top w:val="none" w:sz="0" w:space="0" w:color="auto"/>
        <w:left w:val="none" w:sz="0" w:space="0" w:color="auto"/>
        <w:bottom w:val="none" w:sz="0" w:space="0" w:color="auto"/>
        <w:right w:val="none" w:sz="0" w:space="0" w:color="auto"/>
      </w:divBdr>
      <w:divsChild>
        <w:div w:id="635337365">
          <w:marLeft w:val="0"/>
          <w:marRight w:val="0"/>
          <w:marTop w:val="0"/>
          <w:marBottom w:val="0"/>
          <w:divBdr>
            <w:top w:val="none" w:sz="0" w:space="0" w:color="auto"/>
            <w:left w:val="none" w:sz="0" w:space="0" w:color="auto"/>
            <w:bottom w:val="none" w:sz="0" w:space="0" w:color="auto"/>
            <w:right w:val="none" w:sz="0" w:space="0" w:color="auto"/>
          </w:divBdr>
          <w:divsChild>
            <w:div w:id="1770078277">
              <w:marLeft w:val="0"/>
              <w:marRight w:val="0"/>
              <w:marTop w:val="0"/>
              <w:marBottom w:val="0"/>
              <w:divBdr>
                <w:top w:val="none" w:sz="0" w:space="0" w:color="auto"/>
                <w:left w:val="none" w:sz="0" w:space="0" w:color="auto"/>
                <w:bottom w:val="none" w:sz="0" w:space="0" w:color="auto"/>
                <w:right w:val="none" w:sz="0" w:space="0" w:color="auto"/>
              </w:divBdr>
              <w:divsChild>
                <w:div w:id="1716544999">
                  <w:marLeft w:val="0"/>
                  <w:marRight w:val="0"/>
                  <w:marTop w:val="0"/>
                  <w:marBottom w:val="0"/>
                  <w:divBdr>
                    <w:top w:val="none" w:sz="0" w:space="0" w:color="auto"/>
                    <w:left w:val="none" w:sz="0" w:space="0" w:color="auto"/>
                    <w:bottom w:val="none" w:sz="0" w:space="0" w:color="auto"/>
                    <w:right w:val="none" w:sz="0" w:space="0" w:color="auto"/>
                  </w:divBdr>
                  <w:divsChild>
                    <w:div w:id="173570473">
                      <w:marLeft w:val="0"/>
                      <w:marRight w:val="0"/>
                      <w:marTop w:val="0"/>
                      <w:marBottom w:val="0"/>
                      <w:divBdr>
                        <w:top w:val="none" w:sz="0" w:space="0" w:color="auto"/>
                        <w:left w:val="none" w:sz="0" w:space="0" w:color="auto"/>
                        <w:bottom w:val="none" w:sz="0" w:space="0" w:color="auto"/>
                        <w:right w:val="none" w:sz="0" w:space="0" w:color="auto"/>
                      </w:divBdr>
                      <w:divsChild>
                        <w:div w:id="1967620015">
                          <w:marLeft w:val="0"/>
                          <w:marRight w:val="0"/>
                          <w:marTop w:val="0"/>
                          <w:marBottom w:val="0"/>
                          <w:divBdr>
                            <w:top w:val="none" w:sz="0" w:space="0" w:color="auto"/>
                            <w:left w:val="none" w:sz="0" w:space="0" w:color="auto"/>
                            <w:bottom w:val="none" w:sz="0" w:space="0" w:color="auto"/>
                            <w:right w:val="none" w:sz="0" w:space="0" w:color="auto"/>
                          </w:divBdr>
                          <w:divsChild>
                            <w:div w:id="846288381">
                              <w:marLeft w:val="0"/>
                              <w:marRight w:val="0"/>
                              <w:marTop w:val="0"/>
                              <w:marBottom w:val="0"/>
                              <w:divBdr>
                                <w:top w:val="none" w:sz="0" w:space="0" w:color="auto"/>
                                <w:left w:val="none" w:sz="0" w:space="0" w:color="auto"/>
                                <w:bottom w:val="none" w:sz="0" w:space="0" w:color="auto"/>
                                <w:right w:val="none" w:sz="0" w:space="0" w:color="auto"/>
                              </w:divBdr>
                              <w:divsChild>
                                <w:div w:id="257837709">
                                  <w:marLeft w:val="0"/>
                                  <w:marRight w:val="0"/>
                                  <w:marTop w:val="0"/>
                                  <w:marBottom w:val="0"/>
                                  <w:divBdr>
                                    <w:top w:val="none" w:sz="0" w:space="0" w:color="auto"/>
                                    <w:left w:val="none" w:sz="0" w:space="0" w:color="auto"/>
                                    <w:bottom w:val="none" w:sz="0" w:space="0" w:color="auto"/>
                                    <w:right w:val="none" w:sz="0" w:space="0" w:color="auto"/>
                                  </w:divBdr>
                                  <w:divsChild>
                                    <w:div w:id="1490705912">
                                      <w:marLeft w:val="0"/>
                                      <w:marRight w:val="0"/>
                                      <w:marTop w:val="0"/>
                                      <w:marBottom w:val="0"/>
                                      <w:divBdr>
                                        <w:top w:val="none" w:sz="0" w:space="0" w:color="auto"/>
                                        <w:left w:val="none" w:sz="0" w:space="0" w:color="auto"/>
                                        <w:bottom w:val="none" w:sz="0" w:space="0" w:color="auto"/>
                                        <w:right w:val="none" w:sz="0" w:space="0" w:color="auto"/>
                                      </w:divBdr>
                                      <w:divsChild>
                                        <w:div w:id="1624145768">
                                          <w:marLeft w:val="0"/>
                                          <w:marRight w:val="0"/>
                                          <w:marTop w:val="0"/>
                                          <w:marBottom w:val="0"/>
                                          <w:divBdr>
                                            <w:top w:val="none" w:sz="0" w:space="0" w:color="auto"/>
                                            <w:left w:val="none" w:sz="0" w:space="0" w:color="auto"/>
                                            <w:bottom w:val="none" w:sz="0" w:space="0" w:color="auto"/>
                                            <w:right w:val="none" w:sz="0" w:space="0" w:color="auto"/>
                                          </w:divBdr>
                                          <w:divsChild>
                                            <w:div w:id="1513180995">
                                              <w:marLeft w:val="0"/>
                                              <w:marRight w:val="0"/>
                                              <w:marTop w:val="0"/>
                                              <w:marBottom w:val="0"/>
                                              <w:divBdr>
                                                <w:top w:val="none" w:sz="0" w:space="0" w:color="auto"/>
                                                <w:left w:val="none" w:sz="0" w:space="0" w:color="auto"/>
                                                <w:bottom w:val="none" w:sz="0" w:space="0" w:color="auto"/>
                                                <w:right w:val="none" w:sz="0" w:space="0" w:color="auto"/>
                                              </w:divBdr>
                                              <w:divsChild>
                                                <w:div w:id="581985589">
                                                  <w:marLeft w:val="0"/>
                                                  <w:marRight w:val="0"/>
                                                  <w:marTop w:val="0"/>
                                                  <w:marBottom w:val="0"/>
                                                  <w:divBdr>
                                                    <w:top w:val="none" w:sz="0" w:space="0" w:color="auto"/>
                                                    <w:left w:val="none" w:sz="0" w:space="0" w:color="auto"/>
                                                    <w:bottom w:val="none" w:sz="0" w:space="0" w:color="auto"/>
                                                    <w:right w:val="none" w:sz="0" w:space="0" w:color="auto"/>
                                                  </w:divBdr>
                                                  <w:divsChild>
                                                    <w:div w:id="673535787">
                                                      <w:marLeft w:val="0"/>
                                                      <w:marRight w:val="0"/>
                                                      <w:marTop w:val="0"/>
                                                      <w:marBottom w:val="0"/>
                                                      <w:divBdr>
                                                        <w:top w:val="none" w:sz="0" w:space="0" w:color="auto"/>
                                                        <w:left w:val="none" w:sz="0" w:space="0" w:color="auto"/>
                                                        <w:bottom w:val="none" w:sz="0" w:space="0" w:color="auto"/>
                                                        <w:right w:val="none" w:sz="0" w:space="0" w:color="auto"/>
                                                      </w:divBdr>
                                                      <w:divsChild>
                                                        <w:div w:id="1602491127">
                                                          <w:marLeft w:val="0"/>
                                                          <w:marRight w:val="0"/>
                                                          <w:marTop w:val="0"/>
                                                          <w:marBottom w:val="0"/>
                                                          <w:divBdr>
                                                            <w:top w:val="none" w:sz="0" w:space="0" w:color="auto"/>
                                                            <w:left w:val="none" w:sz="0" w:space="0" w:color="auto"/>
                                                            <w:bottom w:val="none" w:sz="0" w:space="0" w:color="auto"/>
                                                            <w:right w:val="none" w:sz="0" w:space="0" w:color="auto"/>
                                                          </w:divBdr>
                                                          <w:divsChild>
                                                            <w:div w:id="1917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845476">
      <w:bodyDiv w:val="1"/>
      <w:marLeft w:val="0"/>
      <w:marRight w:val="0"/>
      <w:marTop w:val="0"/>
      <w:marBottom w:val="0"/>
      <w:divBdr>
        <w:top w:val="none" w:sz="0" w:space="0" w:color="auto"/>
        <w:left w:val="none" w:sz="0" w:space="0" w:color="auto"/>
        <w:bottom w:val="none" w:sz="0" w:space="0" w:color="auto"/>
        <w:right w:val="none" w:sz="0" w:space="0" w:color="auto"/>
      </w:divBdr>
      <w:divsChild>
        <w:div w:id="1424454603">
          <w:marLeft w:val="0"/>
          <w:marRight w:val="0"/>
          <w:marTop w:val="0"/>
          <w:marBottom w:val="0"/>
          <w:divBdr>
            <w:top w:val="none" w:sz="0" w:space="0" w:color="auto"/>
            <w:left w:val="none" w:sz="0" w:space="0" w:color="auto"/>
            <w:bottom w:val="none" w:sz="0" w:space="0" w:color="auto"/>
            <w:right w:val="none" w:sz="0" w:space="0" w:color="auto"/>
          </w:divBdr>
          <w:divsChild>
            <w:div w:id="1498686222">
              <w:marLeft w:val="0"/>
              <w:marRight w:val="0"/>
              <w:marTop w:val="0"/>
              <w:marBottom w:val="0"/>
              <w:divBdr>
                <w:top w:val="none" w:sz="0" w:space="0" w:color="auto"/>
                <w:left w:val="none" w:sz="0" w:space="0" w:color="auto"/>
                <w:bottom w:val="none" w:sz="0" w:space="0" w:color="auto"/>
                <w:right w:val="none" w:sz="0" w:space="0" w:color="auto"/>
              </w:divBdr>
              <w:divsChild>
                <w:div w:id="1040855976">
                  <w:marLeft w:val="0"/>
                  <w:marRight w:val="0"/>
                  <w:marTop w:val="0"/>
                  <w:marBottom w:val="0"/>
                  <w:divBdr>
                    <w:top w:val="none" w:sz="0" w:space="0" w:color="auto"/>
                    <w:left w:val="none" w:sz="0" w:space="0" w:color="auto"/>
                    <w:bottom w:val="none" w:sz="0" w:space="0" w:color="auto"/>
                    <w:right w:val="none" w:sz="0" w:space="0" w:color="auto"/>
                  </w:divBdr>
                  <w:divsChild>
                    <w:div w:id="1107890028">
                      <w:marLeft w:val="0"/>
                      <w:marRight w:val="0"/>
                      <w:marTop w:val="0"/>
                      <w:marBottom w:val="0"/>
                      <w:divBdr>
                        <w:top w:val="none" w:sz="0" w:space="0" w:color="auto"/>
                        <w:left w:val="none" w:sz="0" w:space="0" w:color="auto"/>
                        <w:bottom w:val="none" w:sz="0" w:space="0" w:color="auto"/>
                        <w:right w:val="none" w:sz="0" w:space="0" w:color="auto"/>
                      </w:divBdr>
                      <w:divsChild>
                        <w:div w:id="896235166">
                          <w:marLeft w:val="0"/>
                          <w:marRight w:val="0"/>
                          <w:marTop w:val="0"/>
                          <w:marBottom w:val="0"/>
                          <w:divBdr>
                            <w:top w:val="none" w:sz="0" w:space="0" w:color="auto"/>
                            <w:left w:val="none" w:sz="0" w:space="0" w:color="auto"/>
                            <w:bottom w:val="none" w:sz="0" w:space="0" w:color="auto"/>
                            <w:right w:val="none" w:sz="0" w:space="0" w:color="auto"/>
                          </w:divBdr>
                          <w:divsChild>
                            <w:div w:id="1515420588">
                              <w:marLeft w:val="0"/>
                              <w:marRight w:val="0"/>
                              <w:marTop w:val="0"/>
                              <w:marBottom w:val="0"/>
                              <w:divBdr>
                                <w:top w:val="none" w:sz="0" w:space="0" w:color="auto"/>
                                <w:left w:val="none" w:sz="0" w:space="0" w:color="auto"/>
                                <w:bottom w:val="none" w:sz="0" w:space="0" w:color="auto"/>
                                <w:right w:val="none" w:sz="0" w:space="0" w:color="auto"/>
                              </w:divBdr>
                              <w:divsChild>
                                <w:div w:id="1915509779">
                                  <w:marLeft w:val="0"/>
                                  <w:marRight w:val="0"/>
                                  <w:marTop w:val="0"/>
                                  <w:marBottom w:val="0"/>
                                  <w:divBdr>
                                    <w:top w:val="none" w:sz="0" w:space="0" w:color="auto"/>
                                    <w:left w:val="none" w:sz="0" w:space="0" w:color="auto"/>
                                    <w:bottom w:val="none" w:sz="0" w:space="0" w:color="auto"/>
                                    <w:right w:val="none" w:sz="0" w:space="0" w:color="auto"/>
                                  </w:divBdr>
                                  <w:divsChild>
                                    <w:div w:id="281496861">
                                      <w:marLeft w:val="0"/>
                                      <w:marRight w:val="0"/>
                                      <w:marTop w:val="0"/>
                                      <w:marBottom w:val="0"/>
                                      <w:divBdr>
                                        <w:top w:val="none" w:sz="0" w:space="0" w:color="auto"/>
                                        <w:left w:val="none" w:sz="0" w:space="0" w:color="auto"/>
                                        <w:bottom w:val="none" w:sz="0" w:space="0" w:color="auto"/>
                                        <w:right w:val="none" w:sz="0" w:space="0" w:color="auto"/>
                                      </w:divBdr>
                                      <w:divsChild>
                                        <w:div w:id="615911148">
                                          <w:marLeft w:val="0"/>
                                          <w:marRight w:val="0"/>
                                          <w:marTop w:val="0"/>
                                          <w:marBottom w:val="0"/>
                                          <w:divBdr>
                                            <w:top w:val="none" w:sz="0" w:space="0" w:color="auto"/>
                                            <w:left w:val="none" w:sz="0" w:space="0" w:color="auto"/>
                                            <w:bottom w:val="none" w:sz="0" w:space="0" w:color="auto"/>
                                            <w:right w:val="none" w:sz="0" w:space="0" w:color="auto"/>
                                          </w:divBdr>
                                          <w:divsChild>
                                            <w:div w:id="1467506048">
                                              <w:marLeft w:val="0"/>
                                              <w:marRight w:val="0"/>
                                              <w:marTop w:val="0"/>
                                              <w:marBottom w:val="0"/>
                                              <w:divBdr>
                                                <w:top w:val="none" w:sz="0" w:space="0" w:color="auto"/>
                                                <w:left w:val="none" w:sz="0" w:space="0" w:color="auto"/>
                                                <w:bottom w:val="none" w:sz="0" w:space="0" w:color="auto"/>
                                                <w:right w:val="none" w:sz="0" w:space="0" w:color="auto"/>
                                              </w:divBdr>
                                              <w:divsChild>
                                                <w:div w:id="2008825099">
                                                  <w:marLeft w:val="0"/>
                                                  <w:marRight w:val="0"/>
                                                  <w:marTop w:val="0"/>
                                                  <w:marBottom w:val="0"/>
                                                  <w:divBdr>
                                                    <w:top w:val="none" w:sz="0" w:space="0" w:color="auto"/>
                                                    <w:left w:val="none" w:sz="0" w:space="0" w:color="auto"/>
                                                    <w:bottom w:val="none" w:sz="0" w:space="0" w:color="auto"/>
                                                    <w:right w:val="none" w:sz="0" w:space="0" w:color="auto"/>
                                                  </w:divBdr>
                                                  <w:divsChild>
                                                    <w:div w:id="455568948">
                                                      <w:marLeft w:val="0"/>
                                                      <w:marRight w:val="0"/>
                                                      <w:marTop w:val="0"/>
                                                      <w:marBottom w:val="0"/>
                                                      <w:divBdr>
                                                        <w:top w:val="none" w:sz="0" w:space="0" w:color="auto"/>
                                                        <w:left w:val="none" w:sz="0" w:space="0" w:color="auto"/>
                                                        <w:bottom w:val="none" w:sz="0" w:space="0" w:color="auto"/>
                                                        <w:right w:val="none" w:sz="0" w:space="0" w:color="auto"/>
                                                      </w:divBdr>
                                                      <w:divsChild>
                                                        <w:div w:id="1816026339">
                                                          <w:marLeft w:val="0"/>
                                                          <w:marRight w:val="0"/>
                                                          <w:marTop w:val="0"/>
                                                          <w:marBottom w:val="0"/>
                                                          <w:divBdr>
                                                            <w:top w:val="none" w:sz="0" w:space="0" w:color="auto"/>
                                                            <w:left w:val="none" w:sz="0" w:space="0" w:color="auto"/>
                                                            <w:bottom w:val="none" w:sz="0" w:space="0" w:color="auto"/>
                                                            <w:right w:val="none" w:sz="0" w:space="0" w:color="auto"/>
                                                          </w:divBdr>
                                                          <w:divsChild>
                                                            <w:div w:id="13891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sChild>
        <w:div w:id="1472018572">
          <w:marLeft w:val="0"/>
          <w:marRight w:val="0"/>
          <w:marTop w:val="0"/>
          <w:marBottom w:val="0"/>
          <w:divBdr>
            <w:top w:val="none" w:sz="0" w:space="0" w:color="auto"/>
            <w:left w:val="none" w:sz="0" w:space="0" w:color="auto"/>
            <w:bottom w:val="none" w:sz="0" w:space="0" w:color="auto"/>
            <w:right w:val="none" w:sz="0" w:space="0" w:color="auto"/>
          </w:divBdr>
          <w:divsChild>
            <w:div w:id="982002313">
              <w:marLeft w:val="0"/>
              <w:marRight w:val="0"/>
              <w:marTop w:val="0"/>
              <w:marBottom w:val="0"/>
              <w:divBdr>
                <w:top w:val="none" w:sz="0" w:space="0" w:color="auto"/>
                <w:left w:val="none" w:sz="0" w:space="0" w:color="auto"/>
                <w:bottom w:val="none" w:sz="0" w:space="0" w:color="auto"/>
                <w:right w:val="none" w:sz="0" w:space="0" w:color="auto"/>
              </w:divBdr>
              <w:divsChild>
                <w:div w:id="697046566">
                  <w:marLeft w:val="0"/>
                  <w:marRight w:val="0"/>
                  <w:marTop w:val="0"/>
                  <w:marBottom w:val="0"/>
                  <w:divBdr>
                    <w:top w:val="none" w:sz="0" w:space="0" w:color="auto"/>
                    <w:left w:val="none" w:sz="0" w:space="0" w:color="auto"/>
                    <w:bottom w:val="none" w:sz="0" w:space="0" w:color="auto"/>
                    <w:right w:val="none" w:sz="0" w:space="0" w:color="auto"/>
                  </w:divBdr>
                  <w:divsChild>
                    <w:div w:id="416948551">
                      <w:marLeft w:val="0"/>
                      <w:marRight w:val="0"/>
                      <w:marTop w:val="0"/>
                      <w:marBottom w:val="0"/>
                      <w:divBdr>
                        <w:top w:val="none" w:sz="0" w:space="0" w:color="auto"/>
                        <w:left w:val="none" w:sz="0" w:space="0" w:color="auto"/>
                        <w:bottom w:val="none" w:sz="0" w:space="0" w:color="auto"/>
                        <w:right w:val="none" w:sz="0" w:space="0" w:color="auto"/>
                      </w:divBdr>
                      <w:divsChild>
                        <w:div w:id="1499229512">
                          <w:marLeft w:val="0"/>
                          <w:marRight w:val="0"/>
                          <w:marTop w:val="0"/>
                          <w:marBottom w:val="0"/>
                          <w:divBdr>
                            <w:top w:val="none" w:sz="0" w:space="0" w:color="auto"/>
                            <w:left w:val="none" w:sz="0" w:space="0" w:color="auto"/>
                            <w:bottom w:val="none" w:sz="0" w:space="0" w:color="auto"/>
                            <w:right w:val="none" w:sz="0" w:space="0" w:color="auto"/>
                          </w:divBdr>
                          <w:divsChild>
                            <w:div w:id="1977953826">
                              <w:marLeft w:val="0"/>
                              <w:marRight w:val="0"/>
                              <w:marTop w:val="0"/>
                              <w:marBottom w:val="0"/>
                              <w:divBdr>
                                <w:top w:val="none" w:sz="0" w:space="0" w:color="auto"/>
                                <w:left w:val="none" w:sz="0" w:space="0" w:color="auto"/>
                                <w:bottom w:val="none" w:sz="0" w:space="0" w:color="auto"/>
                                <w:right w:val="none" w:sz="0" w:space="0" w:color="auto"/>
                              </w:divBdr>
                              <w:divsChild>
                                <w:div w:id="1024281331">
                                  <w:marLeft w:val="0"/>
                                  <w:marRight w:val="0"/>
                                  <w:marTop w:val="0"/>
                                  <w:marBottom w:val="0"/>
                                  <w:divBdr>
                                    <w:top w:val="none" w:sz="0" w:space="0" w:color="auto"/>
                                    <w:left w:val="none" w:sz="0" w:space="0" w:color="auto"/>
                                    <w:bottom w:val="none" w:sz="0" w:space="0" w:color="auto"/>
                                    <w:right w:val="none" w:sz="0" w:space="0" w:color="auto"/>
                                  </w:divBdr>
                                  <w:divsChild>
                                    <w:div w:id="416052364">
                                      <w:marLeft w:val="0"/>
                                      <w:marRight w:val="0"/>
                                      <w:marTop w:val="0"/>
                                      <w:marBottom w:val="0"/>
                                      <w:divBdr>
                                        <w:top w:val="none" w:sz="0" w:space="0" w:color="auto"/>
                                        <w:left w:val="none" w:sz="0" w:space="0" w:color="auto"/>
                                        <w:bottom w:val="none" w:sz="0" w:space="0" w:color="auto"/>
                                        <w:right w:val="none" w:sz="0" w:space="0" w:color="auto"/>
                                      </w:divBdr>
                                      <w:divsChild>
                                        <w:div w:id="531575402">
                                          <w:marLeft w:val="0"/>
                                          <w:marRight w:val="0"/>
                                          <w:marTop w:val="0"/>
                                          <w:marBottom w:val="0"/>
                                          <w:divBdr>
                                            <w:top w:val="none" w:sz="0" w:space="0" w:color="auto"/>
                                            <w:left w:val="none" w:sz="0" w:space="0" w:color="auto"/>
                                            <w:bottom w:val="none" w:sz="0" w:space="0" w:color="auto"/>
                                            <w:right w:val="none" w:sz="0" w:space="0" w:color="auto"/>
                                          </w:divBdr>
                                          <w:divsChild>
                                            <w:div w:id="1611662654">
                                              <w:marLeft w:val="0"/>
                                              <w:marRight w:val="0"/>
                                              <w:marTop w:val="0"/>
                                              <w:marBottom w:val="0"/>
                                              <w:divBdr>
                                                <w:top w:val="none" w:sz="0" w:space="0" w:color="auto"/>
                                                <w:left w:val="none" w:sz="0" w:space="0" w:color="auto"/>
                                                <w:bottom w:val="none" w:sz="0" w:space="0" w:color="auto"/>
                                                <w:right w:val="none" w:sz="0" w:space="0" w:color="auto"/>
                                              </w:divBdr>
                                              <w:divsChild>
                                                <w:div w:id="526456329">
                                                  <w:marLeft w:val="0"/>
                                                  <w:marRight w:val="0"/>
                                                  <w:marTop w:val="0"/>
                                                  <w:marBottom w:val="0"/>
                                                  <w:divBdr>
                                                    <w:top w:val="none" w:sz="0" w:space="0" w:color="auto"/>
                                                    <w:left w:val="none" w:sz="0" w:space="0" w:color="auto"/>
                                                    <w:bottom w:val="none" w:sz="0" w:space="0" w:color="auto"/>
                                                    <w:right w:val="none" w:sz="0" w:space="0" w:color="auto"/>
                                                  </w:divBdr>
                                                  <w:divsChild>
                                                    <w:div w:id="656349970">
                                                      <w:marLeft w:val="0"/>
                                                      <w:marRight w:val="0"/>
                                                      <w:marTop w:val="0"/>
                                                      <w:marBottom w:val="0"/>
                                                      <w:divBdr>
                                                        <w:top w:val="none" w:sz="0" w:space="0" w:color="auto"/>
                                                        <w:left w:val="none" w:sz="0" w:space="0" w:color="auto"/>
                                                        <w:bottom w:val="none" w:sz="0" w:space="0" w:color="auto"/>
                                                        <w:right w:val="none" w:sz="0" w:space="0" w:color="auto"/>
                                                      </w:divBdr>
                                                      <w:divsChild>
                                                        <w:div w:id="372387430">
                                                          <w:marLeft w:val="0"/>
                                                          <w:marRight w:val="0"/>
                                                          <w:marTop w:val="0"/>
                                                          <w:marBottom w:val="0"/>
                                                          <w:divBdr>
                                                            <w:top w:val="none" w:sz="0" w:space="0" w:color="auto"/>
                                                            <w:left w:val="none" w:sz="0" w:space="0" w:color="auto"/>
                                                            <w:bottom w:val="none" w:sz="0" w:space="0" w:color="auto"/>
                                                            <w:right w:val="none" w:sz="0" w:space="0" w:color="auto"/>
                                                          </w:divBdr>
                                                          <w:divsChild>
                                                            <w:div w:id="8824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131145">
      <w:bodyDiv w:val="1"/>
      <w:marLeft w:val="0"/>
      <w:marRight w:val="0"/>
      <w:marTop w:val="0"/>
      <w:marBottom w:val="0"/>
      <w:divBdr>
        <w:top w:val="none" w:sz="0" w:space="0" w:color="auto"/>
        <w:left w:val="none" w:sz="0" w:space="0" w:color="auto"/>
        <w:bottom w:val="none" w:sz="0" w:space="0" w:color="auto"/>
        <w:right w:val="none" w:sz="0" w:space="0" w:color="auto"/>
      </w:divBdr>
      <w:divsChild>
        <w:div w:id="2140298039">
          <w:marLeft w:val="0"/>
          <w:marRight w:val="0"/>
          <w:marTop w:val="0"/>
          <w:marBottom w:val="0"/>
          <w:divBdr>
            <w:top w:val="none" w:sz="0" w:space="0" w:color="auto"/>
            <w:left w:val="none" w:sz="0" w:space="0" w:color="auto"/>
            <w:bottom w:val="none" w:sz="0" w:space="0" w:color="auto"/>
            <w:right w:val="none" w:sz="0" w:space="0" w:color="auto"/>
          </w:divBdr>
          <w:divsChild>
            <w:div w:id="1369991372">
              <w:marLeft w:val="0"/>
              <w:marRight w:val="0"/>
              <w:marTop w:val="0"/>
              <w:marBottom w:val="0"/>
              <w:divBdr>
                <w:top w:val="none" w:sz="0" w:space="0" w:color="auto"/>
                <w:left w:val="none" w:sz="0" w:space="0" w:color="auto"/>
                <w:bottom w:val="none" w:sz="0" w:space="0" w:color="auto"/>
                <w:right w:val="none" w:sz="0" w:space="0" w:color="auto"/>
              </w:divBdr>
              <w:divsChild>
                <w:div w:id="1669408773">
                  <w:marLeft w:val="0"/>
                  <w:marRight w:val="0"/>
                  <w:marTop w:val="0"/>
                  <w:marBottom w:val="0"/>
                  <w:divBdr>
                    <w:top w:val="none" w:sz="0" w:space="0" w:color="auto"/>
                    <w:left w:val="none" w:sz="0" w:space="0" w:color="auto"/>
                    <w:bottom w:val="none" w:sz="0" w:space="0" w:color="auto"/>
                    <w:right w:val="none" w:sz="0" w:space="0" w:color="auto"/>
                  </w:divBdr>
                  <w:divsChild>
                    <w:div w:id="1047531901">
                      <w:marLeft w:val="0"/>
                      <w:marRight w:val="0"/>
                      <w:marTop w:val="0"/>
                      <w:marBottom w:val="0"/>
                      <w:divBdr>
                        <w:top w:val="none" w:sz="0" w:space="0" w:color="auto"/>
                        <w:left w:val="none" w:sz="0" w:space="0" w:color="auto"/>
                        <w:bottom w:val="none" w:sz="0" w:space="0" w:color="auto"/>
                        <w:right w:val="none" w:sz="0" w:space="0" w:color="auto"/>
                      </w:divBdr>
                      <w:divsChild>
                        <w:div w:id="2089693539">
                          <w:marLeft w:val="0"/>
                          <w:marRight w:val="0"/>
                          <w:marTop w:val="0"/>
                          <w:marBottom w:val="0"/>
                          <w:divBdr>
                            <w:top w:val="none" w:sz="0" w:space="0" w:color="auto"/>
                            <w:left w:val="none" w:sz="0" w:space="0" w:color="auto"/>
                            <w:bottom w:val="none" w:sz="0" w:space="0" w:color="auto"/>
                            <w:right w:val="none" w:sz="0" w:space="0" w:color="auto"/>
                          </w:divBdr>
                          <w:divsChild>
                            <w:div w:id="418328873">
                              <w:marLeft w:val="0"/>
                              <w:marRight w:val="0"/>
                              <w:marTop w:val="0"/>
                              <w:marBottom w:val="0"/>
                              <w:divBdr>
                                <w:top w:val="none" w:sz="0" w:space="0" w:color="auto"/>
                                <w:left w:val="none" w:sz="0" w:space="0" w:color="auto"/>
                                <w:bottom w:val="none" w:sz="0" w:space="0" w:color="auto"/>
                                <w:right w:val="none" w:sz="0" w:space="0" w:color="auto"/>
                              </w:divBdr>
                              <w:divsChild>
                                <w:div w:id="1217550903">
                                  <w:marLeft w:val="0"/>
                                  <w:marRight w:val="0"/>
                                  <w:marTop w:val="0"/>
                                  <w:marBottom w:val="0"/>
                                  <w:divBdr>
                                    <w:top w:val="none" w:sz="0" w:space="0" w:color="auto"/>
                                    <w:left w:val="none" w:sz="0" w:space="0" w:color="auto"/>
                                    <w:bottom w:val="none" w:sz="0" w:space="0" w:color="auto"/>
                                    <w:right w:val="none" w:sz="0" w:space="0" w:color="auto"/>
                                  </w:divBdr>
                                  <w:divsChild>
                                    <w:div w:id="448013293">
                                      <w:marLeft w:val="0"/>
                                      <w:marRight w:val="0"/>
                                      <w:marTop w:val="0"/>
                                      <w:marBottom w:val="0"/>
                                      <w:divBdr>
                                        <w:top w:val="none" w:sz="0" w:space="0" w:color="auto"/>
                                        <w:left w:val="none" w:sz="0" w:space="0" w:color="auto"/>
                                        <w:bottom w:val="none" w:sz="0" w:space="0" w:color="auto"/>
                                        <w:right w:val="none" w:sz="0" w:space="0" w:color="auto"/>
                                      </w:divBdr>
                                      <w:divsChild>
                                        <w:div w:id="586579767">
                                          <w:marLeft w:val="0"/>
                                          <w:marRight w:val="0"/>
                                          <w:marTop w:val="0"/>
                                          <w:marBottom w:val="0"/>
                                          <w:divBdr>
                                            <w:top w:val="none" w:sz="0" w:space="0" w:color="auto"/>
                                            <w:left w:val="none" w:sz="0" w:space="0" w:color="auto"/>
                                            <w:bottom w:val="none" w:sz="0" w:space="0" w:color="auto"/>
                                            <w:right w:val="none" w:sz="0" w:space="0" w:color="auto"/>
                                          </w:divBdr>
                                          <w:divsChild>
                                            <w:div w:id="473527015">
                                              <w:marLeft w:val="0"/>
                                              <w:marRight w:val="0"/>
                                              <w:marTop w:val="0"/>
                                              <w:marBottom w:val="0"/>
                                              <w:divBdr>
                                                <w:top w:val="none" w:sz="0" w:space="0" w:color="auto"/>
                                                <w:left w:val="none" w:sz="0" w:space="0" w:color="auto"/>
                                                <w:bottom w:val="none" w:sz="0" w:space="0" w:color="auto"/>
                                                <w:right w:val="none" w:sz="0" w:space="0" w:color="auto"/>
                                              </w:divBdr>
                                              <w:divsChild>
                                                <w:div w:id="2007710141">
                                                  <w:marLeft w:val="0"/>
                                                  <w:marRight w:val="0"/>
                                                  <w:marTop w:val="0"/>
                                                  <w:marBottom w:val="0"/>
                                                  <w:divBdr>
                                                    <w:top w:val="none" w:sz="0" w:space="0" w:color="auto"/>
                                                    <w:left w:val="none" w:sz="0" w:space="0" w:color="auto"/>
                                                    <w:bottom w:val="none" w:sz="0" w:space="0" w:color="auto"/>
                                                    <w:right w:val="none" w:sz="0" w:space="0" w:color="auto"/>
                                                  </w:divBdr>
                                                  <w:divsChild>
                                                    <w:div w:id="464662000">
                                                      <w:marLeft w:val="0"/>
                                                      <w:marRight w:val="0"/>
                                                      <w:marTop w:val="0"/>
                                                      <w:marBottom w:val="0"/>
                                                      <w:divBdr>
                                                        <w:top w:val="none" w:sz="0" w:space="0" w:color="auto"/>
                                                        <w:left w:val="none" w:sz="0" w:space="0" w:color="auto"/>
                                                        <w:bottom w:val="none" w:sz="0" w:space="0" w:color="auto"/>
                                                        <w:right w:val="none" w:sz="0" w:space="0" w:color="auto"/>
                                                      </w:divBdr>
                                                      <w:divsChild>
                                                        <w:div w:id="1755593139">
                                                          <w:marLeft w:val="0"/>
                                                          <w:marRight w:val="0"/>
                                                          <w:marTop w:val="0"/>
                                                          <w:marBottom w:val="0"/>
                                                          <w:divBdr>
                                                            <w:top w:val="none" w:sz="0" w:space="0" w:color="auto"/>
                                                            <w:left w:val="none" w:sz="0" w:space="0" w:color="auto"/>
                                                            <w:bottom w:val="none" w:sz="0" w:space="0" w:color="auto"/>
                                                            <w:right w:val="none" w:sz="0" w:space="0" w:color="auto"/>
                                                          </w:divBdr>
                                                          <w:divsChild>
                                                            <w:div w:id="1015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5872719">
      <w:bodyDiv w:val="1"/>
      <w:marLeft w:val="0"/>
      <w:marRight w:val="0"/>
      <w:marTop w:val="0"/>
      <w:marBottom w:val="0"/>
      <w:divBdr>
        <w:top w:val="none" w:sz="0" w:space="0" w:color="auto"/>
        <w:left w:val="none" w:sz="0" w:space="0" w:color="auto"/>
        <w:bottom w:val="none" w:sz="0" w:space="0" w:color="auto"/>
        <w:right w:val="none" w:sz="0" w:space="0" w:color="auto"/>
      </w:divBdr>
      <w:divsChild>
        <w:div w:id="1147432127">
          <w:marLeft w:val="0"/>
          <w:marRight w:val="0"/>
          <w:marTop w:val="0"/>
          <w:marBottom w:val="0"/>
          <w:divBdr>
            <w:top w:val="none" w:sz="0" w:space="0" w:color="auto"/>
            <w:left w:val="none" w:sz="0" w:space="0" w:color="auto"/>
            <w:bottom w:val="none" w:sz="0" w:space="0" w:color="auto"/>
            <w:right w:val="none" w:sz="0" w:space="0" w:color="auto"/>
          </w:divBdr>
          <w:divsChild>
            <w:div w:id="138234160">
              <w:marLeft w:val="0"/>
              <w:marRight w:val="0"/>
              <w:marTop w:val="0"/>
              <w:marBottom w:val="0"/>
              <w:divBdr>
                <w:top w:val="none" w:sz="0" w:space="0" w:color="auto"/>
                <w:left w:val="none" w:sz="0" w:space="0" w:color="auto"/>
                <w:bottom w:val="none" w:sz="0" w:space="0" w:color="auto"/>
                <w:right w:val="none" w:sz="0" w:space="0" w:color="auto"/>
              </w:divBdr>
              <w:divsChild>
                <w:div w:id="427046359">
                  <w:marLeft w:val="0"/>
                  <w:marRight w:val="0"/>
                  <w:marTop w:val="0"/>
                  <w:marBottom w:val="0"/>
                  <w:divBdr>
                    <w:top w:val="none" w:sz="0" w:space="0" w:color="auto"/>
                    <w:left w:val="none" w:sz="0" w:space="0" w:color="auto"/>
                    <w:bottom w:val="none" w:sz="0" w:space="0" w:color="auto"/>
                    <w:right w:val="none" w:sz="0" w:space="0" w:color="auto"/>
                  </w:divBdr>
                  <w:divsChild>
                    <w:div w:id="1979646079">
                      <w:marLeft w:val="0"/>
                      <w:marRight w:val="0"/>
                      <w:marTop w:val="0"/>
                      <w:marBottom w:val="0"/>
                      <w:divBdr>
                        <w:top w:val="none" w:sz="0" w:space="0" w:color="auto"/>
                        <w:left w:val="none" w:sz="0" w:space="0" w:color="auto"/>
                        <w:bottom w:val="none" w:sz="0" w:space="0" w:color="auto"/>
                        <w:right w:val="none" w:sz="0" w:space="0" w:color="auto"/>
                      </w:divBdr>
                      <w:divsChild>
                        <w:div w:id="1976447876">
                          <w:marLeft w:val="0"/>
                          <w:marRight w:val="0"/>
                          <w:marTop w:val="0"/>
                          <w:marBottom w:val="0"/>
                          <w:divBdr>
                            <w:top w:val="none" w:sz="0" w:space="0" w:color="auto"/>
                            <w:left w:val="none" w:sz="0" w:space="0" w:color="auto"/>
                            <w:bottom w:val="none" w:sz="0" w:space="0" w:color="auto"/>
                            <w:right w:val="none" w:sz="0" w:space="0" w:color="auto"/>
                          </w:divBdr>
                          <w:divsChild>
                            <w:div w:id="992484253">
                              <w:marLeft w:val="0"/>
                              <w:marRight w:val="0"/>
                              <w:marTop w:val="0"/>
                              <w:marBottom w:val="0"/>
                              <w:divBdr>
                                <w:top w:val="none" w:sz="0" w:space="0" w:color="auto"/>
                                <w:left w:val="none" w:sz="0" w:space="0" w:color="auto"/>
                                <w:bottom w:val="none" w:sz="0" w:space="0" w:color="auto"/>
                                <w:right w:val="none" w:sz="0" w:space="0" w:color="auto"/>
                              </w:divBdr>
                              <w:divsChild>
                                <w:div w:id="2085297609">
                                  <w:marLeft w:val="0"/>
                                  <w:marRight w:val="0"/>
                                  <w:marTop w:val="0"/>
                                  <w:marBottom w:val="0"/>
                                  <w:divBdr>
                                    <w:top w:val="none" w:sz="0" w:space="0" w:color="auto"/>
                                    <w:left w:val="none" w:sz="0" w:space="0" w:color="auto"/>
                                    <w:bottom w:val="none" w:sz="0" w:space="0" w:color="auto"/>
                                    <w:right w:val="none" w:sz="0" w:space="0" w:color="auto"/>
                                  </w:divBdr>
                                  <w:divsChild>
                                    <w:div w:id="1260791263">
                                      <w:marLeft w:val="0"/>
                                      <w:marRight w:val="0"/>
                                      <w:marTop w:val="0"/>
                                      <w:marBottom w:val="0"/>
                                      <w:divBdr>
                                        <w:top w:val="none" w:sz="0" w:space="0" w:color="auto"/>
                                        <w:left w:val="none" w:sz="0" w:space="0" w:color="auto"/>
                                        <w:bottom w:val="none" w:sz="0" w:space="0" w:color="auto"/>
                                        <w:right w:val="none" w:sz="0" w:space="0" w:color="auto"/>
                                      </w:divBdr>
                                      <w:divsChild>
                                        <w:div w:id="91822154">
                                          <w:marLeft w:val="0"/>
                                          <w:marRight w:val="0"/>
                                          <w:marTop w:val="0"/>
                                          <w:marBottom w:val="0"/>
                                          <w:divBdr>
                                            <w:top w:val="none" w:sz="0" w:space="0" w:color="auto"/>
                                            <w:left w:val="none" w:sz="0" w:space="0" w:color="auto"/>
                                            <w:bottom w:val="none" w:sz="0" w:space="0" w:color="auto"/>
                                            <w:right w:val="none" w:sz="0" w:space="0" w:color="auto"/>
                                          </w:divBdr>
                                          <w:divsChild>
                                            <w:div w:id="1743290080">
                                              <w:marLeft w:val="0"/>
                                              <w:marRight w:val="0"/>
                                              <w:marTop w:val="0"/>
                                              <w:marBottom w:val="0"/>
                                              <w:divBdr>
                                                <w:top w:val="none" w:sz="0" w:space="0" w:color="auto"/>
                                                <w:left w:val="none" w:sz="0" w:space="0" w:color="auto"/>
                                                <w:bottom w:val="none" w:sz="0" w:space="0" w:color="auto"/>
                                                <w:right w:val="none" w:sz="0" w:space="0" w:color="auto"/>
                                              </w:divBdr>
                                              <w:divsChild>
                                                <w:div w:id="1510169682">
                                                  <w:marLeft w:val="0"/>
                                                  <w:marRight w:val="0"/>
                                                  <w:marTop w:val="0"/>
                                                  <w:marBottom w:val="0"/>
                                                  <w:divBdr>
                                                    <w:top w:val="none" w:sz="0" w:space="0" w:color="auto"/>
                                                    <w:left w:val="none" w:sz="0" w:space="0" w:color="auto"/>
                                                    <w:bottom w:val="none" w:sz="0" w:space="0" w:color="auto"/>
                                                    <w:right w:val="none" w:sz="0" w:space="0" w:color="auto"/>
                                                  </w:divBdr>
                                                  <w:divsChild>
                                                    <w:div w:id="1609459665">
                                                      <w:marLeft w:val="0"/>
                                                      <w:marRight w:val="0"/>
                                                      <w:marTop w:val="0"/>
                                                      <w:marBottom w:val="0"/>
                                                      <w:divBdr>
                                                        <w:top w:val="none" w:sz="0" w:space="0" w:color="auto"/>
                                                        <w:left w:val="none" w:sz="0" w:space="0" w:color="auto"/>
                                                        <w:bottom w:val="none" w:sz="0" w:space="0" w:color="auto"/>
                                                        <w:right w:val="none" w:sz="0" w:space="0" w:color="auto"/>
                                                      </w:divBdr>
                                                      <w:divsChild>
                                                        <w:div w:id="158466878">
                                                          <w:marLeft w:val="0"/>
                                                          <w:marRight w:val="0"/>
                                                          <w:marTop w:val="0"/>
                                                          <w:marBottom w:val="0"/>
                                                          <w:divBdr>
                                                            <w:top w:val="none" w:sz="0" w:space="0" w:color="auto"/>
                                                            <w:left w:val="none" w:sz="0" w:space="0" w:color="auto"/>
                                                            <w:bottom w:val="none" w:sz="0" w:space="0" w:color="auto"/>
                                                            <w:right w:val="none" w:sz="0" w:space="0" w:color="auto"/>
                                                          </w:divBdr>
                                                          <w:divsChild>
                                                            <w:div w:id="11140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323667">
      <w:bodyDiv w:val="1"/>
      <w:marLeft w:val="0"/>
      <w:marRight w:val="0"/>
      <w:marTop w:val="0"/>
      <w:marBottom w:val="0"/>
      <w:divBdr>
        <w:top w:val="none" w:sz="0" w:space="0" w:color="auto"/>
        <w:left w:val="none" w:sz="0" w:space="0" w:color="auto"/>
        <w:bottom w:val="none" w:sz="0" w:space="0" w:color="auto"/>
        <w:right w:val="none" w:sz="0" w:space="0" w:color="auto"/>
      </w:divBdr>
      <w:divsChild>
        <w:div w:id="1148518927">
          <w:marLeft w:val="0"/>
          <w:marRight w:val="0"/>
          <w:marTop w:val="0"/>
          <w:marBottom w:val="0"/>
          <w:divBdr>
            <w:top w:val="none" w:sz="0" w:space="0" w:color="auto"/>
            <w:left w:val="none" w:sz="0" w:space="0" w:color="auto"/>
            <w:bottom w:val="none" w:sz="0" w:space="0" w:color="auto"/>
            <w:right w:val="none" w:sz="0" w:space="0" w:color="auto"/>
          </w:divBdr>
          <w:divsChild>
            <w:div w:id="284848081">
              <w:marLeft w:val="0"/>
              <w:marRight w:val="0"/>
              <w:marTop w:val="0"/>
              <w:marBottom w:val="0"/>
              <w:divBdr>
                <w:top w:val="none" w:sz="0" w:space="0" w:color="auto"/>
                <w:left w:val="none" w:sz="0" w:space="0" w:color="auto"/>
                <w:bottom w:val="none" w:sz="0" w:space="0" w:color="auto"/>
                <w:right w:val="none" w:sz="0" w:space="0" w:color="auto"/>
              </w:divBdr>
              <w:divsChild>
                <w:div w:id="409154067">
                  <w:marLeft w:val="0"/>
                  <w:marRight w:val="0"/>
                  <w:marTop w:val="0"/>
                  <w:marBottom w:val="0"/>
                  <w:divBdr>
                    <w:top w:val="none" w:sz="0" w:space="0" w:color="auto"/>
                    <w:left w:val="none" w:sz="0" w:space="0" w:color="auto"/>
                    <w:bottom w:val="none" w:sz="0" w:space="0" w:color="auto"/>
                    <w:right w:val="none" w:sz="0" w:space="0" w:color="auto"/>
                  </w:divBdr>
                  <w:divsChild>
                    <w:div w:id="1775712741">
                      <w:marLeft w:val="0"/>
                      <w:marRight w:val="0"/>
                      <w:marTop w:val="0"/>
                      <w:marBottom w:val="0"/>
                      <w:divBdr>
                        <w:top w:val="none" w:sz="0" w:space="0" w:color="auto"/>
                        <w:left w:val="none" w:sz="0" w:space="0" w:color="auto"/>
                        <w:bottom w:val="none" w:sz="0" w:space="0" w:color="auto"/>
                        <w:right w:val="none" w:sz="0" w:space="0" w:color="auto"/>
                      </w:divBdr>
                      <w:divsChild>
                        <w:div w:id="1169562682">
                          <w:marLeft w:val="0"/>
                          <w:marRight w:val="0"/>
                          <w:marTop w:val="0"/>
                          <w:marBottom w:val="0"/>
                          <w:divBdr>
                            <w:top w:val="none" w:sz="0" w:space="0" w:color="auto"/>
                            <w:left w:val="none" w:sz="0" w:space="0" w:color="auto"/>
                            <w:bottom w:val="none" w:sz="0" w:space="0" w:color="auto"/>
                            <w:right w:val="none" w:sz="0" w:space="0" w:color="auto"/>
                          </w:divBdr>
                          <w:divsChild>
                            <w:div w:id="1563559641">
                              <w:marLeft w:val="0"/>
                              <w:marRight w:val="0"/>
                              <w:marTop w:val="0"/>
                              <w:marBottom w:val="0"/>
                              <w:divBdr>
                                <w:top w:val="none" w:sz="0" w:space="0" w:color="auto"/>
                                <w:left w:val="none" w:sz="0" w:space="0" w:color="auto"/>
                                <w:bottom w:val="none" w:sz="0" w:space="0" w:color="auto"/>
                                <w:right w:val="none" w:sz="0" w:space="0" w:color="auto"/>
                              </w:divBdr>
                              <w:divsChild>
                                <w:div w:id="1136607779">
                                  <w:marLeft w:val="0"/>
                                  <w:marRight w:val="0"/>
                                  <w:marTop w:val="0"/>
                                  <w:marBottom w:val="0"/>
                                  <w:divBdr>
                                    <w:top w:val="none" w:sz="0" w:space="0" w:color="auto"/>
                                    <w:left w:val="none" w:sz="0" w:space="0" w:color="auto"/>
                                    <w:bottom w:val="none" w:sz="0" w:space="0" w:color="auto"/>
                                    <w:right w:val="none" w:sz="0" w:space="0" w:color="auto"/>
                                  </w:divBdr>
                                  <w:divsChild>
                                    <w:div w:id="228077640">
                                      <w:marLeft w:val="0"/>
                                      <w:marRight w:val="0"/>
                                      <w:marTop w:val="0"/>
                                      <w:marBottom w:val="0"/>
                                      <w:divBdr>
                                        <w:top w:val="none" w:sz="0" w:space="0" w:color="auto"/>
                                        <w:left w:val="none" w:sz="0" w:space="0" w:color="auto"/>
                                        <w:bottom w:val="none" w:sz="0" w:space="0" w:color="auto"/>
                                        <w:right w:val="none" w:sz="0" w:space="0" w:color="auto"/>
                                      </w:divBdr>
                                      <w:divsChild>
                                        <w:div w:id="1104307164">
                                          <w:marLeft w:val="0"/>
                                          <w:marRight w:val="0"/>
                                          <w:marTop w:val="0"/>
                                          <w:marBottom w:val="0"/>
                                          <w:divBdr>
                                            <w:top w:val="none" w:sz="0" w:space="0" w:color="auto"/>
                                            <w:left w:val="none" w:sz="0" w:space="0" w:color="auto"/>
                                            <w:bottom w:val="none" w:sz="0" w:space="0" w:color="auto"/>
                                            <w:right w:val="none" w:sz="0" w:space="0" w:color="auto"/>
                                          </w:divBdr>
                                          <w:divsChild>
                                            <w:div w:id="741223058">
                                              <w:marLeft w:val="0"/>
                                              <w:marRight w:val="0"/>
                                              <w:marTop w:val="0"/>
                                              <w:marBottom w:val="0"/>
                                              <w:divBdr>
                                                <w:top w:val="none" w:sz="0" w:space="0" w:color="auto"/>
                                                <w:left w:val="none" w:sz="0" w:space="0" w:color="auto"/>
                                                <w:bottom w:val="none" w:sz="0" w:space="0" w:color="auto"/>
                                                <w:right w:val="none" w:sz="0" w:space="0" w:color="auto"/>
                                              </w:divBdr>
                                              <w:divsChild>
                                                <w:div w:id="869146911">
                                                  <w:marLeft w:val="0"/>
                                                  <w:marRight w:val="0"/>
                                                  <w:marTop w:val="0"/>
                                                  <w:marBottom w:val="0"/>
                                                  <w:divBdr>
                                                    <w:top w:val="none" w:sz="0" w:space="0" w:color="auto"/>
                                                    <w:left w:val="none" w:sz="0" w:space="0" w:color="auto"/>
                                                    <w:bottom w:val="none" w:sz="0" w:space="0" w:color="auto"/>
                                                    <w:right w:val="none" w:sz="0" w:space="0" w:color="auto"/>
                                                  </w:divBdr>
                                                  <w:divsChild>
                                                    <w:div w:id="1927835247">
                                                      <w:marLeft w:val="0"/>
                                                      <w:marRight w:val="0"/>
                                                      <w:marTop w:val="0"/>
                                                      <w:marBottom w:val="0"/>
                                                      <w:divBdr>
                                                        <w:top w:val="none" w:sz="0" w:space="0" w:color="auto"/>
                                                        <w:left w:val="none" w:sz="0" w:space="0" w:color="auto"/>
                                                        <w:bottom w:val="none" w:sz="0" w:space="0" w:color="auto"/>
                                                        <w:right w:val="none" w:sz="0" w:space="0" w:color="auto"/>
                                                      </w:divBdr>
                                                      <w:divsChild>
                                                        <w:div w:id="1429887199">
                                                          <w:marLeft w:val="0"/>
                                                          <w:marRight w:val="0"/>
                                                          <w:marTop w:val="0"/>
                                                          <w:marBottom w:val="0"/>
                                                          <w:divBdr>
                                                            <w:top w:val="none" w:sz="0" w:space="0" w:color="auto"/>
                                                            <w:left w:val="none" w:sz="0" w:space="0" w:color="auto"/>
                                                            <w:bottom w:val="none" w:sz="0" w:space="0" w:color="auto"/>
                                                            <w:right w:val="none" w:sz="0" w:space="0" w:color="auto"/>
                                                          </w:divBdr>
                                                          <w:divsChild>
                                                            <w:div w:id="11255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169357">
      <w:bodyDiv w:val="1"/>
      <w:marLeft w:val="0"/>
      <w:marRight w:val="0"/>
      <w:marTop w:val="0"/>
      <w:marBottom w:val="0"/>
      <w:divBdr>
        <w:top w:val="none" w:sz="0" w:space="0" w:color="auto"/>
        <w:left w:val="none" w:sz="0" w:space="0" w:color="auto"/>
        <w:bottom w:val="none" w:sz="0" w:space="0" w:color="auto"/>
        <w:right w:val="none" w:sz="0" w:space="0" w:color="auto"/>
      </w:divBdr>
      <w:divsChild>
        <w:div w:id="545797247">
          <w:marLeft w:val="0"/>
          <w:marRight w:val="0"/>
          <w:marTop w:val="0"/>
          <w:marBottom w:val="0"/>
          <w:divBdr>
            <w:top w:val="none" w:sz="0" w:space="0" w:color="auto"/>
            <w:left w:val="none" w:sz="0" w:space="0" w:color="auto"/>
            <w:bottom w:val="none" w:sz="0" w:space="0" w:color="auto"/>
            <w:right w:val="none" w:sz="0" w:space="0" w:color="auto"/>
          </w:divBdr>
          <w:divsChild>
            <w:div w:id="1601060509">
              <w:marLeft w:val="0"/>
              <w:marRight w:val="0"/>
              <w:marTop w:val="0"/>
              <w:marBottom w:val="0"/>
              <w:divBdr>
                <w:top w:val="none" w:sz="0" w:space="0" w:color="auto"/>
                <w:left w:val="none" w:sz="0" w:space="0" w:color="auto"/>
                <w:bottom w:val="none" w:sz="0" w:space="0" w:color="auto"/>
                <w:right w:val="none" w:sz="0" w:space="0" w:color="auto"/>
              </w:divBdr>
              <w:divsChild>
                <w:div w:id="1649431177">
                  <w:marLeft w:val="0"/>
                  <w:marRight w:val="0"/>
                  <w:marTop w:val="0"/>
                  <w:marBottom w:val="0"/>
                  <w:divBdr>
                    <w:top w:val="none" w:sz="0" w:space="0" w:color="auto"/>
                    <w:left w:val="none" w:sz="0" w:space="0" w:color="auto"/>
                    <w:bottom w:val="none" w:sz="0" w:space="0" w:color="auto"/>
                    <w:right w:val="none" w:sz="0" w:space="0" w:color="auto"/>
                  </w:divBdr>
                  <w:divsChild>
                    <w:div w:id="303855263">
                      <w:marLeft w:val="0"/>
                      <w:marRight w:val="0"/>
                      <w:marTop w:val="0"/>
                      <w:marBottom w:val="0"/>
                      <w:divBdr>
                        <w:top w:val="none" w:sz="0" w:space="0" w:color="auto"/>
                        <w:left w:val="none" w:sz="0" w:space="0" w:color="auto"/>
                        <w:bottom w:val="none" w:sz="0" w:space="0" w:color="auto"/>
                        <w:right w:val="none" w:sz="0" w:space="0" w:color="auto"/>
                      </w:divBdr>
                      <w:divsChild>
                        <w:div w:id="574975521">
                          <w:marLeft w:val="0"/>
                          <w:marRight w:val="0"/>
                          <w:marTop w:val="0"/>
                          <w:marBottom w:val="0"/>
                          <w:divBdr>
                            <w:top w:val="none" w:sz="0" w:space="0" w:color="auto"/>
                            <w:left w:val="none" w:sz="0" w:space="0" w:color="auto"/>
                            <w:bottom w:val="none" w:sz="0" w:space="0" w:color="auto"/>
                            <w:right w:val="none" w:sz="0" w:space="0" w:color="auto"/>
                          </w:divBdr>
                          <w:divsChild>
                            <w:div w:id="2066833362">
                              <w:marLeft w:val="0"/>
                              <w:marRight w:val="0"/>
                              <w:marTop w:val="0"/>
                              <w:marBottom w:val="0"/>
                              <w:divBdr>
                                <w:top w:val="none" w:sz="0" w:space="0" w:color="auto"/>
                                <w:left w:val="none" w:sz="0" w:space="0" w:color="auto"/>
                                <w:bottom w:val="none" w:sz="0" w:space="0" w:color="auto"/>
                                <w:right w:val="none" w:sz="0" w:space="0" w:color="auto"/>
                              </w:divBdr>
                              <w:divsChild>
                                <w:div w:id="1765955944">
                                  <w:marLeft w:val="0"/>
                                  <w:marRight w:val="0"/>
                                  <w:marTop w:val="0"/>
                                  <w:marBottom w:val="0"/>
                                  <w:divBdr>
                                    <w:top w:val="none" w:sz="0" w:space="0" w:color="auto"/>
                                    <w:left w:val="none" w:sz="0" w:space="0" w:color="auto"/>
                                    <w:bottom w:val="none" w:sz="0" w:space="0" w:color="auto"/>
                                    <w:right w:val="none" w:sz="0" w:space="0" w:color="auto"/>
                                  </w:divBdr>
                                  <w:divsChild>
                                    <w:div w:id="1378314747">
                                      <w:marLeft w:val="0"/>
                                      <w:marRight w:val="0"/>
                                      <w:marTop w:val="0"/>
                                      <w:marBottom w:val="0"/>
                                      <w:divBdr>
                                        <w:top w:val="none" w:sz="0" w:space="0" w:color="auto"/>
                                        <w:left w:val="none" w:sz="0" w:space="0" w:color="auto"/>
                                        <w:bottom w:val="none" w:sz="0" w:space="0" w:color="auto"/>
                                        <w:right w:val="none" w:sz="0" w:space="0" w:color="auto"/>
                                      </w:divBdr>
                                      <w:divsChild>
                                        <w:div w:id="1383824081">
                                          <w:marLeft w:val="0"/>
                                          <w:marRight w:val="0"/>
                                          <w:marTop w:val="0"/>
                                          <w:marBottom w:val="0"/>
                                          <w:divBdr>
                                            <w:top w:val="none" w:sz="0" w:space="0" w:color="auto"/>
                                            <w:left w:val="none" w:sz="0" w:space="0" w:color="auto"/>
                                            <w:bottom w:val="none" w:sz="0" w:space="0" w:color="auto"/>
                                            <w:right w:val="none" w:sz="0" w:space="0" w:color="auto"/>
                                          </w:divBdr>
                                          <w:divsChild>
                                            <w:div w:id="848762013">
                                              <w:marLeft w:val="0"/>
                                              <w:marRight w:val="0"/>
                                              <w:marTop w:val="0"/>
                                              <w:marBottom w:val="0"/>
                                              <w:divBdr>
                                                <w:top w:val="none" w:sz="0" w:space="0" w:color="auto"/>
                                                <w:left w:val="none" w:sz="0" w:space="0" w:color="auto"/>
                                                <w:bottom w:val="none" w:sz="0" w:space="0" w:color="auto"/>
                                                <w:right w:val="none" w:sz="0" w:space="0" w:color="auto"/>
                                              </w:divBdr>
                                              <w:divsChild>
                                                <w:div w:id="104234348">
                                                  <w:marLeft w:val="0"/>
                                                  <w:marRight w:val="0"/>
                                                  <w:marTop w:val="0"/>
                                                  <w:marBottom w:val="0"/>
                                                  <w:divBdr>
                                                    <w:top w:val="none" w:sz="0" w:space="0" w:color="auto"/>
                                                    <w:left w:val="none" w:sz="0" w:space="0" w:color="auto"/>
                                                    <w:bottom w:val="none" w:sz="0" w:space="0" w:color="auto"/>
                                                    <w:right w:val="none" w:sz="0" w:space="0" w:color="auto"/>
                                                  </w:divBdr>
                                                  <w:divsChild>
                                                    <w:div w:id="1244799038">
                                                      <w:marLeft w:val="0"/>
                                                      <w:marRight w:val="0"/>
                                                      <w:marTop w:val="0"/>
                                                      <w:marBottom w:val="0"/>
                                                      <w:divBdr>
                                                        <w:top w:val="none" w:sz="0" w:space="0" w:color="auto"/>
                                                        <w:left w:val="none" w:sz="0" w:space="0" w:color="auto"/>
                                                        <w:bottom w:val="none" w:sz="0" w:space="0" w:color="auto"/>
                                                        <w:right w:val="none" w:sz="0" w:space="0" w:color="auto"/>
                                                      </w:divBdr>
                                                      <w:divsChild>
                                                        <w:div w:id="574364018">
                                                          <w:marLeft w:val="0"/>
                                                          <w:marRight w:val="0"/>
                                                          <w:marTop w:val="0"/>
                                                          <w:marBottom w:val="0"/>
                                                          <w:divBdr>
                                                            <w:top w:val="none" w:sz="0" w:space="0" w:color="auto"/>
                                                            <w:left w:val="none" w:sz="0" w:space="0" w:color="auto"/>
                                                            <w:bottom w:val="none" w:sz="0" w:space="0" w:color="auto"/>
                                                            <w:right w:val="none" w:sz="0" w:space="0" w:color="auto"/>
                                                          </w:divBdr>
                                                          <w:divsChild>
                                                            <w:div w:id="18627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8239">
      <w:bodyDiv w:val="1"/>
      <w:marLeft w:val="0"/>
      <w:marRight w:val="0"/>
      <w:marTop w:val="0"/>
      <w:marBottom w:val="0"/>
      <w:divBdr>
        <w:top w:val="none" w:sz="0" w:space="0" w:color="auto"/>
        <w:left w:val="none" w:sz="0" w:space="0" w:color="auto"/>
        <w:bottom w:val="none" w:sz="0" w:space="0" w:color="auto"/>
        <w:right w:val="none" w:sz="0" w:space="0" w:color="auto"/>
      </w:divBdr>
      <w:divsChild>
        <w:div w:id="2047635297">
          <w:marLeft w:val="0"/>
          <w:marRight w:val="0"/>
          <w:marTop w:val="0"/>
          <w:marBottom w:val="0"/>
          <w:divBdr>
            <w:top w:val="none" w:sz="0" w:space="0" w:color="auto"/>
            <w:left w:val="none" w:sz="0" w:space="0" w:color="auto"/>
            <w:bottom w:val="none" w:sz="0" w:space="0" w:color="auto"/>
            <w:right w:val="none" w:sz="0" w:space="0" w:color="auto"/>
          </w:divBdr>
          <w:divsChild>
            <w:div w:id="2054646454">
              <w:marLeft w:val="0"/>
              <w:marRight w:val="0"/>
              <w:marTop w:val="0"/>
              <w:marBottom w:val="0"/>
              <w:divBdr>
                <w:top w:val="none" w:sz="0" w:space="0" w:color="auto"/>
                <w:left w:val="none" w:sz="0" w:space="0" w:color="auto"/>
                <w:bottom w:val="none" w:sz="0" w:space="0" w:color="auto"/>
                <w:right w:val="none" w:sz="0" w:space="0" w:color="auto"/>
              </w:divBdr>
              <w:divsChild>
                <w:div w:id="221259715">
                  <w:marLeft w:val="0"/>
                  <w:marRight w:val="0"/>
                  <w:marTop w:val="0"/>
                  <w:marBottom w:val="0"/>
                  <w:divBdr>
                    <w:top w:val="none" w:sz="0" w:space="0" w:color="auto"/>
                    <w:left w:val="none" w:sz="0" w:space="0" w:color="auto"/>
                    <w:bottom w:val="none" w:sz="0" w:space="0" w:color="auto"/>
                    <w:right w:val="none" w:sz="0" w:space="0" w:color="auto"/>
                  </w:divBdr>
                  <w:divsChild>
                    <w:div w:id="2145004687">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sChild>
                            <w:div w:id="1432043944">
                              <w:marLeft w:val="0"/>
                              <w:marRight w:val="0"/>
                              <w:marTop w:val="0"/>
                              <w:marBottom w:val="0"/>
                              <w:divBdr>
                                <w:top w:val="none" w:sz="0" w:space="0" w:color="auto"/>
                                <w:left w:val="none" w:sz="0" w:space="0" w:color="auto"/>
                                <w:bottom w:val="none" w:sz="0" w:space="0" w:color="auto"/>
                                <w:right w:val="none" w:sz="0" w:space="0" w:color="auto"/>
                              </w:divBdr>
                              <w:divsChild>
                                <w:div w:id="2091458631">
                                  <w:marLeft w:val="0"/>
                                  <w:marRight w:val="0"/>
                                  <w:marTop w:val="0"/>
                                  <w:marBottom w:val="0"/>
                                  <w:divBdr>
                                    <w:top w:val="none" w:sz="0" w:space="0" w:color="auto"/>
                                    <w:left w:val="none" w:sz="0" w:space="0" w:color="auto"/>
                                    <w:bottom w:val="none" w:sz="0" w:space="0" w:color="auto"/>
                                    <w:right w:val="none" w:sz="0" w:space="0" w:color="auto"/>
                                  </w:divBdr>
                                  <w:divsChild>
                                    <w:div w:id="89393976">
                                      <w:marLeft w:val="0"/>
                                      <w:marRight w:val="0"/>
                                      <w:marTop w:val="0"/>
                                      <w:marBottom w:val="0"/>
                                      <w:divBdr>
                                        <w:top w:val="none" w:sz="0" w:space="0" w:color="auto"/>
                                        <w:left w:val="none" w:sz="0" w:space="0" w:color="auto"/>
                                        <w:bottom w:val="none" w:sz="0" w:space="0" w:color="auto"/>
                                        <w:right w:val="none" w:sz="0" w:space="0" w:color="auto"/>
                                      </w:divBdr>
                                      <w:divsChild>
                                        <w:div w:id="1590651021">
                                          <w:marLeft w:val="0"/>
                                          <w:marRight w:val="0"/>
                                          <w:marTop w:val="0"/>
                                          <w:marBottom w:val="0"/>
                                          <w:divBdr>
                                            <w:top w:val="none" w:sz="0" w:space="0" w:color="auto"/>
                                            <w:left w:val="none" w:sz="0" w:space="0" w:color="auto"/>
                                            <w:bottom w:val="none" w:sz="0" w:space="0" w:color="auto"/>
                                            <w:right w:val="none" w:sz="0" w:space="0" w:color="auto"/>
                                          </w:divBdr>
                                          <w:divsChild>
                                            <w:div w:id="1996564198">
                                              <w:marLeft w:val="0"/>
                                              <w:marRight w:val="0"/>
                                              <w:marTop w:val="0"/>
                                              <w:marBottom w:val="0"/>
                                              <w:divBdr>
                                                <w:top w:val="none" w:sz="0" w:space="0" w:color="auto"/>
                                                <w:left w:val="none" w:sz="0" w:space="0" w:color="auto"/>
                                                <w:bottom w:val="none" w:sz="0" w:space="0" w:color="auto"/>
                                                <w:right w:val="none" w:sz="0" w:space="0" w:color="auto"/>
                                              </w:divBdr>
                                              <w:divsChild>
                                                <w:div w:id="1266307211">
                                                  <w:marLeft w:val="0"/>
                                                  <w:marRight w:val="0"/>
                                                  <w:marTop w:val="0"/>
                                                  <w:marBottom w:val="0"/>
                                                  <w:divBdr>
                                                    <w:top w:val="none" w:sz="0" w:space="0" w:color="auto"/>
                                                    <w:left w:val="none" w:sz="0" w:space="0" w:color="auto"/>
                                                    <w:bottom w:val="none" w:sz="0" w:space="0" w:color="auto"/>
                                                    <w:right w:val="none" w:sz="0" w:space="0" w:color="auto"/>
                                                  </w:divBdr>
                                                  <w:divsChild>
                                                    <w:div w:id="93792621">
                                                      <w:marLeft w:val="0"/>
                                                      <w:marRight w:val="0"/>
                                                      <w:marTop w:val="0"/>
                                                      <w:marBottom w:val="0"/>
                                                      <w:divBdr>
                                                        <w:top w:val="none" w:sz="0" w:space="0" w:color="auto"/>
                                                        <w:left w:val="none" w:sz="0" w:space="0" w:color="auto"/>
                                                        <w:bottom w:val="none" w:sz="0" w:space="0" w:color="auto"/>
                                                        <w:right w:val="none" w:sz="0" w:space="0" w:color="auto"/>
                                                      </w:divBdr>
                                                      <w:divsChild>
                                                        <w:div w:id="1015765445">
                                                          <w:marLeft w:val="0"/>
                                                          <w:marRight w:val="0"/>
                                                          <w:marTop w:val="0"/>
                                                          <w:marBottom w:val="0"/>
                                                          <w:divBdr>
                                                            <w:top w:val="none" w:sz="0" w:space="0" w:color="auto"/>
                                                            <w:left w:val="none" w:sz="0" w:space="0" w:color="auto"/>
                                                            <w:bottom w:val="none" w:sz="0" w:space="0" w:color="auto"/>
                                                            <w:right w:val="none" w:sz="0" w:space="0" w:color="auto"/>
                                                          </w:divBdr>
                                                          <w:divsChild>
                                                            <w:div w:id="14354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776562">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sChild>
            <w:div w:id="1172139189">
              <w:marLeft w:val="0"/>
              <w:marRight w:val="0"/>
              <w:marTop w:val="0"/>
              <w:marBottom w:val="0"/>
              <w:divBdr>
                <w:top w:val="none" w:sz="0" w:space="0" w:color="auto"/>
                <w:left w:val="none" w:sz="0" w:space="0" w:color="auto"/>
                <w:bottom w:val="none" w:sz="0" w:space="0" w:color="auto"/>
                <w:right w:val="none" w:sz="0" w:space="0" w:color="auto"/>
              </w:divBdr>
              <w:divsChild>
                <w:div w:id="1103499650">
                  <w:marLeft w:val="0"/>
                  <w:marRight w:val="0"/>
                  <w:marTop w:val="0"/>
                  <w:marBottom w:val="0"/>
                  <w:divBdr>
                    <w:top w:val="none" w:sz="0" w:space="0" w:color="auto"/>
                    <w:left w:val="none" w:sz="0" w:space="0" w:color="auto"/>
                    <w:bottom w:val="none" w:sz="0" w:space="0" w:color="auto"/>
                    <w:right w:val="none" w:sz="0" w:space="0" w:color="auto"/>
                  </w:divBdr>
                  <w:divsChild>
                    <w:div w:id="127476657">
                      <w:marLeft w:val="0"/>
                      <w:marRight w:val="0"/>
                      <w:marTop w:val="0"/>
                      <w:marBottom w:val="0"/>
                      <w:divBdr>
                        <w:top w:val="none" w:sz="0" w:space="0" w:color="auto"/>
                        <w:left w:val="none" w:sz="0" w:space="0" w:color="auto"/>
                        <w:bottom w:val="none" w:sz="0" w:space="0" w:color="auto"/>
                        <w:right w:val="none" w:sz="0" w:space="0" w:color="auto"/>
                      </w:divBdr>
                      <w:divsChild>
                        <w:div w:id="633025146">
                          <w:marLeft w:val="0"/>
                          <w:marRight w:val="0"/>
                          <w:marTop w:val="0"/>
                          <w:marBottom w:val="0"/>
                          <w:divBdr>
                            <w:top w:val="none" w:sz="0" w:space="0" w:color="auto"/>
                            <w:left w:val="none" w:sz="0" w:space="0" w:color="auto"/>
                            <w:bottom w:val="none" w:sz="0" w:space="0" w:color="auto"/>
                            <w:right w:val="none" w:sz="0" w:space="0" w:color="auto"/>
                          </w:divBdr>
                          <w:divsChild>
                            <w:div w:id="2076076197">
                              <w:marLeft w:val="0"/>
                              <w:marRight w:val="0"/>
                              <w:marTop w:val="0"/>
                              <w:marBottom w:val="0"/>
                              <w:divBdr>
                                <w:top w:val="none" w:sz="0" w:space="0" w:color="auto"/>
                                <w:left w:val="none" w:sz="0" w:space="0" w:color="auto"/>
                                <w:bottom w:val="none" w:sz="0" w:space="0" w:color="auto"/>
                                <w:right w:val="none" w:sz="0" w:space="0" w:color="auto"/>
                              </w:divBdr>
                              <w:divsChild>
                                <w:div w:id="1454910200">
                                  <w:marLeft w:val="0"/>
                                  <w:marRight w:val="0"/>
                                  <w:marTop w:val="0"/>
                                  <w:marBottom w:val="0"/>
                                  <w:divBdr>
                                    <w:top w:val="none" w:sz="0" w:space="0" w:color="auto"/>
                                    <w:left w:val="none" w:sz="0" w:space="0" w:color="auto"/>
                                    <w:bottom w:val="none" w:sz="0" w:space="0" w:color="auto"/>
                                    <w:right w:val="none" w:sz="0" w:space="0" w:color="auto"/>
                                  </w:divBdr>
                                  <w:divsChild>
                                    <w:div w:id="480734611">
                                      <w:marLeft w:val="0"/>
                                      <w:marRight w:val="0"/>
                                      <w:marTop w:val="0"/>
                                      <w:marBottom w:val="0"/>
                                      <w:divBdr>
                                        <w:top w:val="none" w:sz="0" w:space="0" w:color="auto"/>
                                        <w:left w:val="none" w:sz="0" w:space="0" w:color="auto"/>
                                        <w:bottom w:val="none" w:sz="0" w:space="0" w:color="auto"/>
                                        <w:right w:val="none" w:sz="0" w:space="0" w:color="auto"/>
                                      </w:divBdr>
                                      <w:divsChild>
                                        <w:div w:id="1557352014">
                                          <w:marLeft w:val="0"/>
                                          <w:marRight w:val="0"/>
                                          <w:marTop w:val="0"/>
                                          <w:marBottom w:val="0"/>
                                          <w:divBdr>
                                            <w:top w:val="none" w:sz="0" w:space="0" w:color="auto"/>
                                            <w:left w:val="none" w:sz="0" w:space="0" w:color="auto"/>
                                            <w:bottom w:val="none" w:sz="0" w:space="0" w:color="auto"/>
                                            <w:right w:val="none" w:sz="0" w:space="0" w:color="auto"/>
                                          </w:divBdr>
                                          <w:divsChild>
                                            <w:div w:id="1240822204">
                                              <w:marLeft w:val="0"/>
                                              <w:marRight w:val="0"/>
                                              <w:marTop w:val="0"/>
                                              <w:marBottom w:val="0"/>
                                              <w:divBdr>
                                                <w:top w:val="none" w:sz="0" w:space="0" w:color="auto"/>
                                                <w:left w:val="none" w:sz="0" w:space="0" w:color="auto"/>
                                                <w:bottom w:val="none" w:sz="0" w:space="0" w:color="auto"/>
                                                <w:right w:val="none" w:sz="0" w:space="0" w:color="auto"/>
                                              </w:divBdr>
                                              <w:divsChild>
                                                <w:div w:id="774787410">
                                                  <w:marLeft w:val="0"/>
                                                  <w:marRight w:val="0"/>
                                                  <w:marTop w:val="0"/>
                                                  <w:marBottom w:val="0"/>
                                                  <w:divBdr>
                                                    <w:top w:val="none" w:sz="0" w:space="0" w:color="auto"/>
                                                    <w:left w:val="none" w:sz="0" w:space="0" w:color="auto"/>
                                                    <w:bottom w:val="none" w:sz="0" w:space="0" w:color="auto"/>
                                                    <w:right w:val="none" w:sz="0" w:space="0" w:color="auto"/>
                                                  </w:divBdr>
                                                  <w:divsChild>
                                                    <w:div w:id="1914389510">
                                                      <w:marLeft w:val="0"/>
                                                      <w:marRight w:val="0"/>
                                                      <w:marTop w:val="0"/>
                                                      <w:marBottom w:val="0"/>
                                                      <w:divBdr>
                                                        <w:top w:val="none" w:sz="0" w:space="0" w:color="auto"/>
                                                        <w:left w:val="none" w:sz="0" w:space="0" w:color="auto"/>
                                                        <w:bottom w:val="none" w:sz="0" w:space="0" w:color="auto"/>
                                                        <w:right w:val="none" w:sz="0" w:space="0" w:color="auto"/>
                                                      </w:divBdr>
                                                      <w:divsChild>
                                                        <w:div w:id="386339184">
                                                          <w:marLeft w:val="0"/>
                                                          <w:marRight w:val="0"/>
                                                          <w:marTop w:val="0"/>
                                                          <w:marBottom w:val="0"/>
                                                          <w:divBdr>
                                                            <w:top w:val="none" w:sz="0" w:space="0" w:color="auto"/>
                                                            <w:left w:val="none" w:sz="0" w:space="0" w:color="auto"/>
                                                            <w:bottom w:val="none" w:sz="0" w:space="0" w:color="auto"/>
                                                            <w:right w:val="none" w:sz="0" w:space="0" w:color="auto"/>
                                                          </w:divBdr>
                                                          <w:divsChild>
                                                            <w:div w:id="7261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044823">
      <w:bodyDiv w:val="1"/>
      <w:marLeft w:val="0"/>
      <w:marRight w:val="0"/>
      <w:marTop w:val="0"/>
      <w:marBottom w:val="0"/>
      <w:divBdr>
        <w:top w:val="none" w:sz="0" w:space="0" w:color="auto"/>
        <w:left w:val="none" w:sz="0" w:space="0" w:color="auto"/>
        <w:bottom w:val="none" w:sz="0" w:space="0" w:color="auto"/>
        <w:right w:val="none" w:sz="0" w:space="0" w:color="auto"/>
      </w:divBdr>
      <w:divsChild>
        <w:div w:id="227350383">
          <w:marLeft w:val="0"/>
          <w:marRight w:val="0"/>
          <w:marTop w:val="0"/>
          <w:marBottom w:val="0"/>
          <w:divBdr>
            <w:top w:val="none" w:sz="0" w:space="0" w:color="auto"/>
            <w:left w:val="none" w:sz="0" w:space="0" w:color="auto"/>
            <w:bottom w:val="none" w:sz="0" w:space="0" w:color="auto"/>
            <w:right w:val="none" w:sz="0" w:space="0" w:color="auto"/>
          </w:divBdr>
          <w:divsChild>
            <w:div w:id="1143354742">
              <w:marLeft w:val="0"/>
              <w:marRight w:val="0"/>
              <w:marTop w:val="0"/>
              <w:marBottom w:val="0"/>
              <w:divBdr>
                <w:top w:val="none" w:sz="0" w:space="0" w:color="auto"/>
                <w:left w:val="none" w:sz="0" w:space="0" w:color="auto"/>
                <w:bottom w:val="none" w:sz="0" w:space="0" w:color="auto"/>
                <w:right w:val="none" w:sz="0" w:space="0" w:color="auto"/>
              </w:divBdr>
              <w:divsChild>
                <w:div w:id="1294217781">
                  <w:marLeft w:val="0"/>
                  <w:marRight w:val="0"/>
                  <w:marTop w:val="0"/>
                  <w:marBottom w:val="0"/>
                  <w:divBdr>
                    <w:top w:val="none" w:sz="0" w:space="0" w:color="auto"/>
                    <w:left w:val="none" w:sz="0" w:space="0" w:color="auto"/>
                    <w:bottom w:val="none" w:sz="0" w:space="0" w:color="auto"/>
                    <w:right w:val="none" w:sz="0" w:space="0" w:color="auto"/>
                  </w:divBdr>
                  <w:divsChild>
                    <w:div w:id="341513026">
                      <w:marLeft w:val="0"/>
                      <w:marRight w:val="0"/>
                      <w:marTop w:val="0"/>
                      <w:marBottom w:val="0"/>
                      <w:divBdr>
                        <w:top w:val="none" w:sz="0" w:space="0" w:color="auto"/>
                        <w:left w:val="none" w:sz="0" w:space="0" w:color="auto"/>
                        <w:bottom w:val="none" w:sz="0" w:space="0" w:color="auto"/>
                        <w:right w:val="none" w:sz="0" w:space="0" w:color="auto"/>
                      </w:divBdr>
                      <w:divsChild>
                        <w:div w:id="1737969887">
                          <w:marLeft w:val="0"/>
                          <w:marRight w:val="0"/>
                          <w:marTop w:val="0"/>
                          <w:marBottom w:val="0"/>
                          <w:divBdr>
                            <w:top w:val="none" w:sz="0" w:space="0" w:color="auto"/>
                            <w:left w:val="none" w:sz="0" w:space="0" w:color="auto"/>
                            <w:bottom w:val="none" w:sz="0" w:space="0" w:color="auto"/>
                            <w:right w:val="none" w:sz="0" w:space="0" w:color="auto"/>
                          </w:divBdr>
                          <w:divsChild>
                            <w:div w:id="143278224">
                              <w:marLeft w:val="0"/>
                              <w:marRight w:val="0"/>
                              <w:marTop w:val="0"/>
                              <w:marBottom w:val="0"/>
                              <w:divBdr>
                                <w:top w:val="none" w:sz="0" w:space="0" w:color="auto"/>
                                <w:left w:val="none" w:sz="0" w:space="0" w:color="auto"/>
                                <w:bottom w:val="none" w:sz="0" w:space="0" w:color="auto"/>
                                <w:right w:val="none" w:sz="0" w:space="0" w:color="auto"/>
                              </w:divBdr>
                              <w:divsChild>
                                <w:div w:id="88937353">
                                  <w:marLeft w:val="0"/>
                                  <w:marRight w:val="0"/>
                                  <w:marTop w:val="0"/>
                                  <w:marBottom w:val="0"/>
                                  <w:divBdr>
                                    <w:top w:val="none" w:sz="0" w:space="0" w:color="auto"/>
                                    <w:left w:val="none" w:sz="0" w:space="0" w:color="auto"/>
                                    <w:bottom w:val="none" w:sz="0" w:space="0" w:color="auto"/>
                                    <w:right w:val="none" w:sz="0" w:space="0" w:color="auto"/>
                                  </w:divBdr>
                                  <w:divsChild>
                                    <w:div w:id="1467814723">
                                      <w:marLeft w:val="0"/>
                                      <w:marRight w:val="0"/>
                                      <w:marTop w:val="0"/>
                                      <w:marBottom w:val="0"/>
                                      <w:divBdr>
                                        <w:top w:val="none" w:sz="0" w:space="0" w:color="auto"/>
                                        <w:left w:val="none" w:sz="0" w:space="0" w:color="auto"/>
                                        <w:bottom w:val="none" w:sz="0" w:space="0" w:color="auto"/>
                                        <w:right w:val="none" w:sz="0" w:space="0" w:color="auto"/>
                                      </w:divBdr>
                                      <w:divsChild>
                                        <w:div w:id="333536908">
                                          <w:marLeft w:val="0"/>
                                          <w:marRight w:val="0"/>
                                          <w:marTop w:val="0"/>
                                          <w:marBottom w:val="0"/>
                                          <w:divBdr>
                                            <w:top w:val="none" w:sz="0" w:space="0" w:color="auto"/>
                                            <w:left w:val="none" w:sz="0" w:space="0" w:color="auto"/>
                                            <w:bottom w:val="none" w:sz="0" w:space="0" w:color="auto"/>
                                            <w:right w:val="none" w:sz="0" w:space="0" w:color="auto"/>
                                          </w:divBdr>
                                          <w:divsChild>
                                            <w:div w:id="2144539967">
                                              <w:marLeft w:val="0"/>
                                              <w:marRight w:val="0"/>
                                              <w:marTop w:val="0"/>
                                              <w:marBottom w:val="0"/>
                                              <w:divBdr>
                                                <w:top w:val="none" w:sz="0" w:space="0" w:color="auto"/>
                                                <w:left w:val="none" w:sz="0" w:space="0" w:color="auto"/>
                                                <w:bottom w:val="none" w:sz="0" w:space="0" w:color="auto"/>
                                                <w:right w:val="none" w:sz="0" w:space="0" w:color="auto"/>
                                              </w:divBdr>
                                              <w:divsChild>
                                                <w:div w:id="1245915462">
                                                  <w:marLeft w:val="0"/>
                                                  <w:marRight w:val="0"/>
                                                  <w:marTop w:val="0"/>
                                                  <w:marBottom w:val="0"/>
                                                  <w:divBdr>
                                                    <w:top w:val="none" w:sz="0" w:space="0" w:color="auto"/>
                                                    <w:left w:val="none" w:sz="0" w:space="0" w:color="auto"/>
                                                    <w:bottom w:val="none" w:sz="0" w:space="0" w:color="auto"/>
                                                    <w:right w:val="none" w:sz="0" w:space="0" w:color="auto"/>
                                                  </w:divBdr>
                                                  <w:divsChild>
                                                    <w:div w:id="1470979964">
                                                      <w:marLeft w:val="0"/>
                                                      <w:marRight w:val="0"/>
                                                      <w:marTop w:val="0"/>
                                                      <w:marBottom w:val="0"/>
                                                      <w:divBdr>
                                                        <w:top w:val="none" w:sz="0" w:space="0" w:color="auto"/>
                                                        <w:left w:val="none" w:sz="0" w:space="0" w:color="auto"/>
                                                        <w:bottom w:val="none" w:sz="0" w:space="0" w:color="auto"/>
                                                        <w:right w:val="none" w:sz="0" w:space="0" w:color="auto"/>
                                                      </w:divBdr>
                                                      <w:divsChild>
                                                        <w:div w:id="318845007">
                                                          <w:marLeft w:val="0"/>
                                                          <w:marRight w:val="0"/>
                                                          <w:marTop w:val="0"/>
                                                          <w:marBottom w:val="0"/>
                                                          <w:divBdr>
                                                            <w:top w:val="none" w:sz="0" w:space="0" w:color="auto"/>
                                                            <w:left w:val="none" w:sz="0" w:space="0" w:color="auto"/>
                                                            <w:bottom w:val="none" w:sz="0" w:space="0" w:color="auto"/>
                                                            <w:right w:val="none" w:sz="0" w:space="0" w:color="auto"/>
                                                          </w:divBdr>
                                                          <w:divsChild>
                                                            <w:div w:id="1291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cholar.google.com/scholar?oi=gsb40&amp;q=lippincott%20nursing&amp;lookup=0&amp;hl=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hifa.org/support/supporting-organisations/health-sciences-onlin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ursingcenter.com/" TargetMode="External"/><Relationship Id="rId5" Type="http://schemas.openxmlformats.org/officeDocument/2006/relationships/settings" Target="settings.xml"/><Relationship Id="rId15" Type="http://schemas.openxmlformats.org/officeDocument/2006/relationships/hyperlink" Target="https://www.ebsco.com/ar/products/research-databases/cinahl-database" TargetMode="External"/><Relationship Id="rId10" Type="http://schemas.openxmlformats.org/officeDocument/2006/relationships/hyperlink" Target="https://www.wolterskluwer.com/en/solutions/lippincott-solutions/lippincott-procedures" TargetMode="External"/><Relationship Id="rId4" Type="http://schemas.microsoft.com/office/2007/relationships/stylesWithEffects" Target="stylesWithEffects.xml"/><Relationship Id="rId9" Type="http://schemas.openxmlformats.org/officeDocument/2006/relationships/hyperlink" Target="https://www.nursingcenter.com/clinical-resources/practice-specialties/medical-surgical-nursing" TargetMode="External"/><Relationship Id="rId14" Type="http://schemas.openxmlformats.org/officeDocument/2006/relationships/hyperlink" Target="https://nursing.uworld.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0A1A3-B658-4CFC-BE75-691C09FB7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1127</Words>
  <Characters>6428</Characters>
  <Application>Microsoft Office Word</Application>
  <DocSecurity>0</DocSecurity>
  <Lines>53</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A. Kraizem</dc:creator>
  <cp:lastModifiedBy>hp-i5</cp:lastModifiedBy>
  <cp:revision>2</cp:revision>
  <dcterms:created xsi:type="dcterms:W3CDTF">2025-05-02T20:07:00Z</dcterms:created>
  <dcterms:modified xsi:type="dcterms:W3CDTF">2025-05-02T20:07:00Z</dcterms:modified>
</cp:coreProperties>
</file>